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7F" w:rsidRDefault="00A46B7F" w:rsidP="00D547D6">
      <w:pPr>
        <w:spacing w:after="288" w:line="240" w:lineRule="auto"/>
        <w:ind w:left="10" w:right="-15"/>
        <w:jc w:val="center"/>
        <w:rPr>
          <w:b/>
          <w:sz w:val="28"/>
        </w:rPr>
      </w:pPr>
      <w:r w:rsidRPr="00A46B7F">
        <w:rPr>
          <w:noProof/>
        </w:rPr>
        <w:drawing>
          <wp:inline distT="0" distB="0" distL="0" distR="0">
            <wp:extent cx="6213475" cy="8720943"/>
            <wp:effectExtent l="0" t="0" r="0" b="4445"/>
            <wp:docPr id="5" name="Рисунок 5" descr="D:\28-H-2017\20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8-H-2017\2026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3475" cy="8720943"/>
                    </a:xfrm>
                    <a:prstGeom prst="rect">
                      <a:avLst/>
                    </a:prstGeom>
                    <a:noFill/>
                    <a:ln>
                      <a:noFill/>
                    </a:ln>
                  </pic:spPr>
                </pic:pic>
              </a:graphicData>
            </a:graphic>
          </wp:inline>
        </w:drawing>
      </w:r>
    </w:p>
    <w:p w:rsidR="00A46B7F" w:rsidRDefault="00A46B7F" w:rsidP="00D547D6">
      <w:pPr>
        <w:spacing w:after="288" w:line="240" w:lineRule="auto"/>
        <w:ind w:left="10" w:right="-15"/>
        <w:jc w:val="center"/>
        <w:rPr>
          <w:b/>
          <w:sz w:val="28"/>
        </w:rPr>
      </w:pPr>
    </w:p>
    <w:p w:rsidR="00A46B7F" w:rsidRDefault="00A46B7F" w:rsidP="00D547D6">
      <w:pPr>
        <w:spacing w:after="288" w:line="240" w:lineRule="auto"/>
        <w:ind w:left="10" w:right="-15"/>
        <w:jc w:val="center"/>
        <w:rPr>
          <w:b/>
          <w:sz w:val="28"/>
        </w:rPr>
      </w:pPr>
    </w:p>
    <w:p w:rsidR="008A4992" w:rsidRDefault="0012578F" w:rsidP="00D547D6">
      <w:pPr>
        <w:spacing w:after="288" w:line="240" w:lineRule="auto"/>
        <w:ind w:left="10" w:right="-15"/>
        <w:jc w:val="center"/>
      </w:pPr>
      <w:bookmarkStart w:id="0" w:name="_GoBack"/>
      <w:bookmarkEnd w:id="0"/>
      <w:r>
        <w:rPr>
          <w:b/>
          <w:sz w:val="28"/>
        </w:rPr>
        <w:lastRenderedPageBreak/>
        <w:t xml:space="preserve">Паспорт </w:t>
      </w:r>
    </w:p>
    <w:p w:rsidR="0012578F" w:rsidRPr="0012578F" w:rsidRDefault="0012578F" w:rsidP="00D547D6">
      <w:pPr>
        <w:pStyle w:val="a3"/>
        <w:contextualSpacing/>
        <w:rPr>
          <w:rFonts w:ascii="Times New Roman" w:hAnsi="Times New Roman"/>
          <w:b/>
          <w:szCs w:val="28"/>
        </w:rPr>
      </w:pPr>
      <w:r w:rsidRPr="0012578F">
        <w:rPr>
          <w:rFonts w:ascii="Times New Roman" w:hAnsi="Times New Roman"/>
          <w:b/>
          <w:szCs w:val="28"/>
        </w:rPr>
        <w:t>Программы развития Муниципально</w:t>
      </w:r>
      <w:r w:rsidR="00AD691B">
        <w:rPr>
          <w:rFonts w:ascii="Times New Roman" w:hAnsi="Times New Roman"/>
          <w:b/>
          <w:szCs w:val="28"/>
        </w:rPr>
        <w:t>го</w:t>
      </w:r>
      <w:r w:rsidRPr="0012578F">
        <w:rPr>
          <w:rFonts w:ascii="Times New Roman" w:hAnsi="Times New Roman"/>
          <w:b/>
          <w:szCs w:val="28"/>
        </w:rPr>
        <w:t xml:space="preserve"> автономно</w:t>
      </w:r>
      <w:r w:rsidR="00AD691B">
        <w:rPr>
          <w:rFonts w:ascii="Times New Roman" w:hAnsi="Times New Roman"/>
          <w:b/>
          <w:szCs w:val="28"/>
        </w:rPr>
        <w:t>го</w:t>
      </w:r>
      <w:r w:rsidRPr="0012578F">
        <w:rPr>
          <w:rFonts w:ascii="Times New Roman" w:hAnsi="Times New Roman"/>
          <w:b/>
          <w:szCs w:val="28"/>
        </w:rPr>
        <w:t xml:space="preserve"> дошкольно</w:t>
      </w:r>
      <w:r w:rsidR="00AD691B">
        <w:rPr>
          <w:rFonts w:ascii="Times New Roman" w:hAnsi="Times New Roman"/>
          <w:b/>
          <w:szCs w:val="28"/>
        </w:rPr>
        <w:t>го</w:t>
      </w:r>
      <w:r w:rsidRPr="0012578F">
        <w:rPr>
          <w:rFonts w:ascii="Times New Roman" w:hAnsi="Times New Roman"/>
          <w:b/>
          <w:szCs w:val="28"/>
        </w:rPr>
        <w:t xml:space="preserve"> образовательно</w:t>
      </w:r>
      <w:r w:rsidR="00AD691B">
        <w:rPr>
          <w:rFonts w:ascii="Times New Roman" w:hAnsi="Times New Roman"/>
          <w:b/>
          <w:szCs w:val="28"/>
        </w:rPr>
        <w:t>го учреждения</w:t>
      </w:r>
      <w:r w:rsidRPr="0012578F">
        <w:rPr>
          <w:rFonts w:ascii="Times New Roman" w:hAnsi="Times New Roman"/>
          <w:b/>
          <w:szCs w:val="28"/>
        </w:rPr>
        <w:t xml:space="preserve"> городского округа Королёв Московской области</w:t>
      </w:r>
      <w:r>
        <w:rPr>
          <w:rFonts w:ascii="Times New Roman" w:hAnsi="Times New Roman"/>
          <w:b/>
          <w:szCs w:val="28"/>
        </w:rPr>
        <w:t xml:space="preserve"> </w:t>
      </w:r>
      <w:r w:rsidRPr="0012578F">
        <w:rPr>
          <w:rFonts w:ascii="Times New Roman" w:hAnsi="Times New Roman"/>
          <w:b/>
          <w:szCs w:val="28"/>
        </w:rPr>
        <w:t>«Детский сад общеразвивающего вида № 35 «Эврика»</w:t>
      </w:r>
    </w:p>
    <w:p w:rsidR="008A4992" w:rsidRDefault="0012578F" w:rsidP="00D547D6">
      <w:pPr>
        <w:spacing w:after="261" w:line="240" w:lineRule="auto"/>
        <w:ind w:left="1955" w:right="1478" w:firstLine="0"/>
        <w:jc w:val="center"/>
      </w:pPr>
      <w:r>
        <w:rPr>
          <w:sz w:val="28"/>
        </w:rPr>
        <w:t>201</w:t>
      </w:r>
      <w:r w:rsidR="00AC5D20">
        <w:rPr>
          <w:sz w:val="28"/>
        </w:rPr>
        <w:t>6</w:t>
      </w:r>
      <w:r>
        <w:rPr>
          <w:sz w:val="28"/>
        </w:rPr>
        <w:t xml:space="preserve">/2020 годы </w:t>
      </w:r>
    </w:p>
    <w:tbl>
      <w:tblPr>
        <w:tblStyle w:val="TableGrid"/>
        <w:tblW w:w="10601" w:type="dxa"/>
        <w:tblInd w:w="-427" w:type="dxa"/>
        <w:tblCellMar>
          <w:left w:w="106" w:type="dxa"/>
          <w:right w:w="22" w:type="dxa"/>
        </w:tblCellMar>
        <w:tblLook w:val="04A0" w:firstRow="1" w:lastRow="0" w:firstColumn="1" w:lastColumn="0" w:noHBand="0" w:noVBand="1"/>
      </w:tblPr>
      <w:tblGrid>
        <w:gridCol w:w="519"/>
        <w:gridCol w:w="2732"/>
        <w:gridCol w:w="7350"/>
      </w:tblGrid>
      <w:tr w:rsidR="008A4992" w:rsidTr="00236F35">
        <w:trPr>
          <w:trHeight w:val="840"/>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1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Наименование программы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pStyle w:val="a3"/>
              <w:contextualSpacing/>
              <w:jc w:val="left"/>
            </w:pPr>
            <w:r w:rsidRPr="0012578F">
              <w:rPr>
                <w:rFonts w:ascii="Times New Roman" w:hAnsi="Times New Roman"/>
                <w:sz w:val="24"/>
              </w:rPr>
              <w:t>Программа развития Муниципально</w:t>
            </w:r>
            <w:r>
              <w:rPr>
                <w:rFonts w:ascii="Times New Roman" w:hAnsi="Times New Roman"/>
                <w:sz w:val="24"/>
              </w:rPr>
              <w:t xml:space="preserve">го автономного дошкольного образовательного учреждения </w:t>
            </w:r>
            <w:r w:rsidRPr="0012578F">
              <w:rPr>
                <w:rFonts w:ascii="Times New Roman" w:hAnsi="Times New Roman"/>
                <w:sz w:val="24"/>
              </w:rPr>
              <w:t>городского округа Королёв Московской области</w:t>
            </w:r>
            <w:r>
              <w:rPr>
                <w:rFonts w:ascii="Times New Roman" w:hAnsi="Times New Roman"/>
                <w:sz w:val="24"/>
              </w:rPr>
              <w:t xml:space="preserve"> </w:t>
            </w:r>
            <w:r w:rsidRPr="0012578F">
              <w:rPr>
                <w:rFonts w:ascii="Times New Roman" w:hAnsi="Times New Roman"/>
                <w:sz w:val="24"/>
              </w:rPr>
              <w:t>«Детский сад общеразвивающего вида № 35 «Эврика»</w:t>
            </w:r>
            <w:r>
              <w:rPr>
                <w:rFonts w:ascii="Times New Roman" w:hAnsi="Times New Roman"/>
                <w:sz w:val="24"/>
              </w:rPr>
              <w:t xml:space="preserve"> </w:t>
            </w:r>
          </w:p>
        </w:tc>
      </w:tr>
      <w:tr w:rsidR="008A4992" w:rsidTr="00236F35">
        <w:trPr>
          <w:trHeight w:val="11361"/>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2.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Основания для разработки Программы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5" w:line="240" w:lineRule="auto"/>
              <w:ind w:left="0" w:right="2" w:firstLine="0"/>
            </w:pPr>
            <w:r>
              <w:rPr>
                <w:b/>
              </w:rPr>
              <w:t xml:space="preserve">Идеологические </w:t>
            </w:r>
            <w:r w:rsidR="00247205">
              <w:rPr>
                <w:b/>
              </w:rPr>
              <w:t>основания разработки</w:t>
            </w:r>
            <w:r>
              <w:rPr>
                <w:b/>
              </w:rPr>
              <w:t xml:space="preserve"> программ развития ОУ: </w:t>
            </w:r>
            <w:r>
              <w:t>-Федеральный закон «Об образовании</w:t>
            </w:r>
            <w:r>
              <w:rPr>
                <w:rFonts w:ascii="Tahoma" w:eastAsia="Tahoma" w:hAnsi="Tahoma" w:cs="Tahoma"/>
              </w:rPr>
              <w:t xml:space="preserve"> </w:t>
            </w:r>
            <w:r>
              <w:t xml:space="preserve">в Российской Федерации» от 29.12.2012 N 273-ФЗ; </w:t>
            </w:r>
          </w:p>
          <w:p w:rsidR="008A4992" w:rsidRDefault="0012578F" w:rsidP="00C86BA0">
            <w:pPr>
              <w:numPr>
                <w:ilvl w:val="0"/>
                <w:numId w:val="8"/>
              </w:numPr>
              <w:spacing w:after="45" w:line="240" w:lineRule="auto"/>
              <w:ind w:right="1" w:firstLine="0"/>
            </w:pPr>
            <w:r>
              <w:t>Приказ Министерства образования и науки Российской Федерации (</w:t>
            </w:r>
            <w:proofErr w:type="spellStart"/>
            <w:r>
              <w:t>Минобрнауки</w:t>
            </w:r>
            <w:proofErr w:type="spellEnd"/>
            <w: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A4992" w:rsidRDefault="0012578F" w:rsidP="00C86BA0">
            <w:pPr>
              <w:numPr>
                <w:ilvl w:val="0"/>
                <w:numId w:val="8"/>
              </w:numPr>
              <w:spacing w:after="45" w:line="240" w:lineRule="auto"/>
              <w:ind w:right="1" w:firstLine="0"/>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r w:rsidR="00247205">
              <w:t>(вступил</w:t>
            </w:r>
            <w:r>
              <w:t xml:space="preserve"> в силу с 1 января 2014г.); </w:t>
            </w:r>
          </w:p>
          <w:p w:rsidR="008A4992" w:rsidRDefault="0012578F" w:rsidP="00C86BA0">
            <w:pPr>
              <w:numPr>
                <w:ilvl w:val="0"/>
                <w:numId w:val="8"/>
              </w:numPr>
              <w:spacing w:after="45" w:line="240" w:lineRule="auto"/>
              <w:ind w:right="1" w:firstLine="0"/>
            </w:pPr>
            <w: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t>Санитарно</w:t>
            </w:r>
            <w:proofErr w:type="spellEnd"/>
            <w:r>
              <w:t xml:space="preserve"> эпидемиологические требования к устройству, содержанию и организации режима работы дошкольных образовательных организаций". </w:t>
            </w:r>
          </w:p>
          <w:p w:rsidR="008A4992" w:rsidRDefault="0012578F" w:rsidP="00C86BA0">
            <w:pPr>
              <w:numPr>
                <w:ilvl w:val="0"/>
                <w:numId w:val="8"/>
              </w:numPr>
              <w:spacing w:after="44" w:line="240" w:lineRule="auto"/>
              <w:ind w:right="1" w:firstLine="0"/>
            </w:pPr>
            <w:r>
              <w:t xml:space="preserve">Распоряжение Правительства РФ от 30.04.2014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w:t>
            </w:r>
          </w:p>
          <w:tbl>
            <w:tblPr>
              <w:tblW w:w="7222" w:type="dxa"/>
              <w:tblCellSpacing w:w="0" w:type="dxa"/>
              <w:tblCellMar>
                <w:left w:w="0" w:type="dxa"/>
                <w:right w:w="0" w:type="dxa"/>
              </w:tblCellMar>
              <w:tblLook w:val="04A0" w:firstRow="1" w:lastRow="0" w:firstColumn="1" w:lastColumn="0" w:noHBand="0" w:noVBand="1"/>
            </w:tblPr>
            <w:tblGrid>
              <w:gridCol w:w="723"/>
              <w:gridCol w:w="723"/>
              <w:gridCol w:w="722"/>
              <w:gridCol w:w="722"/>
              <w:gridCol w:w="722"/>
              <w:gridCol w:w="722"/>
              <w:gridCol w:w="722"/>
              <w:gridCol w:w="722"/>
              <w:gridCol w:w="722"/>
              <w:gridCol w:w="722"/>
            </w:tblGrid>
            <w:tr w:rsidR="00241A63" w:rsidRPr="00241A63" w:rsidTr="00A42B4A">
              <w:trPr>
                <w:trHeight w:val="144"/>
                <w:tblCellSpacing w:w="0" w:type="dxa"/>
              </w:trPr>
              <w:tc>
                <w:tcPr>
                  <w:tcW w:w="0" w:type="auto"/>
                  <w:hideMark/>
                </w:tcPr>
                <w:p w:rsidR="00241A63" w:rsidRPr="00241A63" w:rsidRDefault="00241A63" w:rsidP="00D547D6">
                  <w:pPr>
                    <w:spacing w:after="0" w:line="240" w:lineRule="auto"/>
                    <w:ind w:left="0" w:firstLine="0"/>
                    <w:jc w:val="left"/>
                    <w:rPr>
                      <w:color w:val="auto"/>
                      <w:szCs w:val="24"/>
                    </w:rPr>
                  </w:pPr>
                </w:p>
              </w:tc>
              <w:tc>
                <w:tcPr>
                  <w:tcW w:w="0" w:type="auto"/>
                  <w:hideMark/>
                </w:tcPr>
                <w:p w:rsidR="00241A63" w:rsidRPr="00241A63" w:rsidRDefault="00241A63" w:rsidP="00D547D6">
                  <w:pPr>
                    <w:spacing w:after="0" w:line="240" w:lineRule="auto"/>
                    <w:ind w:left="0" w:firstLine="0"/>
                    <w:jc w:val="left"/>
                    <w:rPr>
                      <w:color w:val="auto"/>
                      <w:szCs w:val="24"/>
                    </w:rPr>
                  </w:pPr>
                </w:p>
              </w:tc>
              <w:tc>
                <w:tcPr>
                  <w:tcW w:w="0" w:type="auto"/>
                  <w:hideMark/>
                </w:tcPr>
                <w:p w:rsidR="00241A63" w:rsidRPr="00241A63" w:rsidRDefault="00241A63" w:rsidP="00D547D6">
                  <w:pPr>
                    <w:spacing w:after="0" w:line="240" w:lineRule="auto"/>
                    <w:ind w:left="0" w:firstLine="0"/>
                    <w:jc w:val="left"/>
                    <w:rPr>
                      <w:color w:val="auto"/>
                      <w:sz w:val="20"/>
                      <w:szCs w:val="20"/>
                    </w:rPr>
                  </w:pPr>
                </w:p>
              </w:tc>
              <w:tc>
                <w:tcPr>
                  <w:tcW w:w="0" w:type="auto"/>
                  <w:hideMark/>
                </w:tcPr>
                <w:p w:rsidR="00241A63" w:rsidRPr="00241A63" w:rsidRDefault="00241A63" w:rsidP="00D547D6">
                  <w:pPr>
                    <w:spacing w:after="0" w:line="240" w:lineRule="auto"/>
                    <w:ind w:left="0" w:firstLine="0"/>
                    <w:jc w:val="left"/>
                    <w:rPr>
                      <w:color w:val="auto"/>
                      <w:sz w:val="20"/>
                      <w:szCs w:val="20"/>
                    </w:rPr>
                  </w:pPr>
                </w:p>
              </w:tc>
              <w:tc>
                <w:tcPr>
                  <w:tcW w:w="0" w:type="auto"/>
                  <w:hideMark/>
                </w:tcPr>
                <w:p w:rsidR="00241A63" w:rsidRPr="00241A63" w:rsidRDefault="00241A63" w:rsidP="00D547D6">
                  <w:pPr>
                    <w:spacing w:after="0" w:line="240" w:lineRule="auto"/>
                    <w:ind w:left="0" w:firstLine="0"/>
                    <w:jc w:val="left"/>
                    <w:rPr>
                      <w:color w:val="auto"/>
                      <w:sz w:val="20"/>
                      <w:szCs w:val="20"/>
                    </w:rPr>
                  </w:pPr>
                </w:p>
              </w:tc>
              <w:tc>
                <w:tcPr>
                  <w:tcW w:w="0" w:type="auto"/>
                  <w:hideMark/>
                </w:tcPr>
                <w:p w:rsidR="00241A63" w:rsidRPr="00241A63" w:rsidRDefault="00241A63" w:rsidP="00D547D6">
                  <w:pPr>
                    <w:pStyle w:val="a7"/>
                    <w:spacing w:after="0" w:line="240" w:lineRule="auto"/>
                    <w:ind w:left="138" w:firstLine="0"/>
                    <w:jc w:val="left"/>
                    <w:rPr>
                      <w:color w:val="auto"/>
                      <w:szCs w:val="24"/>
                    </w:rPr>
                  </w:pPr>
                </w:p>
              </w:tc>
              <w:tc>
                <w:tcPr>
                  <w:tcW w:w="0" w:type="auto"/>
                  <w:vAlign w:val="center"/>
                  <w:hideMark/>
                </w:tcPr>
                <w:p w:rsidR="00241A63" w:rsidRPr="00241A63" w:rsidRDefault="00241A63" w:rsidP="00D547D6">
                  <w:pPr>
                    <w:spacing w:after="0" w:line="240" w:lineRule="auto"/>
                    <w:ind w:left="0" w:firstLine="0"/>
                    <w:jc w:val="left"/>
                    <w:rPr>
                      <w:color w:val="auto"/>
                      <w:szCs w:val="24"/>
                    </w:rPr>
                  </w:pPr>
                </w:p>
              </w:tc>
              <w:tc>
                <w:tcPr>
                  <w:tcW w:w="0" w:type="auto"/>
                  <w:vAlign w:val="center"/>
                  <w:hideMark/>
                </w:tcPr>
                <w:p w:rsidR="00241A63" w:rsidRPr="00241A63" w:rsidRDefault="00241A63" w:rsidP="00D547D6">
                  <w:pPr>
                    <w:spacing w:after="0" w:line="240" w:lineRule="auto"/>
                    <w:ind w:left="0" w:firstLine="0"/>
                    <w:jc w:val="left"/>
                    <w:rPr>
                      <w:color w:val="auto"/>
                      <w:sz w:val="20"/>
                      <w:szCs w:val="20"/>
                    </w:rPr>
                  </w:pPr>
                </w:p>
              </w:tc>
              <w:tc>
                <w:tcPr>
                  <w:tcW w:w="0" w:type="auto"/>
                  <w:hideMark/>
                </w:tcPr>
                <w:p w:rsidR="00241A63" w:rsidRPr="00241A63" w:rsidRDefault="00241A63" w:rsidP="00D547D6">
                  <w:pPr>
                    <w:spacing w:after="0" w:line="240" w:lineRule="auto"/>
                    <w:ind w:left="0" w:firstLine="0"/>
                    <w:jc w:val="left"/>
                    <w:rPr>
                      <w:color w:val="auto"/>
                      <w:sz w:val="20"/>
                      <w:szCs w:val="20"/>
                    </w:rPr>
                  </w:pPr>
                </w:p>
              </w:tc>
              <w:tc>
                <w:tcPr>
                  <w:tcW w:w="0" w:type="auto"/>
                  <w:hideMark/>
                </w:tcPr>
                <w:p w:rsidR="00241A63" w:rsidRPr="00241A63" w:rsidRDefault="00241A63" w:rsidP="00D547D6">
                  <w:pPr>
                    <w:spacing w:after="0" w:line="240" w:lineRule="auto"/>
                    <w:ind w:left="0" w:firstLine="0"/>
                    <w:jc w:val="left"/>
                    <w:rPr>
                      <w:color w:val="auto"/>
                      <w:sz w:val="20"/>
                      <w:szCs w:val="20"/>
                    </w:rPr>
                  </w:pPr>
                </w:p>
              </w:tc>
            </w:tr>
          </w:tbl>
          <w:p w:rsidR="008A4992" w:rsidRDefault="0012578F" w:rsidP="00D547D6">
            <w:pPr>
              <w:spacing w:after="44" w:line="240" w:lineRule="auto"/>
              <w:ind w:left="0" w:firstLine="0"/>
              <w:jc w:val="left"/>
            </w:pPr>
            <w:r>
              <w:t xml:space="preserve">-Положения Национальной образовательной инициативы «Наша новая школа» от 04.02.2010 № пр-271;  </w:t>
            </w:r>
          </w:p>
          <w:p w:rsidR="008A4992" w:rsidRDefault="0012578F" w:rsidP="00D547D6">
            <w:pPr>
              <w:spacing w:after="43" w:line="240" w:lineRule="auto"/>
              <w:ind w:left="0" w:firstLine="0"/>
              <w:jc w:val="left"/>
            </w:pPr>
            <w:r>
              <w:t xml:space="preserve">-Концепция долгосрочного социально-экономического развития Российской Федерации на период до 2020 года от 17 ноября 2008 г. № 1662-р; </w:t>
            </w:r>
          </w:p>
          <w:p w:rsidR="008A4992" w:rsidRDefault="0012578F" w:rsidP="00D547D6">
            <w:pPr>
              <w:spacing w:after="44" w:line="240" w:lineRule="auto"/>
              <w:ind w:left="0" w:firstLine="0"/>
              <w:jc w:val="left"/>
            </w:pPr>
            <w:r>
              <w:t xml:space="preserve">-Федеральный закон N83-ФЗ от 8 мая 2010 г. «О внесении изменений в отдельные законодательные акты Российской Федерации в связи с совершенствованием правового положения государственных </w:t>
            </w:r>
          </w:p>
          <w:p w:rsidR="008A4992" w:rsidRDefault="0012578F" w:rsidP="00D547D6">
            <w:pPr>
              <w:spacing w:after="44" w:line="240" w:lineRule="auto"/>
              <w:ind w:left="0" w:firstLine="0"/>
              <w:jc w:val="left"/>
            </w:pPr>
            <w:r>
              <w:t xml:space="preserve">(муниципальных) учреждений»; </w:t>
            </w:r>
          </w:p>
          <w:p w:rsidR="0012578F" w:rsidRDefault="0012578F" w:rsidP="00D547D6">
            <w:pPr>
              <w:spacing w:after="0" w:line="240" w:lineRule="auto"/>
              <w:ind w:left="0" w:right="129" w:firstLine="0"/>
              <w:jc w:val="left"/>
            </w:pPr>
            <w:r>
              <w:t xml:space="preserve">-Приказ Министерства здравоохранения </w:t>
            </w:r>
            <w:r w:rsidR="00A53EC1">
              <w:t>и социального</w:t>
            </w:r>
            <w:r>
              <w:t xml:space="preserve"> развития Российской Федерации от 26 августа 2010г. №761н    Об утверждении единого квалификационного справочника должностей руководителей, специалистов и служащих, раздел </w:t>
            </w:r>
          </w:p>
          <w:p w:rsidR="00AD691B" w:rsidRDefault="00AD691B" w:rsidP="00D547D6">
            <w:pPr>
              <w:spacing w:after="0" w:line="240" w:lineRule="auto"/>
              <w:ind w:left="0" w:right="129" w:firstLine="0"/>
              <w:jc w:val="left"/>
            </w:pPr>
            <w:r>
              <w:t>- Профессиональный стандарт «Педагог».</w:t>
            </w:r>
          </w:p>
          <w:p w:rsidR="008A4992" w:rsidRPr="0012578F" w:rsidRDefault="008A4992" w:rsidP="00D547D6">
            <w:pPr>
              <w:spacing w:line="240" w:lineRule="auto"/>
            </w:pPr>
          </w:p>
        </w:tc>
      </w:tr>
      <w:tr w:rsidR="008A4992" w:rsidTr="00236F35">
        <w:trPr>
          <w:trHeight w:val="6101"/>
        </w:trPr>
        <w:tc>
          <w:tcPr>
            <w:tcW w:w="519" w:type="dxa"/>
            <w:tcBorders>
              <w:top w:val="single" w:sz="4" w:space="0" w:color="000000"/>
              <w:left w:val="single" w:sz="4" w:space="0" w:color="000000"/>
              <w:bottom w:val="single" w:sz="4" w:space="0" w:color="000000"/>
              <w:right w:val="single" w:sz="4" w:space="0" w:color="000000"/>
            </w:tcBorders>
          </w:tcPr>
          <w:p w:rsidR="008A4992" w:rsidRDefault="008A4992" w:rsidP="00D547D6">
            <w:pPr>
              <w:spacing w:after="0" w:line="240" w:lineRule="auto"/>
              <w:ind w:left="0" w:firstLine="0"/>
              <w:jc w:val="left"/>
            </w:pPr>
          </w:p>
        </w:tc>
        <w:tc>
          <w:tcPr>
            <w:tcW w:w="2732" w:type="dxa"/>
            <w:tcBorders>
              <w:top w:val="single" w:sz="4" w:space="0" w:color="000000"/>
              <w:left w:val="single" w:sz="4" w:space="0" w:color="000000"/>
              <w:bottom w:val="single" w:sz="4" w:space="0" w:color="000000"/>
              <w:right w:val="single" w:sz="4" w:space="0" w:color="000000"/>
            </w:tcBorders>
          </w:tcPr>
          <w:p w:rsidR="008A4992" w:rsidRDefault="008A4992" w:rsidP="00D547D6">
            <w:pPr>
              <w:spacing w:after="0" w:line="240" w:lineRule="auto"/>
              <w:ind w:left="0" w:firstLine="0"/>
              <w:jc w:val="left"/>
            </w:pP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5" w:line="240" w:lineRule="auto"/>
              <w:ind w:left="0" w:firstLine="0"/>
              <w:jc w:val="left"/>
            </w:pPr>
            <w:r>
              <w:t xml:space="preserve">«Квалификационные характеристики должностей работников образования»; </w:t>
            </w:r>
          </w:p>
          <w:p w:rsidR="008A4992" w:rsidRDefault="0012578F" w:rsidP="00D547D6">
            <w:pPr>
              <w:spacing w:after="54" w:line="240" w:lineRule="auto"/>
              <w:ind w:left="0" w:right="34" w:firstLine="0"/>
            </w:pPr>
            <w:r>
              <w:t>-Устав Муниципального автономного дошкольного образовательного учреждения городского округа Королёв Московской области «Детский сад общеразвивающего вида № 35 «Эврика». Утвержден приказом</w:t>
            </w:r>
            <w:r w:rsidR="00AD691B">
              <w:t xml:space="preserve"> №9</w:t>
            </w:r>
            <w:r>
              <w:t xml:space="preserve"> председателя Комитета по образованию </w:t>
            </w:r>
            <w:r w:rsidR="00AD691B">
              <w:t xml:space="preserve"> 25.05.2015г.</w:t>
            </w:r>
          </w:p>
          <w:p w:rsidR="008A4992" w:rsidRDefault="0012578F" w:rsidP="00D547D6">
            <w:pPr>
              <w:spacing w:after="49" w:line="240" w:lineRule="auto"/>
              <w:ind w:left="0" w:firstLine="0"/>
              <w:jc w:val="left"/>
            </w:pPr>
            <w:r>
              <w:rPr>
                <w:b/>
              </w:rPr>
              <w:t xml:space="preserve">Правовая база разработки программы развития ОУ: </w:t>
            </w:r>
          </w:p>
          <w:p w:rsidR="00AD691B" w:rsidRDefault="0012578F" w:rsidP="00D547D6">
            <w:pPr>
              <w:spacing w:after="40" w:line="240" w:lineRule="auto"/>
              <w:ind w:left="0" w:right="471" w:firstLine="0"/>
              <w:jc w:val="left"/>
            </w:pPr>
            <w:r>
              <w:rPr>
                <w:b/>
                <w:i/>
              </w:rPr>
              <w:t xml:space="preserve">Регионального и муниципального уровня: </w:t>
            </w:r>
            <w:r>
              <w:t xml:space="preserve">законодательные и программные документы, принятые органами управления образованием региона и муниципалитета. </w:t>
            </w:r>
          </w:p>
          <w:p w:rsidR="008A4992" w:rsidRDefault="0012578F" w:rsidP="00D547D6">
            <w:pPr>
              <w:spacing w:after="40" w:line="240" w:lineRule="auto"/>
              <w:ind w:left="0" w:right="471" w:firstLine="0"/>
              <w:jc w:val="left"/>
            </w:pPr>
            <w:r>
              <w:rPr>
                <w:b/>
                <w:i/>
              </w:rPr>
              <w:t xml:space="preserve">Институционального уровня: </w:t>
            </w:r>
          </w:p>
          <w:p w:rsidR="008A4992" w:rsidRDefault="00AD691B" w:rsidP="00D547D6">
            <w:pPr>
              <w:spacing w:after="46" w:line="240" w:lineRule="auto"/>
              <w:ind w:left="0" w:right="1008" w:firstLine="0"/>
              <w:jc w:val="left"/>
            </w:pPr>
            <w:r>
              <w:t>У</w:t>
            </w:r>
            <w:r w:rsidR="0012578F">
              <w:t>став образовательного учрежден</w:t>
            </w:r>
            <w:r>
              <w:t>ия;  П</w:t>
            </w:r>
            <w:r w:rsidR="0012578F">
              <w:t xml:space="preserve">равила внутреннего распорядка образовательного учреждения; </w:t>
            </w:r>
          </w:p>
          <w:p w:rsidR="008A4992" w:rsidRDefault="0012578F" w:rsidP="00D547D6">
            <w:pPr>
              <w:spacing w:after="46" w:line="240" w:lineRule="auto"/>
              <w:ind w:left="0" w:firstLine="0"/>
              <w:jc w:val="left"/>
            </w:pPr>
            <w:r>
              <w:t xml:space="preserve">договоры образовательного учреждения (с родителями (законными представителями) детей, о сотрудничестве с образовательными учреждениями и др.);  </w:t>
            </w:r>
          </w:p>
          <w:p w:rsidR="008A4992" w:rsidRDefault="0012578F" w:rsidP="00D547D6">
            <w:pPr>
              <w:spacing w:after="0" w:line="240" w:lineRule="auto"/>
              <w:ind w:left="0" w:firstLine="0"/>
              <w:jc w:val="left"/>
            </w:pPr>
            <w:r>
              <w:t xml:space="preserve">положения (о различных объектах инфраструктуры учреждения, об оказании платных дополнительных образовательных услуг и др.);  должностные инструкции работников образовательного учреждения;  приказы и др. </w:t>
            </w:r>
          </w:p>
        </w:tc>
      </w:tr>
      <w:tr w:rsidR="008A4992" w:rsidTr="00236F35">
        <w:trPr>
          <w:trHeight w:val="2225"/>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3.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Назначение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Программа развития ДОУ определяет стратегию совершенствования системы образования в соответствии с развитием системы дошкольного образования в городе, области, Федерации;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системы, критерий эффективности, планируемые конечные результаты</w:t>
            </w:r>
            <w:r w:rsidR="00135870">
              <w:t>.</w:t>
            </w:r>
            <w:r>
              <w:rPr>
                <w:b/>
              </w:rPr>
              <w:t xml:space="preserve"> </w:t>
            </w:r>
          </w:p>
        </w:tc>
      </w:tr>
      <w:tr w:rsidR="008A4992" w:rsidTr="00236F35">
        <w:trPr>
          <w:trHeight w:val="4994"/>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4.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right="427" w:firstLine="0"/>
              <w:jc w:val="left"/>
            </w:pPr>
            <w:r>
              <w:t xml:space="preserve">Основные проблемы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2" w:line="240" w:lineRule="auto"/>
              <w:ind w:left="0" w:right="143" w:firstLine="0"/>
              <w:jc w:val="left"/>
            </w:pPr>
            <w:r>
              <w:t xml:space="preserve">         Недостаточность финансирования учреждения, </w:t>
            </w:r>
            <w:r w:rsidR="00A53EC1">
              <w:t>выделяемого на</w:t>
            </w:r>
            <w:r>
              <w:t xml:space="preserve"> укрепление и развитие материально-технической базы ДОУ.          Объективное </w:t>
            </w:r>
            <w:r w:rsidR="00A53EC1">
              <w:t>ухудшение здоровья</w:t>
            </w:r>
            <w:r>
              <w:t xml:space="preserve"> поступающих в детский сад детей, отрицательно сказывается </w:t>
            </w:r>
            <w:r w:rsidR="00A53EC1">
              <w:t>на получении</w:t>
            </w:r>
            <w:r>
              <w:t xml:space="preserve"> ими качественного образования</w:t>
            </w:r>
            <w:r w:rsidR="0069427D">
              <w:t>.</w:t>
            </w:r>
            <w:r>
              <w:t xml:space="preserve"> </w:t>
            </w:r>
          </w:p>
          <w:p w:rsidR="008A4992" w:rsidRDefault="0012578F" w:rsidP="00D547D6">
            <w:pPr>
              <w:spacing w:after="42" w:line="240" w:lineRule="auto"/>
              <w:ind w:left="0" w:right="727" w:firstLine="0"/>
            </w:pPr>
            <w:r>
              <w:t xml:space="preserve">        Недостаточная готовность и </w:t>
            </w:r>
            <w:proofErr w:type="spellStart"/>
            <w:r>
              <w:t>включённость</w:t>
            </w:r>
            <w:proofErr w:type="spellEnd"/>
            <w:r>
              <w:t xml:space="preserve"> родителей в управление качеством </w:t>
            </w:r>
            <w:r w:rsidR="00A53EC1">
              <w:t>образования детей</w:t>
            </w:r>
            <w:r>
              <w:t xml:space="preserve"> через общественно - </w:t>
            </w:r>
            <w:r w:rsidR="00A53EC1">
              <w:t>государственные формы</w:t>
            </w:r>
            <w:r>
              <w:t xml:space="preserve"> управления. </w:t>
            </w:r>
          </w:p>
          <w:p w:rsidR="008A4992" w:rsidRDefault="0012578F" w:rsidP="00D547D6">
            <w:pPr>
              <w:spacing w:after="46" w:line="240" w:lineRule="auto"/>
              <w:ind w:left="0" w:right="60" w:firstLine="0"/>
              <w:jc w:val="left"/>
            </w:pPr>
            <w:r>
              <w:t xml:space="preserve">        </w:t>
            </w:r>
            <w:r w:rsidR="00A53EC1">
              <w:t>Необходимость интенсификации</w:t>
            </w:r>
            <w:r>
              <w:t xml:space="preserve"> педагогического труда, повышение его качества и результативности педагогов к применению современных образовательных технологий.           Необходимость создания сферы дополнительных </w:t>
            </w:r>
          </w:p>
          <w:p w:rsidR="008A4992" w:rsidRDefault="00A53EC1" w:rsidP="00D547D6">
            <w:pPr>
              <w:spacing w:after="42" w:line="240" w:lineRule="auto"/>
              <w:ind w:left="0" w:firstLine="0"/>
            </w:pPr>
            <w:r>
              <w:t>образовательных</w:t>
            </w:r>
            <w:r w:rsidR="0012578F">
              <w:t xml:space="preserve"> услуг, как одной из форм проявления социальной активности дошкольников. </w:t>
            </w:r>
          </w:p>
          <w:p w:rsidR="008A4992" w:rsidRDefault="0012578F" w:rsidP="00D547D6">
            <w:pPr>
              <w:spacing w:after="0" w:line="240" w:lineRule="auto"/>
              <w:ind w:left="0" w:firstLine="0"/>
              <w:jc w:val="left"/>
            </w:pPr>
            <w:r>
              <w:t xml:space="preserve">         Не</w:t>
            </w:r>
            <w:r w:rsidR="00FC73CE">
              <w:t>обходимость</w:t>
            </w:r>
            <w:r>
              <w:t xml:space="preserve"> развития информационно-коммуникативных технологий Д</w:t>
            </w:r>
            <w:r w:rsidR="00FC73CE">
              <w:t>ОУ (отсутствие необходимого количест</w:t>
            </w:r>
            <w:r>
              <w:t xml:space="preserve">ва </w:t>
            </w:r>
            <w:r w:rsidR="00FC73CE">
              <w:t>мультимедийного оборудования в группах</w:t>
            </w:r>
            <w:r w:rsidR="00145A83">
              <w:t xml:space="preserve"> недостаточное </w:t>
            </w:r>
            <w:r>
              <w:t xml:space="preserve"> использования ИКТ в образовательном процессе). </w:t>
            </w:r>
          </w:p>
        </w:tc>
      </w:tr>
      <w:tr w:rsidR="008A4992" w:rsidTr="00236F35">
        <w:trPr>
          <w:trHeight w:val="843"/>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5.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Основные разработчики программы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215ACE" w:rsidP="00D547D6">
            <w:pPr>
              <w:spacing w:after="44" w:line="240" w:lineRule="auto"/>
              <w:ind w:left="0" w:firstLine="0"/>
              <w:jc w:val="left"/>
            </w:pPr>
            <w:r>
              <w:t>Администрация ОУ.</w:t>
            </w:r>
            <w:r w:rsidR="0012578F">
              <w:t xml:space="preserve"> </w:t>
            </w:r>
          </w:p>
          <w:p w:rsidR="00215ACE" w:rsidRDefault="0012578F" w:rsidP="00D547D6">
            <w:pPr>
              <w:spacing w:after="0" w:line="240" w:lineRule="auto"/>
              <w:ind w:left="0" w:right="1500" w:firstLine="0"/>
              <w:jc w:val="left"/>
            </w:pPr>
            <w:r>
              <w:t>Предс</w:t>
            </w:r>
            <w:r w:rsidR="00215ACE">
              <w:t>тавители органов самоуправления.</w:t>
            </w:r>
          </w:p>
          <w:p w:rsidR="008A4992" w:rsidRDefault="00215ACE" w:rsidP="00D547D6">
            <w:pPr>
              <w:spacing w:after="0" w:line="240" w:lineRule="auto"/>
              <w:ind w:left="0" w:right="1500" w:firstLine="0"/>
              <w:jc w:val="left"/>
            </w:pPr>
            <w:r>
              <w:t xml:space="preserve"> Методические структуры ОУ.</w:t>
            </w:r>
            <w:r w:rsidR="0012578F">
              <w:t xml:space="preserve"> </w:t>
            </w:r>
          </w:p>
        </w:tc>
      </w:tr>
      <w:tr w:rsidR="0061080D" w:rsidTr="00236F35">
        <w:trPr>
          <w:trHeight w:val="1910"/>
        </w:trPr>
        <w:tc>
          <w:tcPr>
            <w:tcW w:w="519" w:type="dxa"/>
            <w:tcBorders>
              <w:top w:val="single" w:sz="4" w:space="0" w:color="000000"/>
              <w:left w:val="single" w:sz="4" w:space="0" w:color="000000"/>
              <w:right w:val="single" w:sz="4" w:space="0" w:color="000000"/>
            </w:tcBorders>
          </w:tcPr>
          <w:p w:rsidR="0061080D" w:rsidRDefault="0061080D" w:rsidP="00D547D6">
            <w:pPr>
              <w:spacing w:after="0" w:line="240" w:lineRule="auto"/>
              <w:ind w:left="2" w:firstLine="0"/>
              <w:jc w:val="left"/>
            </w:pPr>
            <w:r>
              <w:rPr>
                <w:rFonts w:ascii="Calibri" w:eastAsia="Calibri" w:hAnsi="Calibri" w:cs="Calibri"/>
              </w:rPr>
              <w:lastRenderedPageBreak/>
              <w:t xml:space="preserve">6. </w:t>
            </w:r>
          </w:p>
        </w:tc>
        <w:tc>
          <w:tcPr>
            <w:tcW w:w="2732" w:type="dxa"/>
            <w:tcBorders>
              <w:top w:val="single" w:sz="4" w:space="0" w:color="000000"/>
              <w:left w:val="single" w:sz="4" w:space="0" w:color="000000"/>
              <w:right w:val="single" w:sz="4" w:space="0" w:color="000000"/>
            </w:tcBorders>
          </w:tcPr>
          <w:p w:rsidR="0061080D" w:rsidRDefault="0061080D" w:rsidP="00D547D6">
            <w:pPr>
              <w:spacing w:after="0" w:line="240" w:lineRule="auto"/>
              <w:ind w:left="2" w:firstLine="0"/>
              <w:jc w:val="left"/>
            </w:pPr>
            <w:r>
              <w:t xml:space="preserve">Цель программы </w:t>
            </w:r>
          </w:p>
        </w:tc>
        <w:tc>
          <w:tcPr>
            <w:tcW w:w="7350" w:type="dxa"/>
            <w:tcBorders>
              <w:top w:val="single" w:sz="4" w:space="0" w:color="000000"/>
              <w:left w:val="single" w:sz="4" w:space="0" w:color="000000"/>
              <w:right w:val="single" w:sz="4" w:space="0" w:color="000000"/>
            </w:tcBorders>
          </w:tcPr>
          <w:p w:rsidR="0061080D" w:rsidRDefault="0061080D" w:rsidP="00D547D6">
            <w:pPr>
              <w:spacing w:after="0" w:line="240" w:lineRule="auto"/>
              <w:ind w:left="0"/>
              <w:jc w:val="left"/>
            </w:pPr>
            <w:r>
              <w:t xml:space="preserve">  </w:t>
            </w:r>
            <w:r w:rsidR="00F318A8">
              <w:t>Ц</w:t>
            </w:r>
            <w:r w:rsidR="00F318A8" w:rsidRPr="00F318A8">
              <w:t>елью Программы развития является обеспечение доступности и высокого качества обра</w:t>
            </w:r>
            <w:r w:rsidR="006951C8">
              <w:t xml:space="preserve">зования адекватного социальным </w:t>
            </w:r>
            <w:r w:rsidR="00F318A8" w:rsidRPr="00F318A8">
              <w:t xml:space="preserve"> потребностям инновационной экономики России, на основе повышения эффективности деятельности  ДОУ  по таким критериям</w:t>
            </w:r>
            <w:r w:rsidR="009D35E2">
              <w:t>,</w:t>
            </w:r>
            <w:r w:rsidR="00F318A8" w:rsidRPr="00F318A8">
              <w:t xml:space="preserve"> как качество, </w:t>
            </w:r>
            <w:proofErr w:type="spellStart"/>
            <w:r w:rsidR="00F318A8" w:rsidRPr="00F318A8">
              <w:t>инновационность</w:t>
            </w:r>
            <w:proofErr w:type="spellEnd"/>
            <w:r w:rsidR="00F318A8" w:rsidRPr="00F318A8">
              <w:t xml:space="preserve">,  востребованность и экономическая целесообразность. А так же  создание условий, обеспечивающих высокое качество результатов </w:t>
            </w:r>
            <w:proofErr w:type="spellStart"/>
            <w:r w:rsidR="00F318A8" w:rsidRPr="00F318A8">
              <w:t>воспитательно</w:t>
            </w:r>
            <w:proofErr w:type="spellEnd"/>
            <w:r w:rsidR="00F318A8" w:rsidRPr="00F318A8">
              <w:t xml:space="preserve"> – образовательного процесса по формированию интегративных качеств,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tc>
      </w:tr>
      <w:tr w:rsidR="008A4992" w:rsidTr="00236F35">
        <w:trPr>
          <w:trHeight w:val="4163"/>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7.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Задачи программы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04E6E" w:rsidP="00D547D6">
            <w:pPr>
              <w:spacing w:after="46" w:line="240" w:lineRule="auto"/>
              <w:ind w:left="0" w:firstLine="0"/>
              <w:jc w:val="left"/>
            </w:pPr>
            <w:r>
              <w:t>1. Повышение качества образования.</w:t>
            </w:r>
            <w:r w:rsidR="0012578F">
              <w:rPr>
                <w:i/>
              </w:rPr>
              <w:t xml:space="preserve"> </w:t>
            </w:r>
          </w:p>
          <w:p w:rsidR="00427CA6" w:rsidRPr="00427CA6" w:rsidRDefault="0012578F" w:rsidP="00104E6E">
            <w:pPr>
              <w:spacing w:after="45" w:line="240" w:lineRule="auto"/>
              <w:ind w:left="10" w:firstLine="0"/>
              <w:jc w:val="left"/>
            </w:pPr>
            <w:r>
              <w:t xml:space="preserve"> </w:t>
            </w:r>
            <w:r w:rsidR="00104E6E">
              <w:t xml:space="preserve">2. </w:t>
            </w:r>
            <w:r w:rsidR="00EA5693">
              <w:t>Создание эффективной системы</w:t>
            </w:r>
            <w:r w:rsidR="00427CA6" w:rsidRPr="00427CA6">
              <w:t xml:space="preserve"> работы по сохранению и укреплению здоровья воспитанников, обеспечивающую положительную динамику здоровья детей, </w:t>
            </w:r>
            <w:proofErr w:type="spellStart"/>
            <w:r w:rsidR="00427CA6" w:rsidRPr="00427CA6">
              <w:t>сформированность</w:t>
            </w:r>
            <w:proofErr w:type="spellEnd"/>
            <w:r w:rsidR="00427CA6" w:rsidRPr="00427CA6">
              <w:t xml:space="preserve"> навыков здорового образа жизни. </w:t>
            </w:r>
          </w:p>
          <w:p w:rsidR="00427CA6" w:rsidRPr="00427CA6" w:rsidRDefault="00104E6E" w:rsidP="00104E6E">
            <w:pPr>
              <w:spacing w:after="45" w:line="240" w:lineRule="auto"/>
              <w:ind w:left="10" w:firstLine="0"/>
              <w:jc w:val="left"/>
            </w:pPr>
            <w:r>
              <w:t xml:space="preserve">3. </w:t>
            </w:r>
            <w:r w:rsidR="00427CA6" w:rsidRPr="00427CA6">
              <w:t xml:space="preserve">Создать систему дополнительных образовательных услуг, обеспечивающих развитие дошкольников по социально-педагогической, художественной, физкультурно-спортивной, естественнонаучной направленности. </w:t>
            </w:r>
          </w:p>
          <w:p w:rsidR="00427CA6" w:rsidRPr="00427CA6" w:rsidRDefault="00104E6E" w:rsidP="00104E6E">
            <w:pPr>
              <w:spacing w:after="45" w:line="240" w:lineRule="auto"/>
              <w:ind w:left="10" w:firstLine="0"/>
              <w:jc w:val="left"/>
            </w:pPr>
            <w:r>
              <w:t xml:space="preserve">4. </w:t>
            </w:r>
            <w:r w:rsidR="00427CA6" w:rsidRPr="00427CA6">
              <w:t xml:space="preserve">Создать единую информационную систему ДОУ для руководящих и педагогических работников ДОУ. </w:t>
            </w:r>
          </w:p>
          <w:p w:rsidR="00427CA6" w:rsidRPr="00427CA6" w:rsidRDefault="00104E6E" w:rsidP="00104E6E">
            <w:pPr>
              <w:spacing w:after="45" w:line="240" w:lineRule="auto"/>
              <w:ind w:left="10" w:firstLine="0"/>
              <w:jc w:val="left"/>
            </w:pPr>
            <w:r>
              <w:t xml:space="preserve">5. </w:t>
            </w:r>
            <w:r w:rsidR="00427CA6" w:rsidRPr="00427CA6">
              <w:t xml:space="preserve">Разработать эффективную систему мотивации педагогических работников по повышению профессиональной компетентности. </w:t>
            </w:r>
          </w:p>
          <w:p w:rsidR="00427CA6" w:rsidRPr="00427CA6" w:rsidRDefault="00427CA6" w:rsidP="00427CA6">
            <w:pPr>
              <w:spacing w:after="45" w:line="240" w:lineRule="auto"/>
              <w:jc w:val="left"/>
            </w:pPr>
            <w:r w:rsidRPr="00427CA6">
              <w:t xml:space="preserve"> </w:t>
            </w:r>
            <w:r w:rsidR="00104E6E">
              <w:t xml:space="preserve">6. </w:t>
            </w:r>
            <w:r w:rsidRPr="00427CA6">
              <w:t xml:space="preserve">Создать систему эффективной работы органов самоуправления ДОУ в управлении развитием учреждения. </w:t>
            </w:r>
          </w:p>
          <w:p w:rsidR="008A4992" w:rsidRDefault="00427CA6" w:rsidP="00D547D6">
            <w:pPr>
              <w:spacing w:after="0" w:line="240" w:lineRule="auto"/>
              <w:ind w:left="0" w:firstLine="0"/>
              <w:jc w:val="left"/>
            </w:pPr>
            <w:r>
              <w:t xml:space="preserve"> </w:t>
            </w:r>
            <w:r w:rsidR="00104E6E">
              <w:t xml:space="preserve">7. </w:t>
            </w:r>
            <w:r>
              <w:t xml:space="preserve"> </w:t>
            </w:r>
            <w:r w:rsidR="0012578F">
              <w:t xml:space="preserve">Развитие системы управления ДОУ на основе повышения компетентности родителей по вопросам взаимодействия с детским садом. </w:t>
            </w:r>
          </w:p>
        </w:tc>
      </w:tr>
      <w:tr w:rsidR="008A4992" w:rsidTr="00236F35">
        <w:trPr>
          <w:trHeight w:val="840"/>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8.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pPr>
            <w:r>
              <w:t xml:space="preserve">Сроки и этапы реализации программы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C86BA0">
            <w:pPr>
              <w:numPr>
                <w:ilvl w:val="0"/>
                <w:numId w:val="9"/>
              </w:numPr>
              <w:spacing w:after="25" w:line="240" w:lineRule="auto"/>
              <w:ind w:hanging="298"/>
              <w:jc w:val="left"/>
            </w:pPr>
            <w:r>
              <w:t>– организационно-подготовительный этап (</w:t>
            </w:r>
            <w:r w:rsidR="00FC73CE">
              <w:t>2016г.</w:t>
            </w:r>
            <w:r>
              <w:t xml:space="preserve">) </w:t>
            </w:r>
          </w:p>
          <w:p w:rsidR="008A4992" w:rsidRDefault="00FC73CE" w:rsidP="00C86BA0">
            <w:pPr>
              <w:numPr>
                <w:ilvl w:val="0"/>
                <w:numId w:val="9"/>
              </w:numPr>
              <w:spacing w:after="32" w:line="240" w:lineRule="auto"/>
              <w:ind w:hanging="298"/>
              <w:jc w:val="left"/>
            </w:pPr>
            <w:r>
              <w:t>– основной этап (2017-201</w:t>
            </w:r>
            <w:r w:rsidR="00546298">
              <w:t>9</w:t>
            </w:r>
            <w:r>
              <w:t xml:space="preserve"> </w:t>
            </w:r>
            <w:r w:rsidR="002D06D1">
              <w:t>г</w:t>
            </w:r>
            <w:r w:rsidR="0012578F">
              <w:t xml:space="preserve">г.) </w:t>
            </w:r>
          </w:p>
          <w:p w:rsidR="008A4992" w:rsidRDefault="0012578F" w:rsidP="00C86BA0">
            <w:pPr>
              <w:numPr>
                <w:ilvl w:val="0"/>
                <w:numId w:val="9"/>
              </w:numPr>
              <w:spacing w:after="0" w:line="240" w:lineRule="auto"/>
              <w:ind w:hanging="298"/>
              <w:jc w:val="left"/>
            </w:pPr>
            <w:r>
              <w:t>– заключительно</w:t>
            </w:r>
            <w:r w:rsidR="008B209B">
              <w:t xml:space="preserve"> </w:t>
            </w:r>
            <w:r>
              <w:t>- обобща</w:t>
            </w:r>
            <w:r w:rsidR="00546298">
              <w:t xml:space="preserve">ющий этап </w:t>
            </w:r>
            <w:r w:rsidR="00D549DC">
              <w:t>2020</w:t>
            </w:r>
            <w:r>
              <w:t xml:space="preserve">г. </w:t>
            </w:r>
          </w:p>
        </w:tc>
      </w:tr>
      <w:tr w:rsidR="008A4992" w:rsidTr="00236F35">
        <w:trPr>
          <w:trHeight w:val="1117"/>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9.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right="1" w:firstLine="0"/>
              <w:jc w:val="left"/>
            </w:pPr>
            <w:r>
              <w:t xml:space="preserve">Исполнители программы (подпрограмм и основных мероприятий)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4" w:line="240" w:lineRule="auto"/>
              <w:ind w:left="0" w:firstLine="0"/>
              <w:jc w:val="left"/>
            </w:pPr>
            <w:r>
              <w:t>Администрация ОУ</w:t>
            </w:r>
            <w:r w:rsidR="007F4979">
              <w:t>.</w:t>
            </w:r>
            <w:r>
              <w:t xml:space="preserve"> </w:t>
            </w:r>
          </w:p>
          <w:p w:rsidR="008A4992" w:rsidRDefault="007F4979" w:rsidP="00D547D6">
            <w:pPr>
              <w:spacing w:after="45" w:line="240" w:lineRule="auto"/>
              <w:ind w:left="0" w:firstLine="0"/>
              <w:jc w:val="left"/>
            </w:pPr>
            <w:r>
              <w:t>Педагоги ОУ.</w:t>
            </w:r>
          </w:p>
          <w:p w:rsidR="008A4992" w:rsidRDefault="0012578F" w:rsidP="00D547D6">
            <w:pPr>
              <w:spacing w:after="0" w:line="240" w:lineRule="auto"/>
              <w:ind w:left="0" w:firstLine="0"/>
              <w:jc w:val="left"/>
            </w:pPr>
            <w:r>
              <w:t>Субъекты образовательного процесса</w:t>
            </w:r>
            <w:r w:rsidR="007F4979">
              <w:t>.</w:t>
            </w:r>
            <w:r>
              <w:t xml:space="preserve"> </w:t>
            </w:r>
          </w:p>
        </w:tc>
      </w:tr>
      <w:tr w:rsidR="008A4992" w:rsidTr="00236F35">
        <w:trPr>
          <w:trHeight w:val="840"/>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10.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Объем и источники финансирования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Бюджетные и привлеченные средства (спонсорская помощь, благотворительность, участие в </w:t>
            </w:r>
            <w:proofErr w:type="spellStart"/>
            <w:r>
              <w:t>грантовых</w:t>
            </w:r>
            <w:proofErr w:type="spellEnd"/>
            <w:r>
              <w:t xml:space="preserve"> конкурсах, дополнительные платные услуги). </w:t>
            </w:r>
          </w:p>
        </w:tc>
      </w:tr>
      <w:tr w:rsidR="008A4992" w:rsidTr="00236F35">
        <w:trPr>
          <w:trHeight w:val="844"/>
        </w:trPr>
        <w:tc>
          <w:tcPr>
            <w:tcW w:w="519"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rFonts w:ascii="Calibri" w:eastAsia="Calibri" w:hAnsi="Calibri" w:cs="Calibri"/>
              </w:rPr>
              <w:t xml:space="preserve">11. </w:t>
            </w:r>
          </w:p>
        </w:tc>
        <w:tc>
          <w:tcPr>
            <w:tcW w:w="2732"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Ожидаемые конечные результаты реализации программы </w:t>
            </w:r>
          </w:p>
        </w:tc>
        <w:tc>
          <w:tcPr>
            <w:tcW w:w="73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6" w:line="240" w:lineRule="auto"/>
              <w:ind w:left="0" w:firstLine="0"/>
              <w:jc w:val="left"/>
            </w:pPr>
            <w:r>
              <w:t xml:space="preserve">Обновленное содержание образования по основной </w:t>
            </w:r>
            <w:r w:rsidR="00A53EC1">
              <w:t>образовательной программе</w:t>
            </w:r>
            <w:r>
              <w:t xml:space="preserve"> дошкольного образования</w:t>
            </w:r>
            <w:r w:rsidR="00A35C9D">
              <w:rPr>
                <w:i/>
              </w:rPr>
              <w:t>.</w:t>
            </w:r>
          </w:p>
          <w:p w:rsidR="008A4992" w:rsidRDefault="0012578F" w:rsidP="00D547D6">
            <w:pPr>
              <w:spacing w:after="45" w:line="240" w:lineRule="auto"/>
              <w:ind w:left="0" w:firstLine="0"/>
              <w:jc w:val="left"/>
            </w:pPr>
            <w:r>
              <w:t>Наличие эффективных авторских разработок (программ, учебных пособий, методических рекомендаций) и дея</w:t>
            </w:r>
            <w:r w:rsidR="00A35C9D">
              <w:t>тельность по их распространению.</w:t>
            </w:r>
            <w:r>
              <w:t xml:space="preserve"> </w:t>
            </w:r>
          </w:p>
          <w:p w:rsidR="008A4992" w:rsidRDefault="0012578F" w:rsidP="00D547D6">
            <w:pPr>
              <w:spacing w:after="45" w:line="240" w:lineRule="auto"/>
              <w:ind w:left="0" w:firstLine="0"/>
              <w:jc w:val="left"/>
            </w:pPr>
            <w:r>
              <w:t>Вариативность направле</w:t>
            </w:r>
            <w:r w:rsidR="009525EE">
              <w:t>ний дополнительного образования.</w:t>
            </w:r>
            <w:r>
              <w:t xml:space="preserve"> </w:t>
            </w:r>
          </w:p>
          <w:p w:rsidR="008A4992" w:rsidRDefault="0012578F" w:rsidP="00D547D6">
            <w:pPr>
              <w:spacing w:after="46" w:line="240" w:lineRule="auto"/>
              <w:ind w:left="0" w:firstLine="0"/>
              <w:jc w:val="left"/>
            </w:pPr>
            <w:r>
              <w:t>Реализация до</w:t>
            </w:r>
            <w:r w:rsidR="00A35C9D">
              <w:t>полнительных платных услуг.</w:t>
            </w:r>
          </w:p>
          <w:p w:rsidR="008A4992" w:rsidRDefault="0012578F" w:rsidP="00D547D6">
            <w:pPr>
              <w:spacing w:after="46" w:line="240" w:lineRule="auto"/>
              <w:ind w:left="0" w:firstLine="0"/>
              <w:jc w:val="left"/>
            </w:pPr>
            <w:r>
              <w:t>Эффективная реализация образовательных программ, учитывающих особые познавательные способ</w:t>
            </w:r>
            <w:r w:rsidR="00E62907">
              <w:t>ности и потребности обучающихся.</w:t>
            </w:r>
            <w:r>
              <w:t xml:space="preserve"> Улучшение состояния здоровья детей </w:t>
            </w:r>
            <w:r w:rsidR="00546298">
              <w:t>и повышение</w:t>
            </w:r>
            <w:r w:rsidR="00A35C9D">
              <w:t xml:space="preserve"> качества их образования.</w:t>
            </w:r>
          </w:p>
          <w:p w:rsidR="008A4992" w:rsidRDefault="0012578F" w:rsidP="00D547D6">
            <w:pPr>
              <w:spacing w:after="44" w:line="240" w:lineRule="auto"/>
              <w:ind w:left="0" w:firstLine="0"/>
              <w:jc w:val="left"/>
            </w:pPr>
            <w:r>
              <w:t>Повышение технологической культуры педагогов, повышение компетентности педа</w:t>
            </w:r>
            <w:r w:rsidR="00A35C9D">
              <w:t>гогов в области применения ИКТ.</w:t>
            </w:r>
          </w:p>
          <w:p w:rsidR="008A4992" w:rsidRDefault="0012578F" w:rsidP="00D547D6">
            <w:pPr>
              <w:spacing w:after="46" w:line="240" w:lineRule="auto"/>
              <w:ind w:left="0" w:firstLine="0"/>
              <w:jc w:val="left"/>
            </w:pPr>
            <w:r>
              <w:lastRenderedPageBreak/>
              <w:t>Доступность систем</w:t>
            </w:r>
            <w:r w:rsidR="00164807">
              <w:t>ы дополнительного образования.</w:t>
            </w:r>
          </w:p>
          <w:p w:rsidR="00FC73CE" w:rsidRDefault="0012578F" w:rsidP="00D547D6">
            <w:pPr>
              <w:spacing w:after="46" w:line="240" w:lineRule="auto"/>
              <w:ind w:left="0" w:firstLine="0"/>
              <w:jc w:val="left"/>
            </w:pPr>
            <w:r>
              <w:t>Качество сформированных ключевых компетенций</w:t>
            </w:r>
            <w:r w:rsidR="00164807">
              <w:t>.</w:t>
            </w:r>
            <w:r>
              <w:t xml:space="preserve"> </w:t>
            </w:r>
          </w:p>
          <w:p w:rsidR="008A4992" w:rsidRDefault="00FC73CE" w:rsidP="00D547D6">
            <w:pPr>
              <w:spacing w:after="46" w:line="240" w:lineRule="auto"/>
              <w:ind w:left="0" w:firstLine="0"/>
              <w:jc w:val="left"/>
            </w:pPr>
            <w:r>
              <w:t>Успешное обучение</w:t>
            </w:r>
            <w:r w:rsidR="00164807">
              <w:t xml:space="preserve"> ребёнка в школе.</w:t>
            </w:r>
            <w:r w:rsidR="0012578F">
              <w:t xml:space="preserve"> </w:t>
            </w:r>
          </w:p>
          <w:p w:rsidR="00FC73CE" w:rsidRDefault="00FC73CE" w:rsidP="00D547D6">
            <w:pPr>
              <w:spacing w:after="45" w:line="240" w:lineRule="auto"/>
              <w:ind w:left="0" w:firstLine="0"/>
              <w:jc w:val="left"/>
            </w:pPr>
            <w:r>
              <w:t>Результат о</w:t>
            </w:r>
            <w:r w:rsidR="0012578F">
              <w:t>рган</w:t>
            </w:r>
            <w:r>
              <w:t>ов</w:t>
            </w:r>
            <w:r w:rsidR="0012578F">
              <w:t xml:space="preserve"> государственно-общественного управления учреждением</w:t>
            </w:r>
            <w:r w:rsidR="00164807">
              <w:t>.</w:t>
            </w:r>
          </w:p>
          <w:p w:rsidR="008A4992" w:rsidRDefault="00FC73CE" w:rsidP="00D547D6">
            <w:pPr>
              <w:spacing w:after="45" w:line="240" w:lineRule="auto"/>
              <w:ind w:left="0" w:firstLine="0"/>
              <w:jc w:val="left"/>
            </w:pPr>
            <w:r>
              <w:t>Повышение</w:t>
            </w:r>
            <w:r w:rsidR="0012578F">
              <w:t xml:space="preserve"> кач</w:t>
            </w:r>
            <w:r w:rsidR="00164807">
              <w:t>ества образования дошкольников.</w:t>
            </w:r>
          </w:p>
          <w:p w:rsidR="008A4992" w:rsidRDefault="00FC73CE" w:rsidP="00D547D6">
            <w:pPr>
              <w:spacing w:after="45" w:line="240" w:lineRule="auto"/>
              <w:ind w:left="0" w:firstLine="0"/>
              <w:jc w:val="left"/>
            </w:pPr>
            <w:r>
              <w:t>Расширение</w:t>
            </w:r>
            <w:r w:rsidR="0012578F">
              <w:t xml:space="preserve"> до</w:t>
            </w:r>
            <w:r w:rsidR="00164807">
              <w:t>ли внебюджетного финансирования.</w:t>
            </w:r>
          </w:p>
          <w:p w:rsidR="008A4992" w:rsidRDefault="00A53EC1" w:rsidP="00D547D6">
            <w:pPr>
              <w:spacing w:after="0" w:line="240" w:lineRule="auto"/>
              <w:ind w:left="0" w:firstLine="0"/>
              <w:jc w:val="left"/>
            </w:pPr>
            <w:r>
              <w:t>Высокое качество образования</w:t>
            </w:r>
            <w:r w:rsidR="00164807">
              <w:t>.</w:t>
            </w:r>
          </w:p>
        </w:tc>
      </w:tr>
      <w:tr w:rsidR="00A42B4A" w:rsidTr="00236F35">
        <w:trPr>
          <w:trHeight w:val="2229"/>
        </w:trPr>
        <w:tc>
          <w:tcPr>
            <w:tcW w:w="519" w:type="dxa"/>
            <w:tcBorders>
              <w:top w:val="single" w:sz="4" w:space="0" w:color="000000"/>
              <w:left w:val="single" w:sz="4" w:space="0" w:color="000000"/>
              <w:bottom w:val="single" w:sz="4" w:space="0" w:color="000000"/>
              <w:right w:val="single" w:sz="4" w:space="0" w:color="000000"/>
            </w:tcBorders>
          </w:tcPr>
          <w:p w:rsidR="00A42B4A" w:rsidRDefault="00A42B4A" w:rsidP="00D547D6">
            <w:pPr>
              <w:spacing w:after="0" w:line="240" w:lineRule="auto"/>
              <w:ind w:left="2" w:firstLine="0"/>
              <w:jc w:val="left"/>
            </w:pPr>
            <w:r>
              <w:rPr>
                <w:rFonts w:ascii="Calibri" w:eastAsia="Calibri" w:hAnsi="Calibri" w:cs="Calibri"/>
              </w:rPr>
              <w:lastRenderedPageBreak/>
              <w:t xml:space="preserve">12. </w:t>
            </w:r>
          </w:p>
        </w:tc>
        <w:tc>
          <w:tcPr>
            <w:tcW w:w="2732" w:type="dxa"/>
            <w:tcBorders>
              <w:top w:val="single" w:sz="4" w:space="0" w:color="000000"/>
              <w:left w:val="single" w:sz="4" w:space="0" w:color="000000"/>
              <w:bottom w:val="single" w:sz="4" w:space="0" w:color="000000"/>
              <w:right w:val="single" w:sz="4" w:space="0" w:color="000000"/>
            </w:tcBorders>
          </w:tcPr>
          <w:p w:rsidR="00A42B4A" w:rsidRDefault="00A42B4A" w:rsidP="00D547D6">
            <w:pPr>
              <w:spacing w:after="0" w:line="240" w:lineRule="auto"/>
              <w:ind w:left="2" w:firstLine="0"/>
              <w:jc w:val="left"/>
            </w:pPr>
            <w:r>
              <w:t xml:space="preserve">Система организации контроля реализации Программы, периодичность отчета </w:t>
            </w:r>
          </w:p>
          <w:p w:rsidR="00A42B4A" w:rsidRDefault="00A42B4A" w:rsidP="00D547D6">
            <w:pPr>
              <w:spacing w:after="0" w:line="240" w:lineRule="auto"/>
              <w:ind w:left="2"/>
              <w:jc w:val="left"/>
            </w:pPr>
            <w:r>
              <w:t xml:space="preserve">исполнителей, срок предоставления отчетных материалов </w:t>
            </w:r>
          </w:p>
        </w:tc>
        <w:tc>
          <w:tcPr>
            <w:tcW w:w="7350" w:type="dxa"/>
            <w:tcBorders>
              <w:top w:val="single" w:sz="4" w:space="0" w:color="000000"/>
              <w:left w:val="single" w:sz="4" w:space="0" w:color="000000"/>
              <w:bottom w:val="single" w:sz="4" w:space="0" w:color="000000"/>
              <w:right w:val="single" w:sz="4" w:space="0" w:color="000000"/>
            </w:tcBorders>
          </w:tcPr>
          <w:p w:rsidR="00A42B4A" w:rsidRDefault="00A42B4A" w:rsidP="00D547D6">
            <w:pPr>
              <w:spacing w:after="46" w:line="240" w:lineRule="auto"/>
              <w:ind w:left="0" w:firstLine="0"/>
              <w:jc w:val="left"/>
            </w:pPr>
            <w:r>
              <w:t xml:space="preserve">Координация деятельности и контроля  по реализации программы возлагается на администрацию учреждения. </w:t>
            </w:r>
          </w:p>
          <w:p w:rsidR="00A42B4A" w:rsidRDefault="00A42B4A" w:rsidP="00D547D6">
            <w:pPr>
              <w:spacing w:after="0" w:line="240" w:lineRule="auto"/>
              <w:ind w:left="0" w:firstLine="0"/>
              <w:jc w:val="left"/>
            </w:pPr>
            <w:r>
              <w:t xml:space="preserve">Ежегодный отчет реализации программы предоставляется  </w:t>
            </w:r>
          </w:p>
          <w:p w:rsidR="00A42B4A" w:rsidRDefault="00A42B4A" w:rsidP="00D547D6">
            <w:pPr>
              <w:spacing w:after="0" w:line="240" w:lineRule="auto"/>
              <w:ind w:left="0"/>
              <w:jc w:val="left"/>
            </w:pPr>
            <w:r>
              <w:t>общественности через публикацию открытого информационного доклада заведующего ДОУ в средствах массовой информации и на сайте учреждения в Интернет</w:t>
            </w:r>
            <w:r w:rsidR="007336AA">
              <w:t>е</w:t>
            </w:r>
            <w:r>
              <w:t>, Наблюдательному Совету.</w:t>
            </w:r>
          </w:p>
        </w:tc>
      </w:tr>
    </w:tbl>
    <w:p w:rsidR="008A4992" w:rsidRDefault="0012578F" w:rsidP="00D547D6">
      <w:pPr>
        <w:spacing w:after="234" w:line="240" w:lineRule="auto"/>
        <w:ind w:left="0" w:firstLine="0"/>
      </w:pPr>
      <w:r>
        <w:rPr>
          <w:rFonts w:ascii="Calibri" w:eastAsia="Calibri" w:hAnsi="Calibri" w:cs="Calibri"/>
        </w:rPr>
        <w:t xml:space="preserve">  </w:t>
      </w:r>
    </w:p>
    <w:p w:rsidR="008A4992" w:rsidRDefault="0012578F" w:rsidP="00D547D6">
      <w:pPr>
        <w:spacing w:after="269" w:line="240" w:lineRule="auto"/>
        <w:ind w:left="0" w:right="9723" w:firstLine="0"/>
        <w:rPr>
          <w:rFonts w:ascii="Calibri" w:eastAsia="Calibri" w:hAnsi="Calibri" w:cs="Calibri"/>
          <w:sz w:val="22"/>
        </w:rPr>
      </w:pPr>
      <w:r>
        <w:rPr>
          <w:rFonts w:ascii="Cambria" w:eastAsia="Cambria" w:hAnsi="Cambria" w:cs="Cambria"/>
          <w:b/>
          <w:color w:val="4F81BD"/>
          <w:sz w:val="28"/>
        </w:rPr>
        <w:t xml:space="preserve"> </w:t>
      </w:r>
      <w:r>
        <w:rPr>
          <w:rFonts w:ascii="Calibri" w:eastAsia="Calibri" w:hAnsi="Calibri" w:cs="Calibri"/>
          <w:sz w:val="22"/>
        </w:rPr>
        <w:t xml:space="preserve"> </w:t>
      </w: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A53EC1" w:rsidRDefault="00A53EC1" w:rsidP="00D547D6">
      <w:pPr>
        <w:spacing w:after="269" w:line="240" w:lineRule="auto"/>
        <w:ind w:left="0" w:right="9723" w:firstLine="0"/>
        <w:rPr>
          <w:rFonts w:ascii="Calibri" w:eastAsia="Calibri" w:hAnsi="Calibri" w:cs="Calibri"/>
          <w:sz w:val="22"/>
        </w:rPr>
      </w:pPr>
    </w:p>
    <w:p w:rsidR="008A4992" w:rsidRDefault="0012578F" w:rsidP="00D547D6">
      <w:pPr>
        <w:spacing w:after="38" w:line="240" w:lineRule="auto"/>
        <w:ind w:left="10" w:right="-15"/>
        <w:jc w:val="center"/>
      </w:pPr>
      <w:r>
        <w:rPr>
          <w:b/>
        </w:rPr>
        <w:lastRenderedPageBreak/>
        <w:t xml:space="preserve">ПОЯСНИТЕЛЬНАЯ ЗАПИСКА </w:t>
      </w:r>
    </w:p>
    <w:p w:rsidR="008A4992" w:rsidRDefault="0012578F" w:rsidP="00D547D6">
      <w:pPr>
        <w:spacing w:after="84" w:line="240" w:lineRule="auto"/>
        <w:ind w:left="0" w:firstLine="0"/>
        <w:jc w:val="left"/>
      </w:pPr>
      <w:r>
        <w:t xml:space="preserve">          </w:t>
      </w:r>
    </w:p>
    <w:p w:rsidR="008A4992" w:rsidRDefault="0012578F" w:rsidP="00D547D6">
      <w:pPr>
        <w:spacing w:line="240" w:lineRule="auto"/>
      </w:pPr>
      <w:r>
        <w:t xml:space="preserve">         Данная программа рассчитана на совершенствование системы образования и воспитания в Муниципальном автономном дошкольном образовательном учреждении городского округа </w:t>
      </w:r>
      <w:r w:rsidR="00E21655">
        <w:t xml:space="preserve">Королёв Московской области «Детский сад общеразвивающего вида № 35 «Эврика» </w:t>
      </w:r>
      <w:r>
        <w:t xml:space="preserve">(далее – МАДОУ </w:t>
      </w:r>
      <w:r w:rsidR="00E21655">
        <w:t>«Д</w:t>
      </w:r>
      <w:r>
        <w:t>етский сад №</w:t>
      </w:r>
      <w:r w:rsidR="00E21655">
        <w:t>35»</w:t>
      </w:r>
      <w:r>
        <w:t xml:space="preserve">). </w:t>
      </w:r>
    </w:p>
    <w:p w:rsidR="008A4992" w:rsidRDefault="0012578F" w:rsidP="00D547D6">
      <w:pPr>
        <w:spacing w:line="240" w:lineRule="auto"/>
        <w:ind w:left="-15" w:firstLine="708"/>
      </w:pPr>
      <w:r>
        <w:t xml:space="preserve">Актуальность </w:t>
      </w:r>
      <w:r w:rsidR="00E21655">
        <w:t>разработки программы</w:t>
      </w:r>
      <w:r>
        <w:t xml:space="preserve"> развития ДОУ обусловлена изменениями в государственно-политическом устройстве и социально-экономической жизни страны, пересмотром содержания образования в ДОУ, разработкой и внедрением новых подходов и педагогических технологий. </w:t>
      </w:r>
    </w:p>
    <w:p w:rsidR="008A4992" w:rsidRDefault="0012578F" w:rsidP="00D547D6">
      <w:pPr>
        <w:spacing w:line="240" w:lineRule="auto"/>
        <w:ind w:left="-15" w:firstLine="708"/>
      </w:pPr>
      <w:r>
        <w:t xml:space="preserve">Важной задачей является усиление воспитательного потенциала дошкольного учреждения, обеспечение индивидуализированного </w:t>
      </w:r>
      <w:proofErr w:type="spellStart"/>
      <w:r>
        <w:t>психолого</w:t>
      </w:r>
      <w:proofErr w:type="spellEnd"/>
      <w:r>
        <w:t xml:space="preserve"> - педагогического сопровождения каждого воспитанника. </w:t>
      </w:r>
    </w:p>
    <w:p w:rsidR="008A4992" w:rsidRDefault="0012578F" w:rsidP="00D547D6">
      <w:pPr>
        <w:spacing w:line="240" w:lineRule="auto"/>
        <w:ind w:left="-15" w:firstLine="708"/>
      </w:pPr>
      <w:r>
        <w:t xml:space="preserve">Программа </w:t>
      </w:r>
      <w:r w:rsidR="00E21655">
        <w:t>развития МАДОУ «Детский сад №35»</w:t>
      </w:r>
      <w:r>
        <w:t xml:space="preserve"> является управленческим документом. </w:t>
      </w:r>
    </w:p>
    <w:p w:rsidR="008A4992" w:rsidRDefault="0012578F" w:rsidP="00D547D6">
      <w:pPr>
        <w:spacing w:line="240" w:lineRule="auto"/>
        <w:ind w:left="718"/>
      </w:pPr>
      <w:r>
        <w:t xml:space="preserve">Программа состоит из: </w:t>
      </w:r>
    </w:p>
    <w:p w:rsidR="008A4992" w:rsidRDefault="00E0112E" w:rsidP="00D547D6">
      <w:pPr>
        <w:numPr>
          <w:ilvl w:val="0"/>
          <w:numId w:val="1"/>
        </w:numPr>
        <w:spacing w:line="240" w:lineRule="auto"/>
        <w:ind w:hanging="240"/>
      </w:pPr>
      <w:r>
        <w:t>Информационная</w:t>
      </w:r>
      <w:r w:rsidR="0012578F">
        <w:t xml:space="preserve"> справк</w:t>
      </w:r>
      <w:r>
        <w:t>а</w:t>
      </w:r>
      <w:r w:rsidR="0012578F">
        <w:t xml:space="preserve"> о дошкольном образовательном учреждении. </w:t>
      </w:r>
    </w:p>
    <w:p w:rsidR="008A4992" w:rsidRDefault="00E0112E" w:rsidP="00D547D6">
      <w:pPr>
        <w:numPr>
          <w:ilvl w:val="0"/>
          <w:numId w:val="1"/>
        </w:numPr>
        <w:spacing w:after="120" w:line="240" w:lineRule="auto"/>
        <w:ind w:hanging="240"/>
      </w:pPr>
      <w:r>
        <w:t>Краткий</w:t>
      </w:r>
      <w:r w:rsidR="0012578F">
        <w:t xml:space="preserve"> проблемно-ориентированн</w:t>
      </w:r>
      <w:r>
        <w:t>ый</w:t>
      </w:r>
      <w:r w:rsidR="0012578F">
        <w:t xml:space="preserve"> анализ деятельности учреждения. </w:t>
      </w:r>
    </w:p>
    <w:p w:rsidR="00E21655" w:rsidRDefault="00E0112E" w:rsidP="00D547D6">
      <w:pPr>
        <w:numPr>
          <w:ilvl w:val="0"/>
          <w:numId w:val="1"/>
        </w:numPr>
        <w:spacing w:line="240" w:lineRule="auto"/>
        <w:ind w:hanging="240"/>
      </w:pPr>
      <w:r>
        <w:t>Концепция</w:t>
      </w:r>
      <w:r w:rsidR="0012578F">
        <w:t xml:space="preserve"> программы развития </w:t>
      </w:r>
      <w:r w:rsidR="00E21655">
        <w:t>МАДОУ «Детский сад №35»</w:t>
      </w:r>
      <w:r w:rsidR="00FD0797">
        <w:t>.</w:t>
      </w:r>
    </w:p>
    <w:p w:rsidR="00131232" w:rsidRDefault="00131232" w:rsidP="00131232">
      <w:pPr>
        <w:numPr>
          <w:ilvl w:val="0"/>
          <w:numId w:val="1"/>
        </w:numPr>
        <w:spacing w:line="240" w:lineRule="auto"/>
        <w:ind w:hanging="240"/>
      </w:pPr>
      <w:r w:rsidRPr="00131232">
        <w:t>Критерии и показатели эффективности реализации Программы развития</w:t>
      </w:r>
      <w:r>
        <w:t>.</w:t>
      </w:r>
    </w:p>
    <w:p w:rsidR="008A4992" w:rsidRDefault="00F10E23" w:rsidP="00D547D6">
      <w:pPr>
        <w:numPr>
          <w:ilvl w:val="0"/>
          <w:numId w:val="1"/>
        </w:numPr>
        <w:spacing w:line="240" w:lineRule="auto"/>
        <w:ind w:hanging="240"/>
      </w:pPr>
      <w:r>
        <w:t>Направления</w:t>
      </w:r>
      <w:r w:rsidR="0012578F">
        <w:t xml:space="preserve"> развития ДОУ на 201</w:t>
      </w:r>
      <w:r w:rsidR="00E21655">
        <w:t>6</w:t>
      </w:r>
      <w:r w:rsidR="0012578F">
        <w:t xml:space="preserve">-2020 годы. </w:t>
      </w:r>
    </w:p>
    <w:p w:rsidR="008A4992" w:rsidRDefault="0012578F" w:rsidP="00D547D6">
      <w:pPr>
        <w:spacing w:after="90" w:line="240" w:lineRule="auto"/>
        <w:ind w:left="0" w:firstLine="0"/>
        <w:jc w:val="left"/>
      </w:pPr>
      <w:r>
        <w:t xml:space="preserve"> </w:t>
      </w:r>
    </w:p>
    <w:p w:rsidR="008A4992" w:rsidRDefault="0012578F" w:rsidP="00D547D6">
      <w:pPr>
        <w:spacing w:after="96" w:line="240" w:lineRule="auto"/>
        <w:ind w:left="0" w:firstLine="0"/>
        <w:jc w:val="left"/>
      </w:pPr>
      <w:r>
        <w:rPr>
          <w:rFonts w:ascii="Calibri" w:eastAsia="Calibri" w:hAnsi="Calibri" w:cs="Calibri"/>
          <w:sz w:val="28"/>
        </w:rPr>
        <w:t xml:space="preserve"> </w:t>
      </w:r>
    </w:p>
    <w:p w:rsidR="008A4992" w:rsidRDefault="0012578F" w:rsidP="00D547D6">
      <w:pPr>
        <w:spacing w:after="98"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8"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295" w:line="240" w:lineRule="auto"/>
        <w:ind w:left="0" w:firstLine="0"/>
        <w:jc w:val="left"/>
      </w:pPr>
      <w:r>
        <w:rPr>
          <w:rFonts w:ascii="Calibri" w:eastAsia="Calibri" w:hAnsi="Calibri" w:cs="Calibri"/>
          <w:sz w:val="28"/>
        </w:rPr>
        <w:t xml:space="preserve"> </w:t>
      </w:r>
    </w:p>
    <w:p w:rsidR="008A4992" w:rsidRDefault="0012578F" w:rsidP="00D547D6">
      <w:pPr>
        <w:spacing w:after="0" w:line="240" w:lineRule="auto"/>
        <w:ind w:left="0" w:firstLine="0"/>
        <w:jc w:val="left"/>
      </w:pPr>
      <w:r>
        <w:rPr>
          <w:rFonts w:ascii="Calibri" w:eastAsia="Calibri" w:hAnsi="Calibri" w:cs="Calibri"/>
          <w:sz w:val="28"/>
        </w:rPr>
        <w:t xml:space="preserve"> </w:t>
      </w:r>
    </w:p>
    <w:p w:rsidR="00E21655" w:rsidRDefault="00E21655" w:rsidP="00D547D6">
      <w:pPr>
        <w:spacing w:after="375" w:line="240" w:lineRule="auto"/>
        <w:ind w:left="10" w:right="-15"/>
        <w:jc w:val="center"/>
        <w:rPr>
          <w:b/>
        </w:rPr>
      </w:pPr>
    </w:p>
    <w:p w:rsidR="008A4992" w:rsidRDefault="006B361B" w:rsidP="00D547D6">
      <w:pPr>
        <w:spacing w:after="375" w:line="240" w:lineRule="auto"/>
        <w:ind w:left="10" w:right="-15"/>
        <w:jc w:val="center"/>
      </w:pPr>
      <w:r>
        <w:rPr>
          <w:b/>
        </w:rPr>
        <w:lastRenderedPageBreak/>
        <w:t>1</w:t>
      </w:r>
      <w:r w:rsidR="0012578F">
        <w:rPr>
          <w:b/>
        </w:rPr>
        <w:t xml:space="preserve">. ИНФОРМАЦИОННАЯ СПРАВКА </w:t>
      </w:r>
      <w:r w:rsidR="00464B38">
        <w:rPr>
          <w:b/>
        </w:rPr>
        <w:t xml:space="preserve"> О ДОШКОЛ</w:t>
      </w:r>
      <w:r w:rsidR="00547C0B">
        <w:rPr>
          <w:b/>
        </w:rPr>
        <w:t>ЬНОМ ОБРАЗОВАТЕЛЬНОМ УЧРЕЖДЕНИИ</w:t>
      </w:r>
    </w:p>
    <w:p w:rsidR="008A4992" w:rsidRDefault="0012578F" w:rsidP="00D547D6">
      <w:pPr>
        <w:numPr>
          <w:ilvl w:val="1"/>
          <w:numId w:val="2"/>
        </w:numPr>
        <w:spacing w:line="240" w:lineRule="auto"/>
        <w:ind w:hanging="571"/>
      </w:pPr>
      <w:r>
        <w:t>Полное название ОУ: Муниципальное автономное дошкольное образовательное учреждение городского округа</w:t>
      </w:r>
      <w:r w:rsidR="00E21655">
        <w:t xml:space="preserve"> Королёв Московской области «Детский сад общеразвивающего вида № 35 «Эврика»</w:t>
      </w:r>
      <w:r>
        <w:t xml:space="preserve">.  </w:t>
      </w:r>
    </w:p>
    <w:p w:rsidR="008A4992" w:rsidRDefault="0012578F" w:rsidP="00D547D6">
      <w:pPr>
        <w:spacing w:line="240" w:lineRule="auto"/>
        <w:ind w:left="581"/>
      </w:pPr>
      <w:r>
        <w:t xml:space="preserve">Учредитель: </w:t>
      </w:r>
      <w:r w:rsidR="00E21655">
        <w:t xml:space="preserve">Комитет образования Администрации </w:t>
      </w:r>
      <w:r>
        <w:t>городского округа</w:t>
      </w:r>
      <w:r w:rsidR="00E21655">
        <w:t xml:space="preserve"> Королёв Московской области</w:t>
      </w:r>
      <w:r>
        <w:t xml:space="preserve">. </w:t>
      </w:r>
    </w:p>
    <w:p w:rsidR="00E21655" w:rsidRDefault="0012578F" w:rsidP="00D547D6">
      <w:pPr>
        <w:spacing w:line="240" w:lineRule="auto"/>
        <w:ind w:left="581"/>
      </w:pPr>
      <w:r>
        <w:t xml:space="preserve">Функционирует с </w:t>
      </w:r>
      <w:r w:rsidR="00A53EC1">
        <w:t>сентября 2007</w:t>
      </w:r>
      <w:r w:rsidR="00E21655">
        <w:t xml:space="preserve"> г.</w:t>
      </w:r>
    </w:p>
    <w:p w:rsidR="008A4992" w:rsidRDefault="0012578F" w:rsidP="00D547D6">
      <w:pPr>
        <w:spacing w:line="240" w:lineRule="auto"/>
        <w:ind w:left="581"/>
      </w:pPr>
      <w:r>
        <w:t xml:space="preserve">Юридический адрес: Россия, </w:t>
      </w:r>
      <w:r w:rsidR="00E21655">
        <w:t>141078</w:t>
      </w:r>
      <w:r>
        <w:t xml:space="preserve">, </w:t>
      </w:r>
      <w:r w:rsidR="00E21655">
        <w:t>Московская область,</w:t>
      </w:r>
      <w:r>
        <w:t xml:space="preserve"> г. К</w:t>
      </w:r>
      <w:r w:rsidR="00E21655">
        <w:t>оролёв</w:t>
      </w:r>
      <w:r>
        <w:t xml:space="preserve">, </w:t>
      </w:r>
      <w:r w:rsidR="00E21655">
        <w:t>проспект Королёва 4 Б, т. 8-495-511-11-90</w:t>
      </w:r>
    </w:p>
    <w:p w:rsidR="008A4992" w:rsidRDefault="0012578F" w:rsidP="00D547D6">
      <w:pPr>
        <w:numPr>
          <w:ilvl w:val="1"/>
          <w:numId w:val="2"/>
        </w:numPr>
        <w:spacing w:after="43" w:line="240" w:lineRule="auto"/>
        <w:ind w:hanging="571"/>
      </w:pPr>
      <w:r>
        <w:t>Электронный адрес</w:t>
      </w:r>
      <w:r w:rsidR="00E21655" w:rsidRPr="00E21655">
        <w:t xml:space="preserve"> </w:t>
      </w:r>
      <w:hyperlink r:id="rId9" w:history="1">
        <w:r w:rsidR="00E21655" w:rsidRPr="00377D55">
          <w:rPr>
            <w:rStyle w:val="a5"/>
          </w:rPr>
          <w:t>5111190@mail.ru</w:t>
        </w:r>
      </w:hyperlink>
      <w:proofErr w:type="gramStart"/>
      <w:r w:rsidR="00E21655">
        <w:t xml:space="preserve"> </w:t>
      </w:r>
      <w:r>
        <w:t>:,</w:t>
      </w:r>
      <w:proofErr w:type="gramEnd"/>
      <w:r>
        <w:t xml:space="preserve"> сайт: </w:t>
      </w:r>
      <w:hyperlink r:id="rId10" w:history="1">
        <w:r w:rsidR="00E21655" w:rsidRPr="00377D55">
          <w:rPr>
            <w:rStyle w:val="a5"/>
          </w:rPr>
          <w:t>http://www.detsad-korolev.ru/ds35/</w:t>
        </w:r>
      </w:hyperlink>
    </w:p>
    <w:p w:rsidR="008A4992" w:rsidRDefault="00F14AB3" w:rsidP="00D547D6">
      <w:pPr>
        <w:numPr>
          <w:ilvl w:val="1"/>
          <w:numId w:val="2"/>
        </w:numPr>
        <w:spacing w:line="240" w:lineRule="auto"/>
        <w:ind w:hanging="571"/>
      </w:pPr>
      <w:r>
        <w:t>Контингент воспитанников: 9</w:t>
      </w:r>
      <w:r w:rsidR="0012578F">
        <w:t xml:space="preserve"> во</w:t>
      </w:r>
      <w:r>
        <w:t>зрастных групп (с 3</w:t>
      </w:r>
      <w:r w:rsidR="0012578F">
        <w:t xml:space="preserve"> </w:t>
      </w:r>
      <w:r>
        <w:t>до 7 лет), посещает 230</w:t>
      </w:r>
      <w:r w:rsidR="0012578F">
        <w:t xml:space="preserve"> детей. </w:t>
      </w:r>
    </w:p>
    <w:p w:rsidR="008A4992" w:rsidRDefault="00F14AB3" w:rsidP="00D547D6">
      <w:pPr>
        <w:numPr>
          <w:ilvl w:val="1"/>
          <w:numId w:val="2"/>
        </w:numPr>
        <w:spacing w:line="240" w:lineRule="auto"/>
        <w:ind w:hanging="571"/>
      </w:pPr>
      <w:r>
        <w:t>Режим работы ОУ: 12 часов (с 06.45 до 18.45</w:t>
      </w:r>
      <w:r w:rsidR="0012578F">
        <w:t xml:space="preserve">), 5-ти </w:t>
      </w:r>
      <w:r w:rsidR="00A53EC1">
        <w:t>дневная рабочая неделя</w:t>
      </w:r>
      <w:r w:rsidR="0012578F">
        <w:t xml:space="preserve">. </w:t>
      </w:r>
    </w:p>
    <w:p w:rsidR="008A4992" w:rsidRDefault="0012578F" w:rsidP="00D547D6">
      <w:pPr>
        <w:numPr>
          <w:ilvl w:val="1"/>
          <w:numId w:val="2"/>
        </w:numPr>
        <w:spacing w:line="240" w:lineRule="auto"/>
        <w:ind w:hanging="571"/>
      </w:pPr>
      <w:r>
        <w:t xml:space="preserve">Предназначение ДОУ: Микро социальный заказ родителей на образовательные услуги ДОУ – это заказ на развитие индивидуальности каждого ребенка, его познавательной активности, на развитие у детей художественно-творческих способностей и эстетических представлений, творческого освоения окружающего мира на основе сохранения здоровья и формирования привычки к здоровому образу жизни. ДОУ призвано обеспечить каждому ребенку радостное и содержательное проживание периода дошкольного детства. </w:t>
      </w:r>
    </w:p>
    <w:p w:rsidR="008A4992" w:rsidRDefault="0012578F" w:rsidP="00D547D6">
      <w:pPr>
        <w:numPr>
          <w:ilvl w:val="1"/>
          <w:numId w:val="2"/>
        </w:numPr>
        <w:spacing w:line="240" w:lineRule="auto"/>
        <w:ind w:hanging="571"/>
      </w:pPr>
      <w:r>
        <w:t xml:space="preserve">Ценностные ориентиры, определяющие качество работы ДОУ: возможность удовлетворения потребности семьи и ребенка в услугах ДОУ; обеспечение благополучия ребенка, его комфортного пребывания в детском саду; готовность детского сада к сохранению здоровья ребенка, необходимой коррекции недостатков развития; грамотный выбор образовательных программ и их научно-методическое обеспечение. </w:t>
      </w:r>
    </w:p>
    <w:p w:rsidR="008A4992" w:rsidRDefault="0012578F" w:rsidP="00D547D6">
      <w:pPr>
        <w:spacing w:after="0" w:line="240" w:lineRule="auto"/>
        <w:ind w:left="567" w:firstLine="0"/>
        <w:jc w:val="left"/>
      </w:pPr>
      <w:r>
        <w:t xml:space="preserve"> </w:t>
      </w:r>
    </w:p>
    <w:p w:rsidR="008A4992" w:rsidRDefault="0012578F" w:rsidP="00D547D6">
      <w:pPr>
        <w:spacing w:after="0" w:line="240" w:lineRule="auto"/>
        <w:ind w:left="0" w:firstLine="0"/>
        <w:jc w:val="left"/>
      </w:pPr>
      <w: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1"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0" w:line="240" w:lineRule="auto"/>
        <w:ind w:left="0" w:firstLine="0"/>
        <w:jc w:val="left"/>
      </w:pPr>
      <w:r>
        <w:rPr>
          <w:sz w:val="28"/>
        </w:rPr>
        <w:t xml:space="preserve"> </w:t>
      </w:r>
    </w:p>
    <w:p w:rsidR="008A4992" w:rsidRDefault="0012578F" w:rsidP="00D547D6">
      <w:pPr>
        <w:spacing w:after="1" w:line="240" w:lineRule="auto"/>
        <w:ind w:left="0" w:firstLine="0"/>
        <w:jc w:val="left"/>
      </w:pPr>
      <w:r>
        <w:rPr>
          <w:sz w:val="28"/>
        </w:rPr>
        <w:t xml:space="preserve"> </w:t>
      </w:r>
    </w:p>
    <w:p w:rsidR="008A4992" w:rsidRDefault="0012578F" w:rsidP="00D547D6">
      <w:pPr>
        <w:spacing w:after="47" w:line="240" w:lineRule="auto"/>
        <w:ind w:left="0" w:firstLine="0"/>
        <w:jc w:val="left"/>
      </w:pPr>
      <w:r>
        <w:rPr>
          <w:sz w:val="28"/>
        </w:rPr>
        <w:t xml:space="preserve"> </w:t>
      </w:r>
    </w:p>
    <w:p w:rsidR="008A4992" w:rsidRDefault="0012578F" w:rsidP="00D547D6">
      <w:pPr>
        <w:spacing w:after="47" w:line="240" w:lineRule="auto"/>
        <w:ind w:left="0" w:firstLine="0"/>
        <w:jc w:val="left"/>
      </w:pPr>
      <w:r>
        <w:rPr>
          <w:sz w:val="28"/>
        </w:rPr>
        <w:t xml:space="preserve"> </w:t>
      </w:r>
    </w:p>
    <w:p w:rsidR="008A4992" w:rsidRDefault="0012578F" w:rsidP="00D547D6">
      <w:pPr>
        <w:spacing w:after="47" w:line="240" w:lineRule="auto"/>
        <w:ind w:left="0" w:firstLine="0"/>
        <w:jc w:val="left"/>
      </w:pPr>
      <w:r>
        <w:rPr>
          <w:sz w:val="28"/>
        </w:rPr>
        <w:t xml:space="preserve"> </w:t>
      </w:r>
    </w:p>
    <w:p w:rsidR="008A4992" w:rsidRDefault="0012578F" w:rsidP="00D547D6">
      <w:pPr>
        <w:spacing w:after="50" w:line="240" w:lineRule="auto"/>
        <w:ind w:left="0" w:firstLine="0"/>
        <w:jc w:val="left"/>
      </w:pPr>
      <w:r>
        <w:rPr>
          <w:sz w:val="28"/>
        </w:rPr>
        <w:t xml:space="preserve"> </w:t>
      </w:r>
    </w:p>
    <w:p w:rsidR="008A4992" w:rsidRDefault="0012578F" w:rsidP="00D547D6">
      <w:pPr>
        <w:spacing w:after="47" w:line="240" w:lineRule="auto"/>
        <w:ind w:left="0" w:firstLine="0"/>
        <w:jc w:val="left"/>
      </w:pPr>
      <w:r>
        <w:rPr>
          <w:sz w:val="28"/>
        </w:rPr>
        <w:t xml:space="preserve"> </w:t>
      </w:r>
    </w:p>
    <w:p w:rsidR="008A4992" w:rsidRDefault="0012578F" w:rsidP="00D547D6">
      <w:pPr>
        <w:spacing w:after="47" w:line="240" w:lineRule="auto"/>
        <w:ind w:left="0" w:firstLine="0"/>
        <w:jc w:val="left"/>
      </w:pPr>
      <w:r>
        <w:rPr>
          <w:sz w:val="28"/>
        </w:rPr>
        <w:t xml:space="preserve"> </w:t>
      </w:r>
    </w:p>
    <w:p w:rsidR="008A4992" w:rsidRDefault="0012578F" w:rsidP="00D547D6">
      <w:pPr>
        <w:spacing w:after="47" w:line="240" w:lineRule="auto"/>
        <w:ind w:left="0" w:firstLine="0"/>
        <w:jc w:val="left"/>
      </w:pPr>
      <w:r>
        <w:rPr>
          <w:sz w:val="28"/>
        </w:rPr>
        <w:t xml:space="preserve"> </w:t>
      </w:r>
    </w:p>
    <w:p w:rsidR="008A4992" w:rsidRDefault="0012578F" w:rsidP="00D547D6">
      <w:pPr>
        <w:spacing w:after="49" w:line="240" w:lineRule="auto"/>
        <w:ind w:left="0" w:firstLine="0"/>
        <w:jc w:val="left"/>
        <w:rPr>
          <w:sz w:val="28"/>
        </w:rPr>
      </w:pPr>
      <w:r>
        <w:rPr>
          <w:sz w:val="28"/>
        </w:rPr>
        <w:t xml:space="preserve"> </w:t>
      </w:r>
    </w:p>
    <w:p w:rsidR="00F14AB3" w:rsidRDefault="00F14AB3" w:rsidP="00D547D6">
      <w:pPr>
        <w:spacing w:after="49" w:line="240" w:lineRule="auto"/>
        <w:ind w:left="0" w:firstLine="0"/>
        <w:jc w:val="left"/>
        <w:rPr>
          <w:sz w:val="28"/>
        </w:rPr>
      </w:pPr>
    </w:p>
    <w:p w:rsidR="00F14AB3" w:rsidRDefault="00F14AB3" w:rsidP="00D547D6">
      <w:pPr>
        <w:spacing w:after="49" w:line="240" w:lineRule="auto"/>
        <w:ind w:left="0" w:firstLine="0"/>
        <w:jc w:val="left"/>
      </w:pPr>
    </w:p>
    <w:p w:rsidR="008A4992" w:rsidRDefault="0012578F" w:rsidP="00D547D6">
      <w:pPr>
        <w:spacing w:after="0" w:line="240" w:lineRule="auto"/>
        <w:ind w:left="0" w:firstLine="0"/>
        <w:jc w:val="left"/>
      </w:pPr>
      <w:r>
        <w:rPr>
          <w:sz w:val="28"/>
        </w:rPr>
        <w:lastRenderedPageBreak/>
        <w:t xml:space="preserve"> </w:t>
      </w:r>
    </w:p>
    <w:p w:rsidR="008A4992" w:rsidRPr="008C2A77" w:rsidRDefault="0012578F" w:rsidP="008C2A77">
      <w:pPr>
        <w:spacing w:after="291" w:line="240" w:lineRule="auto"/>
        <w:ind w:left="0" w:firstLine="0"/>
        <w:jc w:val="center"/>
        <w:rPr>
          <w:szCs w:val="24"/>
        </w:rPr>
      </w:pPr>
      <w:r w:rsidRPr="008C2A77">
        <w:rPr>
          <w:b/>
          <w:szCs w:val="24"/>
        </w:rPr>
        <w:t xml:space="preserve">2.   </w:t>
      </w:r>
      <w:r w:rsidR="008C2A77" w:rsidRPr="008C2A77">
        <w:rPr>
          <w:b/>
          <w:szCs w:val="24"/>
        </w:rPr>
        <w:t xml:space="preserve">КРАТКИЙ ПРОБЛЕМНО – ОРИЕНТИРОВАНЫЙ </w:t>
      </w:r>
      <w:r w:rsidRPr="008C2A77">
        <w:rPr>
          <w:b/>
          <w:szCs w:val="24"/>
        </w:rPr>
        <w:t xml:space="preserve">АНАЛИЗ ДЕЯТЕЛЬНОСТИ </w:t>
      </w:r>
      <w:r w:rsidR="00547C0B">
        <w:rPr>
          <w:b/>
          <w:szCs w:val="24"/>
        </w:rPr>
        <w:t>УЧРЕЖДЕНИЯ</w:t>
      </w:r>
    </w:p>
    <w:p w:rsidR="008A4992" w:rsidRDefault="0012578F" w:rsidP="00D547D6">
      <w:pPr>
        <w:spacing w:after="250" w:line="240" w:lineRule="auto"/>
      </w:pPr>
      <w:r>
        <w:rPr>
          <w:sz w:val="28"/>
        </w:rPr>
        <w:t xml:space="preserve"> </w:t>
      </w:r>
      <w:r>
        <w:t xml:space="preserve">С целью выявления факторов внешней и внутренней среды организации был использован метод стратегического планирования - SWOТ – анализ деятельности МАДОУ </w:t>
      </w:r>
      <w:r w:rsidR="00F14AB3">
        <w:t>«Д</w:t>
      </w:r>
      <w:r>
        <w:t>етский сад №</w:t>
      </w:r>
      <w:r w:rsidR="00F14AB3">
        <w:t>35»</w:t>
      </w:r>
    </w:p>
    <w:tbl>
      <w:tblPr>
        <w:tblStyle w:val="TableGrid"/>
        <w:tblW w:w="9998" w:type="dxa"/>
        <w:tblInd w:w="-108" w:type="dxa"/>
        <w:tblCellMar>
          <w:top w:w="52" w:type="dxa"/>
          <w:left w:w="108" w:type="dxa"/>
          <w:right w:w="48" w:type="dxa"/>
        </w:tblCellMar>
        <w:tblLook w:val="04A0" w:firstRow="1" w:lastRow="0" w:firstColumn="1" w:lastColumn="0" w:noHBand="0" w:noVBand="1"/>
      </w:tblPr>
      <w:tblGrid>
        <w:gridCol w:w="5151"/>
        <w:gridCol w:w="4847"/>
      </w:tblGrid>
      <w:tr w:rsidR="008A4992">
        <w:trPr>
          <w:trHeight w:val="4299"/>
        </w:trPr>
        <w:tc>
          <w:tcPr>
            <w:tcW w:w="5151"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00" w:line="240" w:lineRule="auto"/>
              <w:ind w:left="0" w:firstLine="0"/>
              <w:jc w:val="center"/>
            </w:pPr>
            <w:r>
              <w:rPr>
                <w:i/>
                <w:u w:val="single" w:color="000000"/>
              </w:rPr>
              <w:t>Сильные стороны</w:t>
            </w:r>
            <w:r>
              <w:rPr>
                <w:i/>
              </w:rPr>
              <w:t xml:space="preserve"> </w:t>
            </w:r>
          </w:p>
          <w:p w:rsidR="008A4992" w:rsidRDefault="0012578F" w:rsidP="00C86BA0">
            <w:pPr>
              <w:numPr>
                <w:ilvl w:val="0"/>
                <w:numId w:val="10"/>
              </w:numPr>
              <w:spacing w:after="64" w:line="240" w:lineRule="auto"/>
              <w:ind w:left="421" w:hanging="284"/>
              <w:jc w:val="left"/>
            </w:pPr>
            <w:r>
              <w:t>Выгодное месторасположение –</w:t>
            </w:r>
            <w:r w:rsidR="00FD0797">
              <w:t xml:space="preserve"> </w:t>
            </w:r>
            <w:r>
              <w:t xml:space="preserve">детский сад находится в центре города. </w:t>
            </w:r>
          </w:p>
          <w:p w:rsidR="008A4992" w:rsidRDefault="0012578F" w:rsidP="00C86BA0">
            <w:pPr>
              <w:numPr>
                <w:ilvl w:val="0"/>
                <w:numId w:val="10"/>
              </w:numPr>
              <w:spacing w:after="64" w:line="240" w:lineRule="auto"/>
              <w:ind w:left="421" w:hanging="284"/>
              <w:jc w:val="left"/>
            </w:pPr>
            <w:r>
              <w:t xml:space="preserve">Возможность </w:t>
            </w:r>
            <w:r>
              <w:tab/>
              <w:t xml:space="preserve">сотрудничать </w:t>
            </w:r>
            <w:r>
              <w:tab/>
              <w:t>с различными социальными партнерами</w:t>
            </w:r>
            <w:r w:rsidR="00973240">
              <w:t>.</w:t>
            </w:r>
            <w:r>
              <w:t xml:space="preserve"> </w:t>
            </w:r>
          </w:p>
          <w:p w:rsidR="008A4992" w:rsidRDefault="0012578F" w:rsidP="00C86BA0">
            <w:pPr>
              <w:numPr>
                <w:ilvl w:val="0"/>
                <w:numId w:val="10"/>
              </w:numPr>
              <w:spacing w:after="63" w:line="240" w:lineRule="auto"/>
              <w:ind w:left="421" w:hanging="284"/>
              <w:jc w:val="left"/>
            </w:pPr>
            <w:r>
              <w:t xml:space="preserve">Работа </w:t>
            </w:r>
            <w:r w:rsidR="00F14AB3">
              <w:t xml:space="preserve">региональной инновационной площадки. </w:t>
            </w:r>
            <w:r>
              <w:t>Представлен</w:t>
            </w:r>
            <w:r w:rsidR="00F14AB3">
              <w:t xml:space="preserve">ие педагогического </w:t>
            </w:r>
            <w:r>
              <w:t>опыта</w:t>
            </w:r>
            <w:r w:rsidR="00BD53C2">
              <w:t>.</w:t>
            </w:r>
            <w:r>
              <w:t xml:space="preserve"> </w:t>
            </w:r>
          </w:p>
          <w:p w:rsidR="008A4992" w:rsidRDefault="0012578F" w:rsidP="00C86BA0">
            <w:pPr>
              <w:numPr>
                <w:ilvl w:val="0"/>
                <w:numId w:val="10"/>
              </w:numPr>
              <w:spacing w:after="64" w:line="240" w:lineRule="auto"/>
              <w:ind w:left="421" w:hanging="284"/>
              <w:jc w:val="left"/>
            </w:pPr>
            <w:r>
              <w:t>Помощь родителей по благоустройству детского сада</w:t>
            </w:r>
            <w:r w:rsidR="00BD53C2">
              <w:t>.</w:t>
            </w:r>
            <w:r>
              <w:t xml:space="preserve"> </w:t>
            </w:r>
          </w:p>
          <w:p w:rsidR="00F14AB3" w:rsidRDefault="00F14AB3" w:rsidP="00C86BA0">
            <w:pPr>
              <w:numPr>
                <w:ilvl w:val="0"/>
                <w:numId w:val="10"/>
              </w:numPr>
              <w:spacing w:after="0" w:line="240" w:lineRule="auto"/>
              <w:ind w:left="421" w:hanging="284"/>
              <w:jc w:val="left"/>
            </w:pPr>
            <w:r>
              <w:t>В</w:t>
            </w:r>
            <w:r w:rsidR="0012578F">
              <w:t xml:space="preserve">ысоко </w:t>
            </w:r>
            <w:r>
              <w:t>к</w:t>
            </w:r>
            <w:r w:rsidR="0012578F">
              <w:t>валифицированный коллектив</w:t>
            </w:r>
          </w:p>
          <w:p w:rsidR="00F14AB3" w:rsidRDefault="00F14AB3" w:rsidP="00C86BA0">
            <w:pPr>
              <w:numPr>
                <w:ilvl w:val="0"/>
                <w:numId w:val="10"/>
              </w:numPr>
              <w:spacing w:after="0" w:line="240" w:lineRule="auto"/>
              <w:ind w:left="421" w:hanging="284"/>
              <w:jc w:val="left"/>
            </w:pPr>
            <w:r>
              <w:t>Высокий уровень материально-технической базы</w:t>
            </w:r>
            <w:r w:rsidR="00BD53C2">
              <w:t>.</w:t>
            </w:r>
          </w:p>
          <w:p w:rsidR="00F14AB3" w:rsidRDefault="00A31B08" w:rsidP="00C86BA0">
            <w:pPr>
              <w:numPr>
                <w:ilvl w:val="0"/>
                <w:numId w:val="10"/>
              </w:numPr>
              <w:spacing w:after="0" w:line="240" w:lineRule="auto"/>
              <w:ind w:left="421" w:hanging="284"/>
              <w:jc w:val="left"/>
            </w:pPr>
            <w:r>
              <w:t>Команда</w:t>
            </w:r>
            <w:r w:rsidR="00F14AB3">
              <w:t xml:space="preserve"> единомышленников</w:t>
            </w:r>
            <w:r w:rsidR="00BD53C2">
              <w:t>.</w:t>
            </w:r>
          </w:p>
          <w:p w:rsidR="008A4992" w:rsidRDefault="00F14AB3" w:rsidP="00C86BA0">
            <w:pPr>
              <w:numPr>
                <w:ilvl w:val="0"/>
                <w:numId w:val="10"/>
              </w:numPr>
              <w:spacing w:after="0" w:line="240" w:lineRule="auto"/>
              <w:ind w:left="421" w:hanging="284"/>
              <w:jc w:val="left"/>
            </w:pPr>
            <w:r>
              <w:t>Четкая ясная стратегия</w:t>
            </w:r>
            <w:r w:rsidR="00BD53C2">
              <w:t>.</w:t>
            </w:r>
            <w:r w:rsidR="0012578F">
              <w:t xml:space="preserve"> </w:t>
            </w:r>
          </w:p>
          <w:p w:rsidR="008A4992" w:rsidRDefault="0012578F" w:rsidP="00D547D6">
            <w:pPr>
              <w:spacing w:after="0" w:line="240" w:lineRule="auto"/>
              <w:ind w:left="720" w:firstLine="0"/>
              <w:jc w:val="left"/>
            </w:pPr>
            <w:r>
              <w:t xml:space="preserve"> </w:t>
            </w:r>
          </w:p>
        </w:tc>
        <w:tc>
          <w:tcPr>
            <w:tcW w:w="4847"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00" w:line="240" w:lineRule="auto"/>
              <w:ind w:left="0" w:firstLine="0"/>
              <w:jc w:val="center"/>
            </w:pPr>
            <w:r>
              <w:rPr>
                <w:i/>
                <w:u w:val="single" w:color="000000"/>
              </w:rPr>
              <w:t>Слабые стороны</w:t>
            </w:r>
            <w:r>
              <w:rPr>
                <w:i/>
              </w:rPr>
              <w:t xml:space="preserve"> </w:t>
            </w:r>
          </w:p>
          <w:p w:rsidR="00F14AB3" w:rsidRDefault="00546298" w:rsidP="00C86BA0">
            <w:pPr>
              <w:numPr>
                <w:ilvl w:val="0"/>
                <w:numId w:val="11"/>
              </w:numPr>
              <w:spacing w:after="64" w:line="240" w:lineRule="auto"/>
              <w:ind w:left="373" w:right="3" w:hanging="373"/>
            </w:pPr>
            <w:r>
              <w:t>Молодой н</w:t>
            </w:r>
            <w:r w:rsidR="00F14AB3">
              <w:t>естабильный педагогический коллектив</w:t>
            </w:r>
            <w:r w:rsidR="00BD53C2">
              <w:t>.</w:t>
            </w:r>
          </w:p>
          <w:p w:rsidR="008A4992" w:rsidRDefault="00F14AB3" w:rsidP="00C86BA0">
            <w:pPr>
              <w:numPr>
                <w:ilvl w:val="0"/>
                <w:numId w:val="11"/>
              </w:numPr>
              <w:spacing w:after="0" w:line="240" w:lineRule="auto"/>
              <w:ind w:left="373" w:right="3" w:hanging="373"/>
            </w:pPr>
            <w:r>
              <w:t>Отсутствие логопеда</w:t>
            </w:r>
            <w:r w:rsidR="00BD53C2">
              <w:t>.</w:t>
            </w:r>
            <w:r w:rsidR="0012578F">
              <w:t xml:space="preserve"> </w:t>
            </w:r>
          </w:p>
        </w:tc>
      </w:tr>
      <w:tr w:rsidR="008A4992">
        <w:trPr>
          <w:trHeight w:val="3108"/>
        </w:trPr>
        <w:tc>
          <w:tcPr>
            <w:tcW w:w="5151"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400" w:line="240" w:lineRule="auto"/>
              <w:ind w:left="0" w:firstLine="0"/>
              <w:jc w:val="center"/>
            </w:pPr>
            <w:r>
              <w:rPr>
                <w:i/>
                <w:u w:val="single" w:color="000000"/>
              </w:rPr>
              <w:t>Возможности</w:t>
            </w:r>
            <w:r>
              <w:rPr>
                <w:i/>
              </w:rPr>
              <w:t xml:space="preserve"> </w:t>
            </w:r>
          </w:p>
          <w:p w:rsidR="008A4992" w:rsidRDefault="0012578F" w:rsidP="00C86BA0">
            <w:pPr>
              <w:numPr>
                <w:ilvl w:val="0"/>
                <w:numId w:val="12"/>
              </w:numPr>
              <w:spacing w:after="64" w:line="240" w:lineRule="auto"/>
              <w:ind w:left="421" w:right="3" w:hanging="284"/>
            </w:pPr>
            <w:r>
              <w:t>Привлечение внебюджетных средств за счет дополнительных платных образовательных услуг</w:t>
            </w:r>
            <w:r w:rsidR="00850D9C">
              <w:t>.</w:t>
            </w:r>
            <w:r>
              <w:t xml:space="preserve"> </w:t>
            </w:r>
          </w:p>
          <w:p w:rsidR="008A4992" w:rsidRDefault="0012578F" w:rsidP="00C86BA0">
            <w:pPr>
              <w:numPr>
                <w:ilvl w:val="0"/>
                <w:numId w:val="12"/>
              </w:numPr>
              <w:spacing w:after="0" w:line="240" w:lineRule="auto"/>
              <w:ind w:left="421" w:right="3" w:hanging="284"/>
            </w:pPr>
            <w:r>
              <w:t xml:space="preserve">Совершенствование и развитие педагогического опыта через работу </w:t>
            </w:r>
            <w:r w:rsidR="00F14AB3">
              <w:t>инновационной площадки</w:t>
            </w:r>
            <w:r w:rsidR="00850D9C">
              <w:t>.</w:t>
            </w:r>
          </w:p>
        </w:tc>
        <w:tc>
          <w:tcPr>
            <w:tcW w:w="4847" w:type="dxa"/>
            <w:tcBorders>
              <w:top w:val="single" w:sz="4" w:space="0" w:color="000000"/>
              <w:left w:val="single" w:sz="4" w:space="0" w:color="000000"/>
              <w:bottom w:val="single" w:sz="4" w:space="0" w:color="000000"/>
              <w:right w:val="single" w:sz="4" w:space="0" w:color="000000"/>
            </w:tcBorders>
          </w:tcPr>
          <w:p w:rsidR="00A42B4A" w:rsidRDefault="0012578F" w:rsidP="00D547D6">
            <w:pPr>
              <w:spacing w:after="31" w:line="240" w:lineRule="auto"/>
              <w:ind w:left="0" w:right="1070" w:firstLine="2012"/>
              <w:jc w:val="left"/>
              <w:rPr>
                <w:i/>
              </w:rPr>
            </w:pPr>
            <w:r>
              <w:rPr>
                <w:i/>
                <w:u w:val="single" w:color="000000"/>
              </w:rPr>
              <w:t>Риски</w:t>
            </w:r>
            <w:r>
              <w:rPr>
                <w:i/>
              </w:rPr>
              <w:t xml:space="preserve"> </w:t>
            </w:r>
          </w:p>
          <w:p w:rsidR="008A4992" w:rsidRDefault="0012578F" w:rsidP="00D547D6">
            <w:pPr>
              <w:spacing w:after="31" w:line="240" w:lineRule="auto"/>
              <w:ind w:left="0" w:right="1070" w:firstLine="0"/>
              <w:jc w:val="left"/>
            </w:pPr>
            <w:r>
              <w:t xml:space="preserve">Внешние </w:t>
            </w:r>
            <w:r w:rsidR="00A42B4A">
              <w:t>ф</w:t>
            </w:r>
            <w:r>
              <w:t xml:space="preserve">акторы:  </w:t>
            </w:r>
          </w:p>
          <w:p w:rsidR="00A53EC1" w:rsidRDefault="0012578F" w:rsidP="00D547D6">
            <w:pPr>
              <w:spacing w:after="45" w:line="240" w:lineRule="auto"/>
              <w:ind w:left="0" w:firstLine="0"/>
              <w:jc w:val="left"/>
            </w:pPr>
            <w:r>
              <w:t>1) минимальное финансирование</w:t>
            </w:r>
            <w:r w:rsidR="00676CB1">
              <w:t xml:space="preserve"> муниципального задания</w:t>
            </w:r>
            <w:r>
              <w:t xml:space="preserve">; </w:t>
            </w:r>
          </w:p>
          <w:p w:rsidR="008A4992" w:rsidRDefault="0012578F" w:rsidP="00D547D6">
            <w:pPr>
              <w:spacing w:after="45" w:line="240" w:lineRule="auto"/>
              <w:ind w:left="0" w:firstLine="0"/>
              <w:jc w:val="left"/>
            </w:pPr>
            <w:r>
              <w:t xml:space="preserve">2) </w:t>
            </w:r>
            <w:proofErr w:type="spellStart"/>
            <w:r w:rsidR="00676CB1">
              <w:t>Недоукомплектованность</w:t>
            </w:r>
            <w:proofErr w:type="spellEnd"/>
            <w:r>
              <w:t xml:space="preserve"> УМК по программам дошкольного образования в соответствие с ФГОС. </w:t>
            </w:r>
          </w:p>
          <w:p w:rsidR="008A4992" w:rsidRDefault="0012578F" w:rsidP="00D547D6">
            <w:pPr>
              <w:spacing w:after="45" w:line="240" w:lineRule="auto"/>
              <w:ind w:left="0" w:firstLine="0"/>
              <w:jc w:val="left"/>
            </w:pPr>
            <w:r>
              <w:t xml:space="preserve">Внутренние факторы: </w:t>
            </w:r>
          </w:p>
          <w:p w:rsidR="008A4992" w:rsidRDefault="00A31B08" w:rsidP="00C86BA0">
            <w:pPr>
              <w:numPr>
                <w:ilvl w:val="0"/>
                <w:numId w:val="13"/>
              </w:numPr>
              <w:spacing w:after="45" w:line="240" w:lineRule="auto"/>
              <w:ind w:firstLine="0"/>
              <w:jc w:val="left"/>
            </w:pPr>
            <w:proofErr w:type="gramStart"/>
            <w:r>
              <w:t>обновление</w:t>
            </w:r>
            <w:proofErr w:type="gramEnd"/>
            <w:r w:rsidR="0012578F">
              <w:t xml:space="preserve"> </w:t>
            </w:r>
            <w:proofErr w:type="spellStart"/>
            <w:r w:rsidR="0012578F">
              <w:t>пед.коллектива</w:t>
            </w:r>
            <w:proofErr w:type="spellEnd"/>
            <w:r w:rsidR="0012578F">
              <w:t xml:space="preserve">; </w:t>
            </w:r>
          </w:p>
          <w:p w:rsidR="008A4992" w:rsidRDefault="0012578F" w:rsidP="00C86BA0">
            <w:pPr>
              <w:numPr>
                <w:ilvl w:val="0"/>
                <w:numId w:val="13"/>
              </w:numPr>
              <w:spacing w:after="0" w:line="240" w:lineRule="auto"/>
              <w:ind w:firstLine="0"/>
              <w:jc w:val="left"/>
            </w:pPr>
            <w:r>
              <w:t xml:space="preserve">недостаточная включенность родителей в образовательный процесс.  </w:t>
            </w:r>
          </w:p>
        </w:tc>
      </w:tr>
    </w:tbl>
    <w:p w:rsidR="008A4992" w:rsidRDefault="0012578F" w:rsidP="00D547D6">
      <w:pPr>
        <w:spacing w:after="48" w:line="240" w:lineRule="auto"/>
        <w:ind w:left="0" w:firstLine="0"/>
        <w:jc w:val="left"/>
        <w:rPr>
          <w:sz w:val="28"/>
        </w:rPr>
      </w:pPr>
      <w:r>
        <w:rPr>
          <w:sz w:val="28"/>
        </w:rPr>
        <w:t xml:space="preserve">  </w:t>
      </w:r>
    </w:p>
    <w:p w:rsidR="006E1AF6" w:rsidRDefault="006E1AF6" w:rsidP="00D547D6">
      <w:pPr>
        <w:spacing w:after="48" w:line="240" w:lineRule="auto"/>
        <w:ind w:left="0" w:firstLine="0"/>
        <w:jc w:val="left"/>
      </w:pPr>
    </w:p>
    <w:p w:rsidR="005568F4" w:rsidRDefault="0012578F" w:rsidP="00D547D6">
      <w:pPr>
        <w:spacing w:after="92" w:line="240" w:lineRule="auto"/>
        <w:ind w:left="0" w:right="1372" w:firstLine="3212"/>
        <w:jc w:val="left"/>
        <w:rPr>
          <w:szCs w:val="24"/>
        </w:rPr>
      </w:pPr>
      <w:r w:rsidRPr="006E1AF6">
        <w:rPr>
          <w:b/>
          <w:szCs w:val="24"/>
        </w:rPr>
        <w:t>Характеристика детей и родителей</w:t>
      </w:r>
    </w:p>
    <w:p w:rsidR="006E1AF6" w:rsidRPr="006E1AF6" w:rsidRDefault="006E1AF6" w:rsidP="00D547D6">
      <w:pPr>
        <w:spacing w:after="92" w:line="240" w:lineRule="auto"/>
        <w:ind w:left="0" w:right="1372" w:firstLine="3212"/>
        <w:jc w:val="left"/>
        <w:rPr>
          <w:szCs w:val="24"/>
        </w:rPr>
      </w:pPr>
    </w:p>
    <w:p w:rsidR="008A4992" w:rsidRPr="006E1AF6" w:rsidRDefault="0012578F" w:rsidP="006E1AF6">
      <w:pPr>
        <w:spacing w:after="92" w:line="240" w:lineRule="auto"/>
        <w:ind w:left="0" w:right="1372" w:firstLine="0"/>
      </w:pPr>
      <w:r w:rsidRPr="006E1AF6">
        <w:t>Нормативная наполняемость:</w:t>
      </w:r>
      <w:r w:rsidR="00F14AB3" w:rsidRPr="006E1AF6">
        <w:t xml:space="preserve"> 219</w:t>
      </w:r>
      <w:r w:rsidRPr="006E1AF6">
        <w:t xml:space="preserve"> детей</w:t>
      </w:r>
      <w:r w:rsidR="006E1AF6">
        <w:t>.</w:t>
      </w:r>
      <w:r w:rsidRPr="006E1AF6">
        <w:t xml:space="preserve"> </w:t>
      </w:r>
    </w:p>
    <w:p w:rsidR="008A4992" w:rsidRPr="006E1AF6" w:rsidRDefault="0012578F" w:rsidP="00D547D6">
      <w:pPr>
        <w:pStyle w:val="1"/>
        <w:rPr>
          <w:b w:val="0"/>
        </w:rPr>
      </w:pPr>
      <w:r w:rsidRPr="006E1AF6">
        <w:rPr>
          <w:b w:val="0"/>
        </w:rPr>
        <w:t>Фактическая наполняемость</w:t>
      </w:r>
      <w:r w:rsidR="00F14AB3" w:rsidRPr="006E1AF6">
        <w:rPr>
          <w:b w:val="0"/>
        </w:rPr>
        <w:t>: 230</w:t>
      </w:r>
      <w:r w:rsidRPr="006E1AF6">
        <w:rPr>
          <w:b w:val="0"/>
        </w:rPr>
        <w:t xml:space="preserve"> ребенка</w:t>
      </w:r>
      <w:r w:rsidR="006E1AF6">
        <w:rPr>
          <w:b w:val="0"/>
        </w:rPr>
        <w:t>.</w:t>
      </w:r>
      <w:r w:rsidRPr="006E1AF6">
        <w:rPr>
          <w:b w:val="0"/>
        </w:rPr>
        <w:t xml:space="preserve"> </w:t>
      </w:r>
    </w:p>
    <w:p w:rsidR="008A4992" w:rsidRPr="006E1AF6" w:rsidRDefault="0012578F" w:rsidP="00D547D6">
      <w:pPr>
        <w:spacing w:line="240" w:lineRule="auto"/>
      </w:pPr>
      <w:r w:rsidRPr="006E1AF6">
        <w:t xml:space="preserve">В ДОУ функционирует </w:t>
      </w:r>
      <w:r w:rsidR="00F14AB3" w:rsidRPr="006E1AF6">
        <w:t>9</w:t>
      </w:r>
      <w:r w:rsidRPr="006E1AF6">
        <w:t xml:space="preserve"> групп</w:t>
      </w:r>
      <w:r w:rsidR="00F14AB3" w:rsidRPr="006E1AF6">
        <w:t>: 9</w:t>
      </w:r>
      <w:r w:rsidRPr="006E1AF6">
        <w:t xml:space="preserve">-дошкольного возраста. </w:t>
      </w:r>
    </w:p>
    <w:p w:rsidR="008A4992" w:rsidRDefault="005568F4" w:rsidP="00D547D6">
      <w:pPr>
        <w:spacing w:line="240" w:lineRule="auto"/>
        <w:ind w:left="-15" w:firstLine="708"/>
      </w:pPr>
      <w:r>
        <w:t xml:space="preserve">В </w:t>
      </w:r>
      <w:r w:rsidR="0012578F">
        <w:t>ДОУ восп</w:t>
      </w:r>
      <w:r w:rsidR="0049539D">
        <w:t>итываются дети из полных семей 9</w:t>
      </w:r>
      <w:r w:rsidR="00696CFA">
        <w:t>2</w:t>
      </w:r>
      <w:r>
        <w:t xml:space="preserve"> %, из неполных семей </w:t>
      </w:r>
      <w:r w:rsidR="00696CFA">
        <w:t>8</w:t>
      </w:r>
      <w:r w:rsidR="0012578F">
        <w:t xml:space="preserve">%, многодетных семей </w:t>
      </w:r>
      <w:r w:rsidR="00696CFA">
        <w:t>9</w:t>
      </w:r>
      <w:r w:rsidR="0012578F">
        <w:t>%. Основной состав родителей – среднеобеспеч</w:t>
      </w:r>
      <w:r>
        <w:t>енные, с высшим 87% и средним образованием 1</w:t>
      </w:r>
      <w:r w:rsidR="00650AF5">
        <w:t>3%. 47</w:t>
      </w:r>
      <w:r w:rsidR="0012578F">
        <w:t xml:space="preserve">% </w:t>
      </w:r>
      <w:r w:rsidR="00A53EC1">
        <w:t>составляют семьи</w:t>
      </w:r>
      <w:r w:rsidR="0012578F">
        <w:t xml:space="preserve">, имеющие одного ребенка, 44 % - </w:t>
      </w:r>
      <w:r w:rsidR="00A53EC1">
        <w:t>имеющие 2</w:t>
      </w:r>
      <w:r w:rsidR="0012578F">
        <w:t xml:space="preserve">-х </w:t>
      </w:r>
      <w:r w:rsidR="00DC22AF">
        <w:t>детей, 9</w:t>
      </w:r>
      <w:r>
        <w:t>% - многодетные семьи, 1</w:t>
      </w:r>
      <w:r w:rsidR="00696CFA">
        <w:t xml:space="preserve"> ребенок</w:t>
      </w:r>
      <w:r w:rsidR="00A53EC1">
        <w:t>-</w:t>
      </w:r>
      <w:r w:rsidR="00696CFA">
        <w:t>инвалид</w:t>
      </w:r>
      <w:r w:rsidR="0012578F">
        <w:t xml:space="preserve">, </w:t>
      </w:r>
      <w:r w:rsidR="00696CFA">
        <w:t>119</w:t>
      </w:r>
      <w:r w:rsidR="0012578F">
        <w:t xml:space="preserve"> девочек, </w:t>
      </w:r>
      <w:r w:rsidR="00696CFA">
        <w:t>111</w:t>
      </w:r>
      <w:r w:rsidR="0012578F">
        <w:t xml:space="preserve"> мальчиков</w:t>
      </w:r>
      <w:r w:rsidR="00A53EC1">
        <w:t>.</w:t>
      </w:r>
      <w:r w:rsidR="0012578F">
        <w:t xml:space="preserve"> </w:t>
      </w:r>
    </w:p>
    <w:p w:rsidR="008A4992" w:rsidRDefault="0012578F" w:rsidP="00D547D6">
      <w:pPr>
        <w:spacing w:line="240" w:lineRule="auto"/>
        <w:ind w:left="-15" w:firstLine="708"/>
      </w:pPr>
      <w:r>
        <w:t xml:space="preserve">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w:t>
      </w:r>
      <w:r>
        <w:lastRenderedPageBreak/>
        <w:t xml:space="preserve">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w:t>
      </w:r>
      <w:r w:rsidR="00C26DBA">
        <w:t>выявлено, что</w:t>
      </w:r>
      <w:r>
        <w:t xml:space="preserve"> </w:t>
      </w:r>
      <w:r w:rsidR="00576EDD">
        <w:t>большая часть</w:t>
      </w:r>
      <w:r>
        <w:t xml:space="preserve">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 </w:t>
      </w:r>
    </w:p>
    <w:p w:rsidR="008A4992" w:rsidRDefault="0012578F" w:rsidP="00D547D6">
      <w:pPr>
        <w:spacing w:line="240" w:lineRule="auto"/>
        <w:ind w:left="-15" w:firstLine="708"/>
      </w:pPr>
      <w:r>
        <w:t>Появление новой модели ДОУ связано с желанием родителей поднять уровень развития детей, укрепить их здоровье, развить у них те или иные способности, подготовить их к обучению в школе</w:t>
      </w:r>
      <w:r w:rsidR="00254286">
        <w:t xml:space="preserve">. </w:t>
      </w:r>
      <w:r>
        <w:t>Реализуя главную цель образовательной политики РФ в сфере дошкольного образования</w:t>
      </w:r>
      <w:r w:rsidR="00850D9C">
        <w:t xml:space="preserve"> - </w:t>
      </w:r>
      <w:r>
        <w:t xml:space="preserve"> реализация права каждого ребенка на качественное и доступное образование, обеспечивающее равные условия для полноценного </w:t>
      </w:r>
      <w:r w:rsidR="00576EDD">
        <w:t>физического и</w:t>
      </w:r>
      <w:r>
        <w:t xml:space="preserve"> психического развития детей</w:t>
      </w:r>
      <w:r w:rsidR="00254286">
        <w:t>,</w:t>
      </w:r>
      <w:r>
        <w:t xml:space="preserve"> как основы их успешного обучения в школе</w:t>
      </w:r>
      <w:r w:rsidR="00254286">
        <w:t>,</w:t>
      </w:r>
      <w:r>
        <w:t xml:space="preserve"> необходимо </w:t>
      </w:r>
      <w:r w:rsidR="00A53EC1">
        <w:t>продумать</w:t>
      </w:r>
      <w:r w:rsidR="00A53EC1">
        <w:rPr>
          <w:b/>
        </w:rPr>
        <w:t xml:space="preserve"> </w:t>
      </w:r>
      <w:r w:rsidR="00A53EC1" w:rsidRPr="00A53EC1">
        <w:t xml:space="preserve">организацию </w:t>
      </w:r>
      <w:r w:rsidR="00A53EC1">
        <w:t>новых</w:t>
      </w:r>
      <w:r>
        <w:t xml:space="preserve"> форм образования, ориентированных на   удовлетворения запросов родителей, являющихся основными заказчиками образовательных услуг. </w:t>
      </w:r>
    </w:p>
    <w:p w:rsidR="008A4992" w:rsidRDefault="00576EDD" w:rsidP="00D547D6">
      <w:pPr>
        <w:spacing w:line="240" w:lineRule="auto"/>
        <w:ind w:left="-15" w:firstLine="708"/>
      </w:pPr>
      <w:r>
        <w:t xml:space="preserve">С сентября 2016 </w:t>
      </w:r>
      <w:r w:rsidR="0012578F">
        <w:t xml:space="preserve">г. в ДОУ </w:t>
      </w:r>
      <w:r>
        <w:t>планируется функционирование Консультационного</w:t>
      </w:r>
      <w:r w:rsidR="0012578F">
        <w:t xml:space="preserve"> пункт</w:t>
      </w:r>
      <w:r>
        <w:t>а</w:t>
      </w:r>
      <w:r w:rsidR="0012578F">
        <w:t xml:space="preserve"> для родителей детей, не посещающих ДОУ. Цель Консультационного пункта –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поддержка всестороннего развития личности детей, не посещающих образовательное учреждение. </w:t>
      </w:r>
    </w:p>
    <w:p w:rsidR="008A4992" w:rsidRDefault="0012578F" w:rsidP="00D547D6">
      <w:pPr>
        <w:spacing w:line="240" w:lineRule="auto"/>
        <w:ind w:left="-15" w:firstLine="708"/>
      </w:pPr>
      <w:r>
        <w:t xml:space="preserve">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w:t>
      </w:r>
    </w:p>
    <w:p w:rsidR="000D2A32" w:rsidRDefault="000D2A32" w:rsidP="00D547D6">
      <w:pPr>
        <w:spacing w:line="240" w:lineRule="auto"/>
        <w:ind w:left="-15" w:firstLine="708"/>
      </w:pPr>
    </w:p>
    <w:p w:rsidR="008A4992" w:rsidRDefault="0012578F" w:rsidP="00D547D6">
      <w:pPr>
        <w:spacing w:after="34" w:line="240" w:lineRule="auto"/>
        <w:ind w:left="0" w:firstLine="0"/>
        <w:jc w:val="center"/>
        <w:rPr>
          <w:b/>
          <w:szCs w:val="24"/>
        </w:rPr>
      </w:pPr>
      <w:r>
        <w:rPr>
          <w:sz w:val="28"/>
        </w:rPr>
        <w:t xml:space="preserve">      </w:t>
      </w:r>
      <w:r w:rsidRPr="00D55584">
        <w:rPr>
          <w:b/>
          <w:szCs w:val="24"/>
        </w:rPr>
        <w:t>Структура управления детским садом</w:t>
      </w:r>
    </w:p>
    <w:p w:rsidR="00D55584" w:rsidRPr="00D55584" w:rsidRDefault="00D55584" w:rsidP="00D547D6">
      <w:pPr>
        <w:spacing w:after="34" w:line="240" w:lineRule="auto"/>
        <w:ind w:left="0" w:firstLine="0"/>
        <w:jc w:val="center"/>
        <w:rPr>
          <w:szCs w:val="24"/>
        </w:rPr>
      </w:pPr>
    </w:p>
    <w:p w:rsidR="008A4992" w:rsidRPr="00675000" w:rsidRDefault="0012578F" w:rsidP="00D547D6">
      <w:pPr>
        <w:spacing w:after="0" w:line="240" w:lineRule="auto"/>
        <w:ind w:left="718"/>
        <w:rPr>
          <w:szCs w:val="24"/>
        </w:rPr>
      </w:pPr>
      <w:r w:rsidRPr="00675000">
        <w:rPr>
          <w:szCs w:val="24"/>
        </w:rPr>
        <w:t>Учредитель –   администрация городского округа</w:t>
      </w:r>
      <w:r w:rsidR="00576EDD" w:rsidRPr="00675000">
        <w:rPr>
          <w:szCs w:val="24"/>
        </w:rPr>
        <w:t xml:space="preserve"> Королёв</w:t>
      </w:r>
      <w:r w:rsidRPr="00675000">
        <w:rPr>
          <w:szCs w:val="24"/>
        </w:rPr>
        <w:t xml:space="preserve">. </w:t>
      </w:r>
    </w:p>
    <w:p w:rsidR="008A4992" w:rsidRPr="00675000" w:rsidRDefault="0012578F" w:rsidP="00D547D6">
      <w:pPr>
        <w:spacing w:after="0" w:line="240" w:lineRule="auto"/>
        <w:ind w:left="-15" w:firstLine="708"/>
        <w:rPr>
          <w:szCs w:val="24"/>
        </w:rPr>
      </w:pPr>
      <w:r w:rsidRPr="00675000">
        <w:rPr>
          <w:szCs w:val="24"/>
        </w:rPr>
        <w:t>Руководство детского сада осуществляется в соответствии с законодательством Российской Федерации и Уставом дошкольного учреждения.  Колл</w:t>
      </w:r>
      <w:r w:rsidR="008C6F66">
        <w:rPr>
          <w:szCs w:val="24"/>
        </w:rPr>
        <w:t xml:space="preserve">егиальными органами управления </w:t>
      </w:r>
      <w:r w:rsidRPr="00675000">
        <w:rPr>
          <w:szCs w:val="24"/>
        </w:rPr>
        <w:t>являются: Общее собрание</w:t>
      </w:r>
      <w:r w:rsidR="00EC31EB">
        <w:rPr>
          <w:szCs w:val="24"/>
        </w:rPr>
        <w:t xml:space="preserve"> работников учреждения</w:t>
      </w:r>
      <w:r w:rsidR="00355B1F">
        <w:rPr>
          <w:szCs w:val="24"/>
        </w:rPr>
        <w:t xml:space="preserve">, </w:t>
      </w:r>
      <w:r w:rsidRPr="00675000">
        <w:rPr>
          <w:szCs w:val="24"/>
        </w:rPr>
        <w:t xml:space="preserve"> Родительский комитет</w:t>
      </w:r>
      <w:r w:rsidR="00355B1F">
        <w:rPr>
          <w:szCs w:val="24"/>
        </w:rPr>
        <w:t xml:space="preserve"> и Педагогический совет</w:t>
      </w:r>
      <w:r w:rsidRPr="00675000">
        <w:rPr>
          <w:szCs w:val="24"/>
        </w:rPr>
        <w:t xml:space="preserve">. </w:t>
      </w:r>
    </w:p>
    <w:p w:rsidR="008A4992" w:rsidRDefault="00355E05" w:rsidP="00D547D6">
      <w:pPr>
        <w:spacing w:line="240" w:lineRule="auto"/>
        <w:ind w:left="-15" w:firstLine="0"/>
      </w:pPr>
      <w:r w:rsidRPr="00355E05">
        <w:rPr>
          <w:noProof/>
        </w:rPr>
        <w:lastRenderedPageBreak/>
        <w:drawing>
          <wp:inline distT="0" distB="0" distL="0" distR="0" wp14:anchorId="7F2F0DC2" wp14:editId="4B2FD977">
            <wp:extent cx="6213475" cy="4079330"/>
            <wp:effectExtent l="0" t="0" r="0" b="0"/>
            <wp:docPr id="2" name="Рисунок 2" descr="C:\Users\DELO\Documents\стру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O\Documents\структур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3475" cy="4079330"/>
                    </a:xfrm>
                    <a:prstGeom prst="rect">
                      <a:avLst/>
                    </a:prstGeom>
                    <a:noFill/>
                    <a:ln>
                      <a:noFill/>
                    </a:ln>
                  </pic:spPr>
                </pic:pic>
              </a:graphicData>
            </a:graphic>
          </wp:inline>
        </w:drawing>
      </w:r>
      <w:r w:rsidR="0012578F">
        <w:t xml:space="preserve"> </w:t>
      </w:r>
    </w:p>
    <w:p w:rsidR="00B820F9" w:rsidRDefault="0012578F" w:rsidP="00D547D6">
      <w:pPr>
        <w:spacing w:after="3" w:line="240" w:lineRule="auto"/>
        <w:ind w:left="0" w:firstLine="0"/>
        <w:jc w:val="left"/>
      </w:pPr>
      <w:r>
        <w:t xml:space="preserve"> </w:t>
      </w:r>
      <w:r>
        <w:tab/>
        <w:t xml:space="preserve"> </w:t>
      </w:r>
    </w:p>
    <w:p w:rsidR="008A4992" w:rsidRDefault="0012578F" w:rsidP="00D547D6">
      <w:pPr>
        <w:spacing w:after="0" w:line="240" w:lineRule="auto"/>
        <w:ind w:left="0" w:firstLine="0"/>
        <w:jc w:val="center"/>
      </w:pPr>
      <w:r>
        <w:rPr>
          <w:b/>
          <w:i/>
        </w:rPr>
        <w:t xml:space="preserve"> </w:t>
      </w:r>
    </w:p>
    <w:p w:rsidR="008A4992" w:rsidRPr="001453AD" w:rsidRDefault="0012578F" w:rsidP="00D547D6">
      <w:pPr>
        <w:spacing w:after="40" w:line="240" w:lineRule="auto"/>
        <w:ind w:left="10" w:right="-15"/>
        <w:jc w:val="center"/>
      </w:pPr>
      <w:r w:rsidRPr="001453AD">
        <w:rPr>
          <w:b/>
        </w:rPr>
        <w:t>Социальное партнерство</w:t>
      </w:r>
    </w:p>
    <w:p w:rsidR="008A4992" w:rsidRDefault="0012578F" w:rsidP="00D547D6">
      <w:pPr>
        <w:spacing w:line="240" w:lineRule="auto"/>
      </w:pPr>
      <w:r>
        <w:t xml:space="preserve">             Преемственность в содержании </w:t>
      </w:r>
      <w:proofErr w:type="spellStart"/>
      <w:r>
        <w:t>воспитательно</w:t>
      </w:r>
      <w:proofErr w:type="spellEnd"/>
      <w:r>
        <w:t xml:space="preserve">-образовательного </w:t>
      </w:r>
      <w:r w:rsidR="00576EDD">
        <w:t>процесса отражается во</w:t>
      </w:r>
      <w:r>
        <w:t xml:space="preserve"> взаимодействии детского </w:t>
      </w:r>
      <w:r w:rsidR="00576EDD">
        <w:t>сада с</w:t>
      </w:r>
      <w:r>
        <w:t xml:space="preserve"> социальными партнерами.  </w:t>
      </w:r>
    </w:p>
    <w:tbl>
      <w:tblPr>
        <w:tblStyle w:val="TableGrid"/>
        <w:tblW w:w="9998" w:type="dxa"/>
        <w:tblInd w:w="-108" w:type="dxa"/>
        <w:tblCellMar>
          <w:top w:w="50" w:type="dxa"/>
          <w:left w:w="106" w:type="dxa"/>
          <w:right w:w="51" w:type="dxa"/>
        </w:tblCellMar>
        <w:tblLook w:val="04A0" w:firstRow="1" w:lastRow="0" w:firstColumn="1" w:lastColumn="0" w:noHBand="0" w:noVBand="1"/>
      </w:tblPr>
      <w:tblGrid>
        <w:gridCol w:w="4993"/>
        <w:gridCol w:w="5005"/>
      </w:tblGrid>
      <w:tr w:rsidR="008A4992">
        <w:trPr>
          <w:trHeight w:val="286"/>
        </w:trPr>
        <w:tc>
          <w:tcPr>
            <w:tcW w:w="4993"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rPr>
                <w:b/>
              </w:rPr>
              <w:t xml:space="preserve">Социальные партнеры </w:t>
            </w:r>
          </w:p>
        </w:tc>
        <w:tc>
          <w:tcPr>
            <w:tcW w:w="5005"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rPr>
                <w:b/>
              </w:rPr>
              <w:t xml:space="preserve">Содержание работы </w:t>
            </w:r>
          </w:p>
        </w:tc>
      </w:tr>
      <w:tr w:rsidR="008A4992">
        <w:trPr>
          <w:trHeight w:val="840"/>
        </w:trPr>
        <w:tc>
          <w:tcPr>
            <w:tcW w:w="4993" w:type="dxa"/>
            <w:tcBorders>
              <w:top w:val="single" w:sz="4" w:space="0" w:color="000000"/>
              <w:left w:val="single" w:sz="4" w:space="0" w:color="000000"/>
              <w:bottom w:val="single" w:sz="4" w:space="0" w:color="000000"/>
              <w:right w:val="single" w:sz="4" w:space="0" w:color="000000"/>
            </w:tcBorders>
          </w:tcPr>
          <w:p w:rsidR="008A4992" w:rsidRDefault="00576EDD" w:rsidP="00D547D6">
            <w:pPr>
              <w:spacing w:after="44" w:line="240" w:lineRule="auto"/>
              <w:ind w:left="2" w:firstLine="0"/>
              <w:jc w:val="left"/>
            </w:pPr>
            <w:r>
              <w:t>МБОУ СОШ №5</w:t>
            </w:r>
            <w:r w:rsidR="0012578F">
              <w:t xml:space="preserve"> </w:t>
            </w:r>
          </w:p>
          <w:p w:rsidR="008A4992" w:rsidRDefault="0012578F" w:rsidP="00D547D6">
            <w:pPr>
              <w:spacing w:after="0" w:line="240" w:lineRule="auto"/>
              <w:ind w:left="2" w:firstLine="0"/>
              <w:jc w:val="left"/>
            </w:pPr>
            <w:r>
              <w:t xml:space="preserve"> </w:t>
            </w:r>
          </w:p>
        </w:tc>
        <w:tc>
          <w:tcPr>
            <w:tcW w:w="5005"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Преемственность в подготовке детей к школе </w:t>
            </w:r>
          </w:p>
        </w:tc>
      </w:tr>
      <w:tr w:rsidR="008A4992">
        <w:trPr>
          <w:trHeight w:val="286"/>
        </w:trPr>
        <w:tc>
          <w:tcPr>
            <w:tcW w:w="4993" w:type="dxa"/>
            <w:tcBorders>
              <w:top w:val="single" w:sz="4" w:space="0" w:color="000000"/>
              <w:left w:val="single" w:sz="4" w:space="0" w:color="000000"/>
              <w:bottom w:val="single" w:sz="4" w:space="0" w:color="000000"/>
              <w:right w:val="single" w:sz="4" w:space="0" w:color="000000"/>
            </w:tcBorders>
          </w:tcPr>
          <w:p w:rsidR="008A4992" w:rsidRDefault="007479EB" w:rsidP="00D547D6">
            <w:pPr>
              <w:spacing w:after="0" w:line="240" w:lineRule="auto"/>
              <w:ind w:left="2" w:firstLine="0"/>
              <w:jc w:val="left"/>
            </w:pPr>
            <w:r>
              <w:t>Ассоциация лучших дошкольных образовательных организаций и педагогов.</w:t>
            </w:r>
          </w:p>
        </w:tc>
        <w:tc>
          <w:tcPr>
            <w:tcW w:w="5005"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Совместные мероприятия </w:t>
            </w:r>
          </w:p>
        </w:tc>
      </w:tr>
      <w:tr w:rsidR="008A4992">
        <w:trPr>
          <w:trHeight w:val="286"/>
        </w:trPr>
        <w:tc>
          <w:tcPr>
            <w:tcW w:w="4993" w:type="dxa"/>
            <w:tcBorders>
              <w:top w:val="single" w:sz="4" w:space="0" w:color="000000"/>
              <w:left w:val="single" w:sz="4" w:space="0" w:color="000000"/>
              <w:bottom w:val="single" w:sz="4" w:space="0" w:color="000000"/>
              <w:right w:val="single" w:sz="4" w:space="0" w:color="000000"/>
            </w:tcBorders>
          </w:tcPr>
          <w:p w:rsidR="008A4992" w:rsidRDefault="00EA4901" w:rsidP="00D547D6">
            <w:pPr>
              <w:spacing w:after="0" w:line="240" w:lineRule="auto"/>
              <w:ind w:left="2" w:firstLine="0"/>
              <w:jc w:val="left"/>
            </w:pPr>
            <w:r>
              <w:t xml:space="preserve">МБУ ДПО </w:t>
            </w:r>
            <w:proofErr w:type="spellStart"/>
            <w:r>
              <w:t>г.о</w:t>
            </w:r>
            <w:proofErr w:type="spellEnd"/>
            <w:r>
              <w:t>. Королёв УМОЦ</w:t>
            </w:r>
          </w:p>
        </w:tc>
        <w:tc>
          <w:tcPr>
            <w:tcW w:w="5005" w:type="dxa"/>
            <w:tcBorders>
              <w:top w:val="single" w:sz="4" w:space="0" w:color="000000"/>
              <w:left w:val="single" w:sz="4" w:space="0" w:color="000000"/>
              <w:bottom w:val="single" w:sz="4" w:space="0" w:color="000000"/>
              <w:right w:val="single" w:sz="4" w:space="0" w:color="000000"/>
            </w:tcBorders>
          </w:tcPr>
          <w:p w:rsidR="008A4992" w:rsidRDefault="00BA25DD" w:rsidP="00D547D6">
            <w:pPr>
              <w:spacing w:after="0" w:line="240" w:lineRule="auto"/>
              <w:ind w:left="0" w:firstLine="0"/>
              <w:jc w:val="left"/>
            </w:pPr>
            <w:r>
              <w:t>Мероприятия годового плана</w:t>
            </w:r>
          </w:p>
        </w:tc>
      </w:tr>
      <w:tr w:rsidR="008A4992">
        <w:trPr>
          <w:trHeight w:val="564"/>
        </w:trPr>
        <w:tc>
          <w:tcPr>
            <w:tcW w:w="4993" w:type="dxa"/>
            <w:tcBorders>
              <w:top w:val="single" w:sz="4" w:space="0" w:color="000000"/>
              <w:left w:val="single" w:sz="4" w:space="0" w:color="000000"/>
              <w:bottom w:val="single" w:sz="4" w:space="0" w:color="000000"/>
              <w:right w:val="single" w:sz="4" w:space="0" w:color="000000"/>
            </w:tcBorders>
          </w:tcPr>
          <w:p w:rsidR="007507B5" w:rsidRPr="007507B5" w:rsidRDefault="007507B5" w:rsidP="00D547D6">
            <w:pPr>
              <w:pStyle w:val="2"/>
              <w:spacing w:line="240" w:lineRule="auto"/>
              <w:outlineLvl w:val="1"/>
              <w:rPr>
                <w:rFonts w:ascii="Times New Roman" w:hAnsi="Times New Roman" w:cs="Times New Roman"/>
                <w:color w:val="auto"/>
                <w:sz w:val="24"/>
                <w:szCs w:val="24"/>
              </w:rPr>
            </w:pPr>
            <w:r w:rsidRPr="007507B5">
              <w:rPr>
                <w:rFonts w:ascii="Times New Roman" w:hAnsi="Times New Roman" w:cs="Times New Roman"/>
                <w:color w:val="auto"/>
                <w:sz w:val="24"/>
                <w:szCs w:val="24"/>
              </w:rPr>
              <w:t>ОГИБДД МУ МВД России «Королевское»</w:t>
            </w:r>
          </w:p>
          <w:p w:rsidR="008A4992" w:rsidRDefault="008A4992" w:rsidP="00D547D6">
            <w:pPr>
              <w:spacing w:after="0" w:line="240" w:lineRule="auto"/>
              <w:ind w:left="2" w:firstLine="0"/>
              <w:jc w:val="left"/>
            </w:pPr>
          </w:p>
        </w:tc>
        <w:tc>
          <w:tcPr>
            <w:tcW w:w="5005"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pPr>
            <w:r>
              <w:t xml:space="preserve">Профилактические мероприятия, конкурсы рисунков, викторины </w:t>
            </w:r>
          </w:p>
        </w:tc>
      </w:tr>
      <w:tr w:rsidR="008A4992">
        <w:trPr>
          <w:trHeight w:val="562"/>
        </w:trPr>
        <w:tc>
          <w:tcPr>
            <w:tcW w:w="4993"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ВДПО </w:t>
            </w:r>
          </w:p>
        </w:tc>
        <w:tc>
          <w:tcPr>
            <w:tcW w:w="5005"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pPr>
            <w:r>
              <w:t xml:space="preserve">Профилактические мероприятия, конкурсы рисунков, викторины </w:t>
            </w:r>
          </w:p>
        </w:tc>
      </w:tr>
      <w:tr w:rsidR="008A4992">
        <w:trPr>
          <w:trHeight w:val="838"/>
        </w:trPr>
        <w:tc>
          <w:tcPr>
            <w:tcW w:w="4993"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2" w:firstLine="0"/>
              <w:jc w:val="left"/>
            </w:pPr>
            <w:r>
              <w:t xml:space="preserve">Детская поликлиника  </w:t>
            </w:r>
            <w:r w:rsidR="00524A75">
              <w:t>№1</w:t>
            </w:r>
          </w:p>
        </w:tc>
        <w:tc>
          <w:tcPr>
            <w:tcW w:w="5005"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Вакцинация, </w:t>
            </w:r>
            <w:r>
              <w:tab/>
              <w:t xml:space="preserve">прививочная </w:t>
            </w:r>
            <w:r>
              <w:tab/>
              <w:t>работа</w:t>
            </w:r>
            <w:r w:rsidR="000D2A32">
              <w:t>, кур</w:t>
            </w:r>
            <w:r w:rsidR="00355E05">
              <w:t xml:space="preserve">ирование </w:t>
            </w:r>
            <w:r w:rsidR="00355E05">
              <w:tab/>
              <w:t xml:space="preserve">врача-педиатра, </w:t>
            </w:r>
            <w:r>
              <w:t xml:space="preserve">углубленный осмотр детей специалистами </w:t>
            </w:r>
          </w:p>
        </w:tc>
      </w:tr>
      <w:tr w:rsidR="00BA25DD">
        <w:trPr>
          <w:trHeight w:val="838"/>
        </w:trPr>
        <w:tc>
          <w:tcPr>
            <w:tcW w:w="4993" w:type="dxa"/>
            <w:tcBorders>
              <w:top w:val="single" w:sz="4" w:space="0" w:color="000000"/>
              <w:left w:val="single" w:sz="4" w:space="0" w:color="000000"/>
              <w:bottom w:val="single" w:sz="4" w:space="0" w:color="000000"/>
              <w:right w:val="single" w:sz="4" w:space="0" w:color="000000"/>
            </w:tcBorders>
          </w:tcPr>
          <w:p w:rsidR="00BA25DD" w:rsidRPr="00AE6163" w:rsidRDefault="00AE6163" w:rsidP="00D547D6">
            <w:pPr>
              <w:spacing w:after="0" w:line="240" w:lineRule="auto"/>
              <w:ind w:left="2" w:firstLine="0"/>
              <w:jc w:val="left"/>
            </w:pPr>
            <w:r>
              <w:t xml:space="preserve">НП «Союз развития </w:t>
            </w:r>
            <w:proofErr w:type="spellStart"/>
            <w:r>
              <w:t>наукоградов</w:t>
            </w:r>
            <w:proofErr w:type="spellEnd"/>
            <w:r>
              <w:t xml:space="preserve"> России»</w:t>
            </w:r>
          </w:p>
        </w:tc>
        <w:tc>
          <w:tcPr>
            <w:tcW w:w="5005" w:type="dxa"/>
            <w:tcBorders>
              <w:top w:val="single" w:sz="4" w:space="0" w:color="000000"/>
              <w:left w:val="single" w:sz="4" w:space="0" w:color="000000"/>
              <w:bottom w:val="single" w:sz="4" w:space="0" w:color="000000"/>
              <w:right w:val="single" w:sz="4" w:space="0" w:color="000000"/>
            </w:tcBorders>
          </w:tcPr>
          <w:p w:rsidR="00BA25DD" w:rsidRDefault="00BA25DD" w:rsidP="00D547D6">
            <w:pPr>
              <w:spacing w:after="0" w:line="240" w:lineRule="auto"/>
              <w:ind w:left="0" w:firstLine="0"/>
              <w:jc w:val="left"/>
            </w:pPr>
            <w:r>
              <w:t>Совместная работа в проекте « Умники и умницы»</w:t>
            </w:r>
          </w:p>
        </w:tc>
      </w:tr>
      <w:tr w:rsidR="00BE7E05">
        <w:trPr>
          <w:trHeight w:val="838"/>
        </w:trPr>
        <w:tc>
          <w:tcPr>
            <w:tcW w:w="4993" w:type="dxa"/>
            <w:tcBorders>
              <w:top w:val="single" w:sz="4" w:space="0" w:color="000000"/>
              <w:left w:val="single" w:sz="4" w:space="0" w:color="000000"/>
              <w:bottom w:val="single" w:sz="4" w:space="0" w:color="000000"/>
              <w:right w:val="single" w:sz="4" w:space="0" w:color="000000"/>
            </w:tcBorders>
          </w:tcPr>
          <w:p w:rsidR="00BE7E05" w:rsidRDefault="00BE7E05" w:rsidP="00D547D6">
            <w:pPr>
              <w:spacing w:after="0" w:line="240" w:lineRule="auto"/>
              <w:ind w:left="2" w:firstLine="0"/>
              <w:jc w:val="left"/>
            </w:pPr>
            <w:r>
              <w:t>Специалисты программы «</w:t>
            </w:r>
            <w:proofErr w:type="spellStart"/>
            <w:r>
              <w:t>Предшкола</w:t>
            </w:r>
            <w:proofErr w:type="spellEnd"/>
            <w:r>
              <w:t xml:space="preserve"> нового поколения»</w:t>
            </w:r>
          </w:p>
        </w:tc>
        <w:tc>
          <w:tcPr>
            <w:tcW w:w="5005" w:type="dxa"/>
            <w:tcBorders>
              <w:top w:val="single" w:sz="4" w:space="0" w:color="000000"/>
              <w:left w:val="single" w:sz="4" w:space="0" w:color="000000"/>
              <w:bottom w:val="single" w:sz="4" w:space="0" w:color="000000"/>
              <w:right w:val="single" w:sz="4" w:space="0" w:color="000000"/>
            </w:tcBorders>
          </w:tcPr>
          <w:p w:rsidR="00BE7E05" w:rsidRDefault="00BE7E05" w:rsidP="00D547D6">
            <w:pPr>
              <w:spacing w:after="0" w:line="240" w:lineRule="auto"/>
              <w:ind w:left="0" w:firstLine="0"/>
              <w:jc w:val="left"/>
            </w:pPr>
            <w:r>
              <w:t xml:space="preserve">Внедрение в практику комплекта « </w:t>
            </w:r>
            <w:proofErr w:type="spellStart"/>
            <w:r>
              <w:t>Предшкола</w:t>
            </w:r>
            <w:proofErr w:type="spellEnd"/>
            <w:r>
              <w:t xml:space="preserve"> нового поколения»</w:t>
            </w:r>
          </w:p>
        </w:tc>
      </w:tr>
    </w:tbl>
    <w:p w:rsidR="008A4992" w:rsidRDefault="0012578F" w:rsidP="00D547D6">
      <w:pPr>
        <w:spacing w:after="43" w:line="240" w:lineRule="auto"/>
        <w:ind w:left="0" w:firstLine="0"/>
        <w:jc w:val="left"/>
      </w:pPr>
      <w:r>
        <w:t xml:space="preserve"> </w:t>
      </w:r>
    </w:p>
    <w:p w:rsidR="00754C97" w:rsidRDefault="0012578F" w:rsidP="00D547D6">
      <w:pPr>
        <w:spacing w:line="240" w:lineRule="auto"/>
      </w:pPr>
      <w:r>
        <w:t xml:space="preserve">        Сотрудничество с каждым учреждением строится на договорной основе. Организация взаимодействия позволяет использовать максимум возможностей для развития детей. </w:t>
      </w:r>
    </w:p>
    <w:p w:rsidR="008A4992" w:rsidRDefault="0012578F" w:rsidP="00D547D6">
      <w:pPr>
        <w:spacing w:line="240" w:lineRule="auto"/>
      </w:pPr>
      <w:r>
        <w:lastRenderedPageBreak/>
        <w:t xml:space="preserve"> </w:t>
      </w:r>
    </w:p>
    <w:p w:rsidR="008A4992" w:rsidRPr="00754C97" w:rsidRDefault="0012578F" w:rsidP="00D547D6">
      <w:pPr>
        <w:spacing w:after="40" w:line="240" w:lineRule="auto"/>
        <w:ind w:left="10" w:right="-15"/>
        <w:jc w:val="center"/>
      </w:pPr>
      <w:r w:rsidRPr="00754C97">
        <w:rPr>
          <w:b/>
        </w:rPr>
        <w:t>Кадровый состав детского сада</w:t>
      </w:r>
      <w:r w:rsidRPr="00754C97">
        <w:t xml:space="preserve"> </w:t>
      </w:r>
    </w:p>
    <w:p w:rsidR="001D1581" w:rsidRDefault="0012578F" w:rsidP="00D547D6">
      <w:pPr>
        <w:spacing w:after="42" w:line="240" w:lineRule="auto"/>
        <w:jc w:val="left"/>
      </w:pPr>
      <w:r>
        <w:t xml:space="preserve">          Штатным расписанием ДОУ предусмотре</w:t>
      </w:r>
      <w:r w:rsidR="007507B5">
        <w:t>но 41,6 единицы, из которых 20,75</w:t>
      </w:r>
      <w:r>
        <w:t xml:space="preserve"> </w:t>
      </w:r>
      <w:proofErr w:type="spellStart"/>
      <w:r>
        <w:t>шт.ед</w:t>
      </w:r>
      <w:proofErr w:type="spellEnd"/>
      <w:r>
        <w:t>. педагогические кадры (</w:t>
      </w:r>
      <w:r w:rsidR="007507B5">
        <w:t>воспитатели – 18</w:t>
      </w:r>
      <w:r w:rsidR="006B3961">
        <w:t xml:space="preserve"> </w:t>
      </w:r>
      <w:r w:rsidR="000D10C7">
        <w:t>ед.</w:t>
      </w:r>
      <w:r>
        <w:t>, музыкальный руководитель</w:t>
      </w:r>
      <w:r w:rsidR="007507B5">
        <w:t xml:space="preserve"> – </w:t>
      </w:r>
      <w:r w:rsidR="000D10C7">
        <w:t>2,25 ед.</w:t>
      </w:r>
      <w:r w:rsidR="00355E05">
        <w:t>, инструктор</w:t>
      </w:r>
      <w:r w:rsidR="007507B5">
        <w:t xml:space="preserve"> по физической культуре – </w:t>
      </w:r>
      <w:r w:rsidR="00355E05">
        <w:t>1</w:t>
      </w:r>
      <w:r w:rsidR="001D1581">
        <w:t>ед.</w:t>
      </w:r>
      <w:r w:rsidR="00355E05">
        <w:t>, педагог</w:t>
      </w:r>
      <w:r w:rsidR="007507B5">
        <w:t>-психолог</w:t>
      </w:r>
      <w:r w:rsidR="000D10C7">
        <w:t xml:space="preserve"> – 0,75 ед.</w:t>
      </w:r>
      <w:r w:rsidR="007507B5">
        <w:t xml:space="preserve">, административные кадры (заведующий, </w:t>
      </w:r>
      <w:proofErr w:type="spellStart"/>
      <w:r w:rsidR="007507B5">
        <w:t>зам.зав</w:t>
      </w:r>
      <w:proofErr w:type="spellEnd"/>
      <w:r w:rsidR="007507B5">
        <w:t xml:space="preserve">. по ВМР, </w:t>
      </w:r>
      <w:proofErr w:type="spellStart"/>
      <w:r w:rsidR="007507B5">
        <w:t>зам.зав</w:t>
      </w:r>
      <w:proofErr w:type="spellEnd"/>
      <w:r w:rsidR="007507B5">
        <w:t xml:space="preserve">. по безопасности, </w:t>
      </w:r>
      <w:proofErr w:type="spellStart"/>
      <w:r w:rsidR="007507B5">
        <w:t>зам.зав</w:t>
      </w:r>
      <w:proofErr w:type="spellEnd"/>
      <w:r w:rsidR="007507B5">
        <w:t>. по АХР</w:t>
      </w:r>
      <w:r>
        <w:t xml:space="preserve">) и вспомогательный персонал.  </w:t>
      </w:r>
    </w:p>
    <w:p w:rsidR="008A4992" w:rsidRDefault="0012578F" w:rsidP="00D547D6">
      <w:pPr>
        <w:spacing w:after="42" w:line="240" w:lineRule="auto"/>
        <w:jc w:val="left"/>
      </w:pPr>
      <w:r>
        <w:rPr>
          <w:b/>
        </w:rPr>
        <w:t xml:space="preserve">Педагогический стаж: </w:t>
      </w:r>
    </w:p>
    <w:p w:rsidR="00596DE0" w:rsidRDefault="0012578F" w:rsidP="00D547D6">
      <w:pPr>
        <w:spacing w:line="240" w:lineRule="auto"/>
        <w:ind w:right="7420"/>
      </w:pPr>
      <w:r>
        <w:t xml:space="preserve">До 5 лет – </w:t>
      </w:r>
      <w:r w:rsidR="00596DE0">
        <w:t>5 человек</w:t>
      </w:r>
    </w:p>
    <w:p w:rsidR="008A4992" w:rsidRDefault="0012578F" w:rsidP="00D547D6">
      <w:pPr>
        <w:spacing w:line="240" w:lineRule="auto"/>
        <w:ind w:right="7420"/>
      </w:pPr>
      <w:r>
        <w:t xml:space="preserve">10 лет – </w:t>
      </w:r>
      <w:r w:rsidR="00716B59">
        <w:t>3</w:t>
      </w:r>
      <w:r>
        <w:t xml:space="preserve"> человек</w:t>
      </w:r>
      <w:r w:rsidR="00596DE0">
        <w:t>а</w:t>
      </w:r>
      <w:r>
        <w:t xml:space="preserve"> </w:t>
      </w:r>
    </w:p>
    <w:p w:rsidR="008A4992" w:rsidRDefault="0012578F" w:rsidP="00D547D6">
      <w:pPr>
        <w:spacing w:line="240" w:lineRule="auto"/>
      </w:pPr>
      <w:r>
        <w:t>10 – 15 лет -</w:t>
      </w:r>
      <w:r w:rsidR="00716B59">
        <w:t>5</w:t>
      </w:r>
      <w:r>
        <w:t xml:space="preserve"> человек </w:t>
      </w:r>
    </w:p>
    <w:p w:rsidR="008A4992" w:rsidRDefault="0012578F" w:rsidP="00D547D6">
      <w:pPr>
        <w:spacing w:line="240" w:lineRule="auto"/>
      </w:pPr>
      <w:r>
        <w:t xml:space="preserve">15- 20 лет – </w:t>
      </w:r>
      <w:r w:rsidR="00716B59">
        <w:t>1</w:t>
      </w:r>
      <w:r>
        <w:t xml:space="preserve"> человек </w:t>
      </w:r>
    </w:p>
    <w:p w:rsidR="008A4992" w:rsidRDefault="0012578F" w:rsidP="00D547D6">
      <w:pPr>
        <w:spacing w:line="240" w:lineRule="auto"/>
      </w:pPr>
      <w:r>
        <w:t xml:space="preserve">20 </w:t>
      </w:r>
      <w:r w:rsidR="002C24BC">
        <w:t>и более - 8</w:t>
      </w:r>
      <w:r>
        <w:t xml:space="preserve"> человек </w:t>
      </w:r>
    </w:p>
    <w:p w:rsidR="008A4992" w:rsidRDefault="0012578F" w:rsidP="00D547D6">
      <w:pPr>
        <w:spacing w:line="240" w:lineRule="auto"/>
      </w:pPr>
      <w:r>
        <w:t>Средний возраст педагогов - 4</w:t>
      </w:r>
      <w:r w:rsidR="002C24BC">
        <w:t>0</w:t>
      </w:r>
      <w:r>
        <w:t xml:space="preserve"> </w:t>
      </w:r>
      <w:r w:rsidR="002C24BC">
        <w:t>лет</w:t>
      </w:r>
      <w:r>
        <w:t xml:space="preserve">. </w:t>
      </w:r>
    </w:p>
    <w:p w:rsidR="008A4992" w:rsidRDefault="0012578F" w:rsidP="00D547D6">
      <w:pPr>
        <w:pStyle w:val="1"/>
        <w:spacing w:after="41"/>
      </w:pPr>
      <w:r>
        <w:t xml:space="preserve">Работники имеют следующие награды:  </w:t>
      </w:r>
    </w:p>
    <w:p w:rsidR="008A4992" w:rsidRDefault="00596DE0" w:rsidP="00D547D6">
      <w:pPr>
        <w:spacing w:line="240" w:lineRule="auto"/>
      </w:pPr>
      <w:r>
        <w:t>Почетный работник общего образования</w:t>
      </w:r>
      <w:r w:rsidR="0012578F">
        <w:t xml:space="preserve"> – </w:t>
      </w:r>
      <w:r w:rsidR="000D10C7">
        <w:t>1 человек (</w:t>
      </w:r>
      <w:r w:rsidR="00D7369A">
        <w:t>заведующий</w:t>
      </w:r>
      <w:r w:rsidR="000D10C7">
        <w:t>)</w:t>
      </w:r>
      <w:r w:rsidR="00D2583D" w:rsidRPr="00D2583D">
        <w:t>;</w:t>
      </w:r>
      <w:r w:rsidR="0012578F">
        <w:t xml:space="preserve"> </w:t>
      </w:r>
    </w:p>
    <w:p w:rsidR="006041D5" w:rsidRDefault="0012578F" w:rsidP="00D547D6">
      <w:pPr>
        <w:spacing w:line="240" w:lineRule="auto"/>
        <w:rPr>
          <w:color w:val="000000" w:themeColor="text1"/>
        </w:rPr>
      </w:pPr>
      <w:r w:rsidRPr="006041D5">
        <w:rPr>
          <w:color w:val="000000" w:themeColor="text1"/>
        </w:rPr>
        <w:t xml:space="preserve">Почетная грамота Министерства образования Российской Федерации </w:t>
      </w:r>
      <w:r w:rsidR="006041D5">
        <w:rPr>
          <w:color w:val="000000" w:themeColor="text1"/>
        </w:rPr>
        <w:t>–</w:t>
      </w:r>
      <w:r w:rsidRPr="006041D5">
        <w:rPr>
          <w:color w:val="000000" w:themeColor="text1"/>
        </w:rPr>
        <w:t xml:space="preserve"> </w:t>
      </w:r>
      <w:r w:rsidR="006041D5">
        <w:rPr>
          <w:color w:val="000000" w:themeColor="text1"/>
        </w:rPr>
        <w:t xml:space="preserve">1 </w:t>
      </w:r>
      <w:r w:rsidR="00D2583D">
        <w:rPr>
          <w:color w:val="000000" w:themeColor="text1"/>
        </w:rPr>
        <w:t>человек</w:t>
      </w:r>
      <w:r w:rsidR="00D2583D" w:rsidRPr="00D2583D">
        <w:rPr>
          <w:color w:val="000000" w:themeColor="text1"/>
        </w:rPr>
        <w:t>;</w:t>
      </w:r>
      <w:r w:rsidRPr="006041D5">
        <w:rPr>
          <w:color w:val="000000" w:themeColor="text1"/>
        </w:rPr>
        <w:t xml:space="preserve"> </w:t>
      </w:r>
    </w:p>
    <w:p w:rsidR="006041D5" w:rsidRPr="00D2583D" w:rsidRDefault="0012578F" w:rsidP="00D547D6">
      <w:pPr>
        <w:spacing w:line="240" w:lineRule="auto"/>
        <w:rPr>
          <w:color w:val="000000" w:themeColor="text1"/>
        </w:rPr>
      </w:pPr>
      <w:r w:rsidRPr="006041D5">
        <w:rPr>
          <w:color w:val="000000" w:themeColor="text1"/>
        </w:rPr>
        <w:t xml:space="preserve">Почетная грамота Министерства образования </w:t>
      </w:r>
      <w:r w:rsidR="006041D5">
        <w:rPr>
          <w:color w:val="000000" w:themeColor="text1"/>
        </w:rPr>
        <w:t>Московской</w:t>
      </w:r>
      <w:r w:rsidRPr="006041D5">
        <w:rPr>
          <w:color w:val="000000" w:themeColor="text1"/>
        </w:rPr>
        <w:t xml:space="preserve">   области – </w:t>
      </w:r>
      <w:r w:rsidR="006041D5">
        <w:rPr>
          <w:color w:val="000000" w:themeColor="text1"/>
        </w:rPr>
        <w:t>2</w:t>
      </w:r>
      <w:r w:rsidRPr="006041D5">
        <w:rPr>
          <w:color w:val="000000" w:themeColor="text1"/>
        </w:rPr>
        <w:t xml:space="preserve"> человек</w:t>
      </w:r>
      <w:r w:rsidR="003131BA">
        <w:rPr>
          <w:color w:val="000000" w:themeColor="text1"/>
        </w:rPr>
        <w:t>а</w:t>
      </w:r>
      <w:r w:rsidR="00D2583D" w:rsidRPr="00D2583D">
        <w:rPr>
          <w:color w:val="000000" w:themeColor="text1"/>
        </w:rPr>
        <w:t>;</w:t>
      </w:r>
    </w:p>
    <w:p w:rsidR="006041D5" w:rsidRDefault="006041D5" w:rsidP="00D547D6">
      <w:pPr>
        <w:spacing w:line="240" w:lineRule="auto"/>
        <w:rPr>
          <w:color w:val="000000" w:themeColor="text1"/>
        </w:rPr>
      </w:pPr>
      <w:r>
        <w:rPr>
          <w:color w:val="000000" w:themeColor="text1"/>
        </w:rPr>
        <w:t>Благод</w:t>
      </w:r>
      <w:r w:rsidR="006E1CEE">
        <w:rPr>
          <w:color w:val="000000" w:themeColor="text1"/>
        </w:rPr>
        <w:t>арственное письмо Министерства о</w:t>
      </w:r>
      <w:r>
        <w:rPr>
          <w:color w:val="000000" w:themeColor="text1"/>
        </w:rPr>
        <w:t>бразования Московской области</w:t>
      </w:r>
      <w:r w:rsidR="00C04C45">
        <w:rPr>
          <w:color w:val="000000" w:themeColor="text1"/>
        </w:rPr>
        <w:t xml:space="preserve"> </w:t>
      </w:r>
      <w:r>
        <w:rPr>
          <w:color w:val="000000" w:themeColor="text1"/>
        </w:rPr>
        <w:t>-1 человек.</w:t>
      </w:r>
    </w:p>
    <w:p w:rsidR="008A4992" w:rsidRDefault="0012578F" w:rsidP="00D547D6">
      <w:pPr>
        <w:spacing w:line="240" w:lineRule="auto"/>
      </w:pPr>
      <w:r>
        <w:t xml:space="preserve">Образовательное учреждение работает в режиме развития. Особое внимание уделяется совершенствованию профессионального мастерства педагогов. В 2014г. курсовая подготовка пройдена у 100 % педагогического и руководящего состава по вопросам реализации Федерального государственного образовательного стандарта дошкольного образования, по вопросам охраны труда – 4 человека, по программе энергосбережения – 1 человек. </w:t>
      </w:r>
    </w:p>
    <w:p w:rsidR="008A4992" w:rsidRDefault="0012578F" w:rsidP="00D547D6">
      <w:pPr>
        <w:spacing w:line="240" w:lineRule="auto"/>
      </w:pPr>
      <w:r>
        <w:t xml:space="preserve">         Ведущую роль в процессе повышения профессионализма педагогических работников играет систем</w:t>
      </w:r>
      <w:r w:rsidR="000F1A5C">
        <w:t>а методической работы, сложившая</w:t>
      </w:r>
      <w:r>
        <w:t xml:space="preserve">ся в ДОУ – семинары, </w:t>
      </w:r>
      <w:r w:rsidR="005C7A20">
        <w:t>педсоветы, педагогические</w:t>
      </w:r>
      <w:r>
        <w:t xml:space="preserve"> чтения, </w:t>
      </w:r>
      <w:proofErr w:type="spellStart"/>
      <w:r>
        <w:t>взаимопросмотры</w:t>
      </w:r>
      <w:proofErr w:type="spellEnd"/>
      <w:r>
        <w:t xml:space="preserve"> </w:t>
      </w:r>
      <w:proofErr w:type="spellStart"/>
      <w:r>
        <w:t>воспитательно</w:t>
      </w:r>
      <w:proofErr w:type="spellEnd"/>
      <w:r>
        <w:t xml:space="preserve">-образовательного процесса, смотры – конкурсы, участие в городских и областных мероприятиях, работа в творческих группах.           Педагогический коллектив является активным участником всех городских методических мероприятий, </w:t>
      </w:r>
      <w:r w:rsidR="007708CE">
        <w:t>педагогических конференций, конкурсов</w:t>
      </w:r>
      <w:r w:rsidR="009C1165">
        <w:t>.</w:t>
      </w:r>
      <w:r>
        <w:t xml:space="preserve"> </w:t>
      </w:r>
    </w:p>
    <w:p w:rsidR="008A4992" w:rsidRDefault="0012578F" w:rsidP="00D547D6">
      <w:pPr>
        <w:spacing w:line="240" w:lineRule="auto"/>
      </w:pPr>
      <w:r>
        <w:t xml:space="preserve">          Ориентация коллектива образовательного учреждения на постоянное обновление, обеспечивающее его развитие, способствовала тому, что педагоги ДОУ с воспитанниками принимали активное участие в различных конкурсах, предъявляют свой опыт на городских</w:t>
      </w:r>
      <w:r w:rsidR="009C1165">
        <w:t>, региональных</w:t>
      </w:r>
      <w:r>
        <w:t xml:space="preserve"> семинарах. </w:t>
      </w:r>
    </w:p>
    <w:p w:rsidR="00696CFA" w:rsidRDefault="00696CFA" w:rsidP="00D547D6">
      <w:pPr>
        <w:spacing w:line="240" w:lineRule="auto"/>
      </w:pPr>
    </w:p>
    <w:tbl>
      <w:tblPr>
        <w:tblStyle w:val="a8"/>
        <w:tblW w:w="0" w:type="auto"/>
        <w:tblInd w:w="-743" w:type="dxa"/>
        <w:tblLook w:val="04A0" w:firstRow="1" w:lastRow="0" w:firstColumn="1" w:lastColumn="0" w:noHBand="0" w:noVBand="1"/>
      </w:tblPr>
      <w:tblGrid>
        <w:gridCol w:w="5078"/>
        <w:gridCol w:w="1223"/>
        <w:gridCol w:w="4443"/>
      </w:tblGrid>
      <w:tr w:rsidR="005C7A20" w:rsidRPr="00921054" w:rsidTr="000766D0">
        <w:tc>
          <w:tcPr>
            <w:tcW w:w="5078" w:type="dxa"/>
          </w:tcPr>
          <w:p w:rsidR="005C7A20" w:rsidRPr="00921054" w:rsidRDefault="005C7A20" w:rsidP="00D547D6">
            <w:pPr>
              <w:pStyle w:val="a7"/>
              <w:suppressAutoHyphens/>
              <w:spacing w:line="240" w:lineRule="auto"/>
              <w:ind w:left="0"/>
              <w:jc w:val="center"/>
              <w:rPr>
                <w:b/>
                <w:i/>
                <w:szCs w:val="24"/>
              </w:rPr>
            </w:pPr>
            <w:r w:rsidRPr="00921054">
              <w:rPr>
                <w:b/>
                <w:i/>
                <w:szCs w:val="24"/>
              </w:rPr>
              <w:t>Название конкурса</w:t>
            </w:r>
          </w:p>
        </w:tc>
        <w:tc>
          <w:tcPr>
            <w:tcW w:w="0" w:type="auto"/>
          </w:tcPr>
          <w:p w:rsidR="005C7A20" w:rsidRPr="00921054" w:rsidRDefault="005C7A20" w:rsidP="00D547D6">
            <w:pPr>
              <w:pStyle w:val="a7"/>
              <w:suppressAutoHyphens/>
              <w:spacing w:line="240" w:lineRule="auto"/>
              <w:ind w:left="0"/>
              <w:jc w:val="center"/>
              <w:rPr>
                <w:b/>
                <w:i/>
                <w:szCs w:val="24"/>
              </w:rPr>
            </w:pPr>
            <w:r w:rsidRPr="00921054">
              <w:rPr>
                <w:b/>
                <w:i/>
                <w:szCs w:val="24"/>
              </w:rPr>
              <w:t>Год участия</w:t>
            </w:r>
          </w:p>
        </w:tc>
        <w:tc>
          <w:tcPr>
            <w:tcW w:w="0" w:type="auto"/>
          </w:tcPr>
          <w:p w:rsidR="005C7A20" w:rsidRPr="00921054" w:rsidRDefault="005C7A20" w:rsidP="00D547D6">
            <w:pPr>
              <w:pStyle w:val="a7"/>
              <w:suppressAutoHyphens/>
              <w:spacing w:line="240" w:lineRule="auto"/>
              <w:ind w:left="0"/>
              <w:jc w:val="center"/>
              <w:rPr>
                <w:b/>
                <w:i/>
                <w:szCs w:val="24"/>
              </w:rPr>
            </w:pPr>
            <w:r w:rsidRPr="00921054">
              <w:rPr>
                <w:b/>
                <w:i/>
                <w:szCs w:val="24"/>
              </w:rPr>
              <w:t>Результаты конкурса</w:t>
            </w:r>
          </w:p>
        </w:tc>
      </w:tr>
      <w:tr w:rsidR="006E1F65" w:rsidRPr="00921054" w:rsidTr="000766D0">
        <w:tc>
          <w:tcPr>
            <w:tcW w:w="5078" w:type="dxa"/>
          </w:tcPr>
          <w:p w:rsidR="006E1F65" w:rsidRPr="00FB29F9" w:rsidRDefault="001106E8" w:rsidP="001106E8">
            <w:pPr>
              <w:suppressAutoHyphens/>
              <w:spacing w:line="240" w:lineRule="auto"/>
              <w:ind w:left="0" w:firstLine="0"/>
              <w:rPr>
                <w:szCs w:val="24"/>
              </w:rPr>
            </w:pPr>
            <w:r>
              <w:rPr>
                <w:szCs w:val="24"/>
              </w:rPr>
              <w:t>Конкурс инновационных проектов на звание «Региональная инновационная площадка»</w:t>
            </w:r>
            <w:r w:rsidR="00FB29F9">
              <w:rPr>
                <w:szCs w:val="24"/>
              </w:rPr>
              <w:t>.</w:t>
            </w:r>
          </w:p>
        </w:tc>
        <w:tc>
          <w:tcPr>
            <w:tcW w:w="0" w:type="auto"/>
            <w:vAlign w:val="center"/>
          </w:tcPr>
          <w:p w:rsidR="006E1F65" w:rsidRPr="00921054" w:rsidRDefault="006E1F65" w:rsidP="00D547D6">
            <w:pPr>
              <w:pStyle w:val="a7"/>
              <w:suppressAutoHyphens/>
              <w:spacing w:line="240" w:lineRule="auto"/>
              <w:ind w:left="0"/>
              <w:jc w:val="center"/>
              <w:rPr>
                <w:szCs w:val="24"/>
              </w:rPr>
            </w:pPr>
            <w:r>
              <w:rPr>
                <w:szCs w:val="24"/>
              </w:rPr>
              <w:t>2013</w:t>
            </w:r>
            <w:r w:rsidR="00264DD8">
              <w:rPr>
                <w:szCs w:val="24"/>
              </w:rPr>
              <w:t xml:space="preserve"> год</w:t>
            </w:r>
          </w:p>
        </w:tc>
        <w:tc>
          <w:tcPr>
            <w:tcW w:w="0" w:type="auto"/>
            <w:vAlign w:val="center"/>
          </w:tcPr>
          <w:p w:rsidR="006E1F65" w:rsidRPr="009738CA" w:rsidRDefault="009738CA" w:rsidP="00D547D6">
            <w:pPr>
              <w:pStyle w:val="a7"/>
              <w:suppressAutoHyphens/>
              <w:spacing w:line="240" w:lineRule="auto"/>
              <w:ind w:left="0"/>
              <w:jc w:val="center"/>
              <w:rPr>
                <w:i/>
                <w:szCs w:val="24"/>
              </w:rPr>
            </w:pPr>
            <w:r w:rsidRPr="009738CA">
              <w:rPr>
                <w:i/>
                <w:szCs w:val="24"/>
              </w:rPr>
              <w:t>Статус региональной площадки</w:t>
            </w:r>
          </w:p>
        </w:tc>
      </w:tr>
      <w:tr w:rsidR="006E1F65" w:rsidRPr="00921054" w:rsidTr="000766D0">
        <w:tc>
          <w:tcPr>
            <w:tcW w:w="5078" w:type="dxa"/>
          </w:tcPr>
          <w:p w:rsidR="006E1F65" w:rsidRPr="00921054" w:rsidRDefault="006E1F65" w:rsidP="00D547D6">
            <w:pPr>
              <w:pStyle w:val="a7"/>
              <w:suppressAutoHyphens/>
              <w:spacing w:line="240" w:lineRule="auto"/>
              <w:ind w:left="0"/>
              <w:rPr>
                <w:szCs w:val="24"/>
              </w:rPr>
            </w:pPr>
            <w:r w:rsidRPr="006E1F65">
              <w:rPr>
                <w:szCs w:val="24"/>
              </w:rPr>
              <w:t>Всероссийский конкурс</w:t>
            </w:r>
            <w:r>
              <w:rPr>
                <w:szCs w:val="24"/>
              </w:rPr>
              <w:t xml:space="preserve"> «100 лучших дошкольных образовательных организаций  России»</w:t>
            </w:r>
            <w:r w:rsidR="00FB29F9">
              <w:rPr>
                <w:szCs w:val="24"/>
              </w:rPr>
              <w:t>.</w:t>
            </w:r>
          </w:p>
        </w:tc>
        <w:tc>
          <w:tcPr>
            <w:tcW w:w="0" w:type="auto"/>
            <w:vAlign w:val="center"/>
          </w:tcPr>
          <w:p w:rsidR="006E1F65" w:rsidRPr="00921054" w:rsidRDefault="006E1F65" w:rsidP="00D547D6">
            <w:pPr>
              <w:pStyle w:val="a7"/>
              <w:suppressAutoHyphens/>
              <w:spacing w:line="240" w:lineRule="auto"/>
              <w:ind w:left="0"/>
              <w:jc w:val="center"/>
              <w:rPr>
                <w:szCs w:val="24"/>
              </w:rPr>
            </w:pPr>
            <w:r>
              <w:rPr>
                <w:szCs w:val="24"/>
              </w:rPr>
              <w:t>2014</w:t>
            </w:r>
            <w:r w:rsidR="00264DD8">
              <w:rPr>
                <w:szCs w:val="24"/>
              </w:rPr>
              <w:t xml:space="preserve"> год</w:t>
            </w:r>
          </w:p>
        </w:tc>
        <w:tc>
          <w:tcPr>
            <w:tcW w:w="0" w:type="auto"/>
            <w:vAlign w:val="center"/>
          </w:tcPr>
          <w:p w:rsidR="006E1F65" w:rsidRDefault="006E1F65" w:rsidP="00D547D6">
            <w:pPr>
              <w:pStyle w:val="a7"/>
              <w:suppressAutoHyphens/>
              <w:spacing w:line="240" w:lineRule="auto"/>
              <w:ind w:left="0"/>
              <w:jc w:val="center"/>
              <w:rPr>
                <w:b/>
                <w:i/>
                <w:szCs w:val="24"/>
              </w:rPr>
            </w:pPr>
            <w:r>
              <w:rPr>
                <w:b/>
                <w:i/>
                <w:szCs w:val="24"/>
              </w:rPr>
              <w:t>Лауреат конкурса</w:t>
            </w:r>
          </w:p>
          <w:p w:rsidR="006E1F65" w:rsidRPr="00264DD8" w:rsidRDefault="006E1F65" w:rsidP="00D547D6">
            <w:pPr>
              <w:pStyle w:val="a7"/>
              <w:suppressAutoHyphens/>
              <w:spacing w:line="240" w:lineRule="auto"/>
              <w:ind w:left="0"/>
              <w:jc w:val="center"/>
              <w:rPr>
                <w:i/>
                <w:szCs w:val="24"/>
              </w:rPr>
            </w:pPr>
            <w:r w:rsidRPr="00264DD8">
              <w:rPr>
                <w:i/>
                <w:szCs w:val="24"/>
              </w:rPr>
              <w:t xml:space="preserve">«100 лучших ДОУ  России» в </w:t>
            </w:r>
            <w:r w:rsidR="00FB29F9">
              <w:rPr>
                <w:i/>
                <w:szCs w:val="24"/>
              </w:rPr>
              <w:t>номинации «Л</w:t>
            </w:r>
            <w:r w:rsidRPr="00264DD8">
              <w:rPr>
                <w:i/>
                <w:szCs w:val="24"/>
              </w:rPr>
              <w:t xml:space="preserve">идер в реализации </w:t>
            </w:r>
            <w:proofErr w:type="spellStart"/>
            <w:r w:rsidRPr="00264DD8">
              <w:rPr>
                <w:i/>
                <w:szCs w:val="24"/>
              </w:rPr>
              <w:t>здоровьесберегающих</w:t>
            </w:r>
            <w:proofErr w:type="spellEnd"/>
            <w:r w:rsidRPr="00264DD8">
              <w:rPr>
                <w:i/>
                <w:szCs w:val="24"/>
              </w:rPr>
              <w:t xml:space="preserve"> технологий»</w:t>
            </w:r>
            <w:r w:rsidR="00FB29F9">
              <w:rPr>
                <w:i/>
                <w:szCs w:val="24"/>
              </w:rPr>
              <w:t>.</w:t>
            </w:r>
          </w:p>
        </w:tc>
      </w:tr>
      <w:tr w:rsidR="00264DD8" w:rsidRPr="00921054" w:rsidTr="000766D0">
        <w:tc>
          <w:tcPr>
            <w:tcW w:w="5078" w:type="dxa"/>
          </w:tcPr>
          <w:p w:rsidR="00264DD8" w:rsidRPr="00921054" w:rsidRDefault="00264DD8" w:rsidP="00D547D6">
            <w:pPr>
              <w:pStyle w:val="a7"/>
              <w:suppressAutoHyphens/>
              <w:spacing w:line="240" w:lineRule="auto"/>
              <w:ind w:left="0"/>
              <w:rPr>
                <w:szCs w:val="24"/>
              </w:rPr>
            </w:pPr>
            <w:r w:rsidRPr="00264DD8">
              <w:rPr>
                <w:szCs w:val="24"/>
              </w:rPr>
              <w:t>Всероссийский конкурс «100 лучших дошкольных образовательных организаций  России»</w:t>
            </w:r>
            <w:r w:rsidR="001921E0">
              <w:rPr>
                <w:szCs w:val="24"/>
              </w:rPr>
              <w:t>.</w:t>
            </w:r>
          </w:p>
        </w:tc>
        <w:tc>
          <w:tcPr>
            <w:tcW w:w="0" w:type="auto"/>
            <w:vAlign w:val="center"/>
          </w:tcPr>
          <w:p w:rsidR="00264DD8" w:rsidRPr="00921054" w:rsidRDefault="00264DD8" w:rsidP="00D547D6">
            <w:pPr>
              <w:pStyle w:val="a7"/>
              <w:suppressAutoHyphens/>
              <w:spacing w:line="240" w:lineRule="auto"/>
              <w:ind w:left="0"/>
              <w:jc w:val="center"/>
              <w:rPr>
                <w:szCs w:val="24"/>
              </w:rPr>
            </w:pPr>
            <w:r>
              <w:rPr>
                <w:szCs w:val="24"/>
              </w:rPr>
              <w:t>2014 год</w:t>
            </w:r>
          </w:p>
        </w:tc>
        <w:tc>
          <w:tcPr>
            <w:tcW w:w="0" w:type="auto"/>
            <w:vAlign w:val="center"/>
          </w:tcPr>
          <w:p w:rsidR="00264DD8" w:rsidRDefault="00264DD8" w:rsidP="00D547D6">
            <w:pPr>
              <w:pStyle w:val="a7"/>
              <w:suppressAutoHyphens/>
              <w:spacing w:line="240" w:lineRule="auto"/>
              <w:ind w:left="0"/>
              <w:jc w:val="center"/>
              <w:rPr>
                <w:b/>
                <w:i/>
                <w:szCs w:val="24"/>
              </w:rPr>
            </w:pPr>
            <w:r>
              <w:rPr>
                <w:b/>
                <w:i/>
                <w:szCs w:val="24"/>
              </w:rPr>
              <w:t xml:space="preserve">Лауреат конкурса </w:t>
            </w:r>
          </w:p>
          <w:p w:rsidR="00264DD8" w:rsidRPr="00264DD8" w:rsidRDefault="00264DD8" w:rsidP="00D547D6">
            <w:pPr>
              <w:pStyle w:val="a7"/>
              <w:suppressAutoHyphens/>
              <w:spacing w:line="240" w:lineRule="auto"/>
              <w:ind w:left="0"/>
              <w:jc w:val="center"/>
              <w:rPr>
                <w:i/>
                <w:szCs w:val="24"/>
              </w:rPr>
            </w:pPr>
            <w:r w:rsidRPr="00264DD8">
              <w:rPr>
                <w:i/>
                <w:szCs w:val="24"/>
              </w:rPr>
              <w:t>«100 лучших ДОУ России»</w:t>
            </w:r>
            <w:r w:rsidR="001921E0">
              <w:rPr>
                <w:i/>
                <w:szCs w:val="24"/>
              </w:rPr>
              <w:t>.</w:t>
            </w:r>
          </w:p>
        </w:tc>
      </w:tr>
      <w:tr w:rsidR="00264DD8" w:rsidRPr="00921054" w:rsidTr="000766D0">
        <w:tc>
          <w:tcPr>
            <w:tcW w:w="5078" w:type="dxa"/>
          </w:tcPr>
          <w:p w:rsidR="00264DD8" w:rsidRPr="00921054" w:rsidRDefault="00264DD8" w:rsidP="00D547D6">
            <w:pPr>
              <w:pStyle w:val="a7"/>
              <w:suppressAutoHyphens/>
              <w:spacing w:line="240" w:lineRule="auto"/>
              <w:ind w:left="0"/>
              <w:rPr>
                <w:szCs w:val="24"/>
              </w:rPr>
            </w:pPr>
            <w:r w:rsidRPr="00264DD8">
              <w:rPr>
                <w:szCs w:val="24"/>
              </w:rPr>
              <w:t>Городской конкурс «Лучший городок Космической славы»</w:t>
            </w:r>
            <w:r w:rsidR="001921E0">
              <w:rPr>
                <w:szCs w:val="24"/>
              </w:rPr>
              <w:t>.</w:t>
            </w:r>
          </w:p>
        </w:tc>
        <w:tc>
          <w:tcPr>
            <w:tcW w:w="0" w:type="auto"/>
            <w:vAlign w:val="center"/>
          </w:tcPr>
          <w:p w:rsidR="00264DD8" w:rsidRPr="00921054" w:rsidRDefault="00264DD8" w:rsidP="00D547D6">
            <w:pPr>
              <w:pStyle w:val="a7"/>
              <w:suppressAutoHyphens/>
              <w:spacing w:line="240" w:lineRule="auto"/>
              <w:ind w:left="0"/>
              <w:jc w:val="center"/>
              <w:rPr>
                <w:szCs w:val="24"/>
              </w:rPr>
            </w:pPr>
            <w:r>
              <w:rPr>
                <w:szCs w:val="24"/>
              </w:rPr>
              <w:t>2014 год</w:t>
            </w:r>
          </w:p>
        </w:tc>
        <w:tc>
          <w:tcPr>
            <w:tcW w:w="0" w:type="auto"/>
            <w:vAlign w:val="center"/>
          </w:tcPr>
          <w:p w:rsidR="00264DD8" w:rsidRDefault="00264DD8" w:rsidP="00D547D6">
            <w:pPr>
              <w:pStyle w:val="a7"/>
              <w:suppressAutoHyphens/>
              <w:spacing w:line="240" w:lineRule="auto"/>
              <w:ind w:left="0"/>
              <w:jc w:val="center"/>
              <w:rPr>
                <w:b/>
                <w:i/>
                <w:szCs w:val="24"/>
              </w:rPr>
            </w:pPr>
            <w:r>
              <w:rPr>
                <w:b/>
                <w:i/>
                <w:szCs w:val="24"/>
              </w:rPr>
              <w:t>Лауреаты</w:t>
            </w:r>
          </w:p>
          <w:p w:rsidR="00264DD8" w:rsidRPr="00264DD8" w:rsidRDefault="00264DD8" w:rsidP="00D547D6">
            <w:pPr>
              <w:pStyle w:val="a7"/>
              <w:suppressAutoHyphens/>
              <w:spacing w:line="240" w:lineRule="auto"/>
              <w:ind w:left="0"/>
              <w:jc w:val="center"/>
              <w:rPr>
                <w:i/>
                <w:szCs w:val="24"/>
              </w:rPr>
            </w:pPr>
            <w:r>
              <w:rPr>
                <w:b/>
                <w:i/>
                <w:szCs w:val="24"/>
              </w:rPr>
              <w:t xml:space="preserve"> </w:t>
            </w:r>
            <w:r w:rsidRPr="00264DD8">
              <w:rPr>
                <w:i/>
                <w:szCs w:val="24"/>
              </w:rPr>
              <w:t>конкурса</w:t>
            </w:r>
          </w:p>
        </w:tc>
      </w:tr>
      <w:tr w:rsidR="00264DD8" w:rsidRPr="00921054" w:rsidTr="000766D0">
        <w:tc>
          <w:tcPr>
            <w:tcW w:w="5078" w:type="dxa"/>
          </w:tcPr>
          <w:p w:rsidR="00264DD8" w:rsidRPr="00921054" w:rsidRDefault="00264DD8" w:rsidP="00D547D6">
            <w:pPr>
              <w:pStyle w:val="a7"/>
              <w:suppressAutoHyphens/>
              <w:spacing w:line="240" w:lineRule="auto"/>
              <w:ind w:left="0"/>
              <w:rPr>
                <w:szCs w:val="24"/>
              </w:rPr>
            </w:pPr>
            <w:r>
              <w:rPr>
                <w:szCs w:val="24"/>
              </w:rPr>
              <w:t>Муниципальный конкурс «Воспитатель года -2014»</w:t>
            </w:r>
            <w:r w:rsidR="001921E0">
              <w:rPr>
                <w:szCs w:val="24"/>
              </w:rPr>
              <w:t>.</w:t>
            </w:r>
          </w:p>
        </w:tc>
        <w:tc>
          <w:tcPr>
            <w:tcW w:w="0" w:type="auto"/>
            <w:vAlign w:val="center"/>
          </w:tcPr>
          <w:p w:rsidR="00264DD8" w:rsidRPr="00921054" w:rsidRDefault="00264DD8" w:rsidP="00D547D6">
            <w:pPr>
              <w:pStyle w:val="a7"/>
              <w:suppressAutoHyphens/>
              <w:spacing w:line="240" w:lineRule="auto"/>
              <w:ind w:left="0"/>
              <w:jc w:val="center"/>
              <w:rPr>
                <w:szCs w:val="24"/>
              </w:rPr>
            </w:pPr>
            <w:r>
              <w:rPr>
                <w:szCs w:val="24"/>
              </w:rPr>
              <w:t>2014 год</w:t>
            </w:r>
          </w:p>
        </w:tc>
        <w:tc>
          <w:tcPr>
            <w:tcW w:w="0" w:type="auto"/>
            <w:vAlign w:val="center"/>
          </w:tcPr>
          <w:p w:rsidR="00264DD8" w:rsidRDefault="00264DD8" w:rsidP="00D547D6">
            <w:pPr>
              <w:pStyle w:val="a7"/>
              <w:suppressAutoHyphens/>
              <w:spacing w:line="240" w:lineRule="auto"/>
              <w:ind w:left="0"/>
              <w:jc w:val="center"/>
              <w:rPr>
                <w:b/>
                <w:i/>
                <w:szCs w:val="24"/>
              </w:rPr>
            </w:pPr>
            <w:r>
              <w:rPr>
                <w:b/>
                <w:i/>
                <w:szCs w:val="24"/>
              </w:rPr>
              <w:t>Победитель</w:t>
            </w:r>
          </w:p>
          <w:p w:rsidR="00264DD8" w:rsidRPr="00264DD8" w:rsidRDefault="00264DD8" w:rsidP="00D547D6">
            <w:pPr>
              <w:pStyle w:val="a7"/>
              <w:suppressAutoHyphens/>
              <w:spacing w:line="240" w:lineRule="auto"/>
              <w:ind w:left="0"/>
              <w:jc w:val="center"/>
              <w:rPr>
                <w:i/>
                <w:szCs w:val="24"/>
              </w:rPr>
            </w:pPr>
            <w:r w:rsidRPr="00264DD8">
              <w:rPr>
                <w:i/>
                <w:szCs w:val="24"/>
              </w:rPr>
              <w:t>Анцыферова Светлана Михайловна</w:t>
            </w:r>
          </w:p>
        </w:tc>
      </w:tr>
      <w:tr w:rsidR="00264DD8" w:rsidRPr="00921054" w:rsidTr="000766D0">
        <w:tc>
          <w:tcPr>
            <w:tcW w:w="5078" w:type="dxa"/>
          </w:tcPr>
          <w:p w:rsidR="00264DD8" w:rsidRPr="00921054" w:rsidRDefault="00264DD8" w:rsidP="00D547D6">
            <w:pPr>
              <w:pStyle w:val="a7"/>
              <w:suppressAutoHyphens/>
              <w:spacing w:line="240" w:lineRule="auto"/>
              <w:ind w:left="0"/>
              <w:rPr>
                <w:szCs w:val="24"/>
              </w:rPr>
            </w:pPr>
            <w:r w:rsidRPr="00264DD8">
              <w:rPr>
                <w:szCs w:val="24"/>
              </w:rPr>
              <w:lastRenderedPageBreak/>
              <w:t>Муниципальный конкурс «Воспитатель года -201</w:t>
            </w:r>
            <w:r>
              <w:rPr>
                <w:szCs w:val="24"/>
              </w:rPr>
              <w:t>5</w:t>
            </w:r>
            <w:r w:rsidRPr="00264DD8">
              <w:rPr>
                <w:szCs w:val="24"/>
              </w:rPr>
              <w:t>»</w:t>
            </w:r>
            <w:r w:rsidR="001921E0">
              <w:rPr>
                <w:szCs w:val="24"/>
              </w:rPr>
              <w:t>.</w:t>
            </w:r>
          </w:p>
        </w:tc>
        <w:tc>
          <w:tcPr>
            <w:tcW w:w="0" w:type="auto"/>
            <w:vAlign w:val="center"/>
          </w:tcPr>
          <w:p w:rsidR="00264DD8" w:rsidRPr="00921054" w:rsidRDefault="00264DD8" w:rsidP="00D547D6">
            <w:pPr>
              <w:pStyle w:val="a7"/>
              <w:suppressAutoHyphens/>
              <w:spacing w:line="240" w:lineRule="auto"/>
              <w:ind w:left="0"/>
              <w:jc w:val="center"/>
              <w:rPr>
                <w:szCs w:val="24"/>
              </w:rPr>
            </w:pPr>
            <w:r>
              <w:rPr>
                <w:szCs w:val="24"/>
              </w:rPr>
              <w:t>2015 год</w:t>
            </w:r>
          </w:p>
        </w:tc>
        <w:tc>
          <w:tcPr>
            <w:tcW w:w="0" w:type="auto"/>
            <w:vAlign w:val="center"/>
          </w:tcPr>
          <w:p w:rsidR="00264DD8" w:rsidRDefault="00264DD8" w:rsidP="00D547D6">
            <w:pPr>
              <w:pStyle w:val="a7"/>
              <w:suppressAutoHyphens/>
              <w:spacing w:line="240" w:lineRule="auto"/>
              <w:ind w:left="0"/>
              <w:jc w:val="center"/>
              <w:rPr>
                <w:b/>
                <w:i/>
                <w:szCs w:val="24"/>
              </w:rPr>
            </w:pPr>
            <w:r>
              <w:rPr>
                <w:b/>
                <w:i/>
                <w:szCs w:val="24"/>
              </w:rPr>
              <w:t>Победитель</w:t>
            </w:r>
          </w:p>
          <w:p w:rsidR="00264DD8" w:rsidRPr="00264DD8" w:rsidRDefault="00264DD8" w:rsidP="00D547D6">
            <w:pPr>
              <w:pStyle w:val="a7"/>
              <w:suppressAutoHyphens/>
              <w:spacing w:line="240" w:lineRule="auto"/>
              <w:ind w:left="0"/>
              <w:jc w:val="center"/>
              <w:rPr>
                <w:i/>
                <w:szCs w:val="24"/>
              </w:rPr>
            </w:pPr>
            <w:r w:rsidRPr="00264DD8">
              <w:rPr>
                <w:i/>
                <w:szCs w:val="24"/>
              </w:rPr>
              <w:t>Седых Светлана Анатольевна</w:t>
            </w:r>
          </w:p>
        </w:tc>
      </w:tr>
      <w:tr w:rsidR="00264DD8" w:rsidRPr="00921054" w:rsidTr="000766D0">
        <w:tc>
          <w:tcPr>
            <w:tcW w:w="5078" w:type="dxa"/>
          </w:tcPr>
          <w:p w:rsidR="00264DD8" w:rsidRPr="00921054" w:rsidRDefault="00264DD8" w:rsidP="00D547D6">
            <w:pPr>
              <w:pStyle w:val="a7"/>
              <w:suppressAutoHyphens/>
              <w:spacing w:line="240" w:lineRule="auto"/>
              <w:ind w:left="0"/>
              <w:rPr>
                <w:szCs w:val="24"/>
              </w:rPr>
            </w:pPr>
            <w:r w:rsidRPr="00264DD8">
              <w:rPr>
                <w:szCs w:val="24"/>
              </w:rPr>
              <w:t>Муниципальный конкурс «</w:t>
            </w:r>
            <w:r>
              <w:rPr>
                <w:szCs w:val="24"/>
              </w:rPr>
              <w:t>Фестиваль методических идей</w:t>
            </w:r>
            <w:r w:rsidRPr="00264DD8">
              <w:rPr>
                <w:szCs w:val="24"/>
              </w:rPr>
              <w:t>»</w:t>
            </w:r>
            <w:r w:rsidR="001921E0">
              <w:rPr>
                <w:szCs w:val="24"/>
              </w:rPr>
              <w:t>.</w:t>
            </w:r>
          </w:p>
        </w:tc>
        <w:tc>
          <w:tcPr>
            <w:tcW w:w="0" w:type="auto"/>
            <w:vAlign w:val="center"/>
          </w:tcPr>
          <w:p w:rsidR="00264DD8" w:rsidRPr="00921054" w:rsidRDefault="00264DD8" w:rsidP="00D547D6">
            <w:pPr>
              <w:pStyle w:val="a7"/>
              <w:suppressAutoHyphens/>
              <w:spacing w:line="240" w:lineRule="auto"/>
              <w:ind w:left="0"/>
              <w:jc w:val="center"/>
              <w:rPr>
                <w:szCs w:val="24"/>
              </w:rPr>
            </w:pPr>
            <w:r>
              <w:rPr>
                <w:szCs w:val="24"/>
              </w:rPr>
              <w:t>2015 год</w:t>
            </w:r>
          </w:p>
        </w:tc>
        <w:tc>
          <w:tcPr>
            <w:tcW w:w="0" w:type="auto"/>
            <w:vAlign w:val="center"/>
          </w:tcPr>
          <w:p w:rsidR="00264DD8" w:rsidRDefault="00264DD8" w:rsidP="00D547D6">
            <w:pPr>
              <w:pStyle w:val="a7"/>
              <w:suppressAutoHyphens/>
              <w:spacing w:line="240" w:lineRule="auto"/>
              <w:ind w:left="0"/>
              <w:jc w:val="center"/>
              <w:rPr>
                <w:b/>
                <w:i/>
                <w:szCs w:val="24"/>
              </w:rPr>
            </w:pPr>
            <w:r>
              <w:rPr>
                <w:b/>
                <w:i/>
                <w:szCs w:val="24"/>
              </w:rPr>
              <w:t>Победитель в номинации  «Сценарий мероприятия»</w:t>
            </w:r>
          </w:p>
          <w:p w:rsidR="00264DD8" w:rsidRDefault="00264DD8" w:rsidP="00D547D6">
            <w:pPr>
              <w:pStyle w:val="a7"/>
              <w:suppressAutoHyphens/>
              <w:spacing w:line="240" w:lineRule="auto"/>
              <w:ind w:left="0"/>
              <w:jc w:val="center"/>
              <w:rPr>
                <w:i/>
                <w:szCs w:val="24"/>
              </w:rPr>
            </w:pPr>
            <w:r w:rsidRPr="00264DD8">
              <w:rPr>
                <w:i/>
                <w:szCs w:val="24"/>
              </w:rPr>
              <w:t>Асафова Светлана Валерьевна</w:t>
            </w:r>
          </w:p>
          <w:p w:rsidR="00264DD8" w:rsidRPr="005F0D17" w:rsidRDefault="00264DD8" w:rsidP="00D547D6">
            <w:pPr>
              <w:pStyle w:val="a7"/>
              <w:suppressAutoHyphens/>
              <w:spacing w:line="240" w:lineRule="auto"/>
              <w:ind w:left="0"/>
              <w:jc w:val="center"/>
              <w:rPr>
                <w:b/>
                <w:i/>
                <w:szCs w:val="24"/>
              </w:rPr>
            </w:pPr>
            <w:r w:rsidRPr="005F0D17">
              <w:rPr>
                <w:b/>
                <w:i/>
                <w:szCs w:val="24"/>
              </w:rPr>
              <w:t>Призер в номинации «Занятие»</w:t>
            </w:r>
          </w:p>
          <w:p w:rsidR="005F0D17" w:rsidRPr="00264DD8" w:rsidRDefault="005F0D17" w:rsidP="00D547D6">
            <w:pPr>
              <w:pStyle w:val="a7"/>
              <w:suppressAutoHyphens/>
              <w:spacing w:line="240" w:lineRule="auto"/>
              <w:ind w:left="0"/>
              <w:jc w:val="center"/>
              <w:rPr>
                <w:i/>
                <w:szCs w:val="24"/>
              </w:rPr>
            </w:pPr>
            <w:r>
              <w:rPr>
                <w:i/>
                <w:szCs w:val="24"/>
              </w:rPr>
              <w:t>Поликарпова Юлия Михайловна</w:t>
            </w:r>
          </w:p>
        </w:tc>
      </w:tr>
      <w:tr w:rsidR="005C7A20" w:rsidRPr="00921054" w:rsidTr="000766D0">
        <w:tc>
          <w:tcPr>
            <w:tcW w:w="5078" w:type="dxa"/>
          </w:tcPr>
          <w:p w:rsidR="005C7A20" w:rsidRPr="00921054" w:rsidRDefault="005C7A20" w:rsidP="00D547D6">
            <w:pPr>
              <w:pStyle w:val="a7"/>
              <w:suppressAutoHyphens/>
              <w:spacing w:line="240" w:lineRule="auto"/>
              <w:ind w:left="0"/>
              <w:rPr>
                <w:szCs w:val="24"/>
              </w:rPr>
            </w:pPr>
            <w:r w:rsidRPr="00921054">
              <w:rPr>
                <w:szCs w:val="24"/>
              </w:rPr>
              <w:t>Всероссийский конкурс «Веселый светофор» для детей дошкольного возраста</w:t>
            </w:r>
            <w:r w:rsidR="001921E0">
              <w:rPr>
                <w:szCs w:val="24"/>
              </w:rPr>
              <w:t>.</w:t>
            </w:r>
          </w:p>
        </w:tc>
        <w:tc>
          <w:tcPr>
            <w:tcW w:w="0" w:type="auto"/>
            <w:vAlign w:val="center"/>
          </w:tcPr>
          <w:p w:rsidR="005C7A20" w:rsidRPr="00921054" w:rsidRDefault="005C7A20" w:rsidP="00D547D6">
            <w:pPr>
              <w:pStyle w:val="a7"/>
              <w:suppressAutoHyphens/>
              <w:spacing w:line="240" w:lineRule="auto"/>
              <w:ind w:left="0"/>
              <w:jc w:val="center"/>
              <w:rPr>
                <w:szCs w:val="24"/>
              </w:rPr>
            </w:pPr>
          </w:p>
          <w:p w:rsidR="005C7A20" w:rsidRPr="00921054" w:rsidRDefault="005C7A20" w:rsidP="00D547D6">
            <w:pPr>
              <w:pStyle w:val="a7"/>
              <w:suppressAutoHyphens/>
              <w:spacing w:line="240" w:lineRule="auto"/>
              <w:ind w:left="0"/>
              <w:jc w:val="center"/>
              <w:rPr>
                <w:szCs w:val="24"/>
              </w:rPr>
            </w:pPr>
            <w:r w:rsidRPr="00921054">
              <w:rPr>
                <w:szCs w:val="24"/>
              </w:rPr>
              <w:t>2014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 xml:space="preserve">Победитель </w:t>
            </w:r>
          </w:p>
          <w:p w:rsidR="005C7A20" w:rsidRPr="00921054" w:rsidRDefault="005C7A20" w:rsidP="00D547D6">
            <w:pPr>
              <w:pStyle w:val="a7"/>
              <w:suppressAutoHyphens/>
              <w:spacing w:line="240" w:lineRule="auto"/>
              <w:ind w:left="0"/>
              <w:jc w:val="center"/>
              <w:rPr>
                <w:szCs w:val="24"/>
              </w:rPr>
            </w:pPr>
            <w:proofErr w:type="spellStart"/>
            <w:r w:rsidRPr="00921054">
              <w:rPr>
                <w:szCs w:val="24"/>
              </w:rPr>
              <w:t>Водолазская</w:t>
            </w:r>
            <w:proofErr w:type="spellEnd"/>
            <w:r w:rsidRPr="00921054">
              <w:rPr>
                <w:szCs w:val="24"/>
              </w:rPr>
              <w:t xml:space="preserve"> Ирина</w:t>
            </w:r>
          </w:p>
          <w:p w:rsidR="005C7A20" w:rsidRPr="00921054" w:rsidRDefault="005C7A20" w:rsidP="00D547D6">
            <w:pPr>
              <w:pStyle w:val="a7"/>
              <w:suppressAutoHyphens/>
              <w:spacing w:line="240" w:lineRule="auto"/>
              <w:ind w:left="0"/>
              <w:jc w:val="center"/>
              <w:rPr>
                <w:szCs w:val="24"/>
              </w:rPr>
            </w:pPr>
            <w:r w:rsidRPr="00921054">
              <w:rPr>
                <w:szCs w:val="24"/>
              </w:rPr>
              <w:t>Асафова Евдокия</w:t>
            </w:r>
          </w:p>
          <w:p w:rsidR="005C7A20" w:rsidRPr="00921054" w:rsidRDefault="005C7A20" w:rsidP="00D547D6">
            <w:pPr>
              <w:pStyle w:val="a7"/>
              <w:suppressAutoHyphens/>
              <w:spacing w:line="240" w:lineRule="auto"/>
              <w:ind w:left="0"/>
              <w:jc w:val="center"/>
              <w:rPr>
                <w:szCs w:val="24"/>
              </w:rPr>
            </w:pPr>
            <w:r w:rsidRPr="00921054">
              <w:rPr>
                <w:szCs w:val="24"/>
              </w:rPr>
              <w:t>Седых Святослав</w:t>
            </w:r>
          </w:p>
        </w:tc>
      </w:tr>
      <w:tr w:rsidR="005C7A20" w:rsidRPr="00921054" w:rsidTr="000766D0">
        <w:tc>
          <w:tcPr>
            <w:tcW w:w="5078" w:type="dxa"/>
          </w:tcPr>
          <w:p w:rsidR="005C7A20" w:rsidRPr="00921054" w:rsidRDefault="005C7A20" w:rsidP="00D547D6">
            <w:pPr>
              <w:pStyle w:val="a7"/>
              <w:suppressAutoHyphens/>
              <w:spacing w:line="240" w:lineRule="auto"/>
              <w:ind w:left="0"/>
              <w:rPr>
                <w:noProof/>
                <w:szCs w:val="24"/>
              </w:rPr>
            </w:pPr>
            <w:r w:rsidRPr="00921054">
              <w:rPr>
                <w:noProof/>
                <w:szCs w:val="24"/>
              </w:rPr>
              <w:t xml:space="preserve">Всероссийский конкурс «Солнечный круг» </w:t>
            </w:r>
            <w:r w:rsidRPr="00921054">
              <w:rPr>
                <w:szCs w:val="24"/>
              </w:rPr>
              <w:t>для детей дошкольного возраста</w:t>
            </w:r>
            <w:r w:rsidR="001921E0">
              <w:rPr>
                <w:szCs w:val="24"/>
              </w:rPr>
              <w:t>.</w:t>
            </w:r>
          </w:p>
        </w:tc>
        <w:tc>
          <w:tcPr>
            <w:tcW w:w="0" w:type="auto"/>
            <w:vAlign w:val="center"/>
          </w:tcPr>
          <w:p w:rsidR="005C7A20" w:rsidRPr="00921054" w:rsidRDefault="005C7A20" w:rsidP="00D547D6">
            <w:pPr>
              <w:pStyle w:val="a7"/>
              <w:suppressAutoHyphens/>
              <w:spacing w:line="240" w:lineRule="auto"/>
              <w:ind w:left="0"/>
              <w:jc w:val="center"/>
              <w:rPr>
                <w:szCs w:val="24"/>
              </w:rPr>
            </w:pPr>
          </w:p>
          <w:p w:rsidR="005C7A20" w:rsidRPr="00921054" w:rsidRDefault="005C7A20" w:rsidP="00D547D6">
            <w:pPr>
              <w:pStyle w:val="a7"/>
              <w:suppressAutoHyphens/>
              <w:spacing w:line="240" w:lineRule="auto"/>
              <w:ind w:left="0"/>
              <w:jc w:val="center"/>
              <w:rPr>
                <w:szCs w:val="24"/>
              </w:rPr>
            </w:pPr>
            <w:r w:rsidRPr="00921054">
              <w:rPr>
                <w:szCs w:val="24"/>
              </w:rPr>
              <w:t>2014 год</w:t>
            </w:r>
          </w:p>
        </w:tc>
        <w:tc>
          <w:tcPr>
            <w:tcW w:w="0" w:type="auto"/>
            <w:vAlign w:val="center"/>
          </w:tcPr>
          <w:p w:rsidR="005C7A20" w:rsidRPr="00921054" w:rsidRDefault="005C7A20" w:rsidP="00D547D6">
            <w:pPr>
              <w:pStyle w:val="a7"/>
              <w:suppressAutoHyphens/>
              <w:spacing w:line="240" w:lineRule="auto"/>
              <w:ind w:left="0"/>
              <w:jc w:val="center"/>
              <w:rPr>
                <w:b/>
                <w:i/>
                <w:noProof/>
                <w:szCs w:val="24"/>
              </w:rPr>
            </w:pPr>
            <w:r w:rsidRPr="00921054">
              <w:rPr>
                <w:b/>
                <w:i/>
                <w:noProof/>
                <w:szCs w:val="24"/>
              </w:rPr>
              <w:t xml:space="preserve">Призер </w:t>
            </w:r>
          </w:p>
          <w:p w:rsidR="005C7A20" w:rsidRPr="00921054" w:rsidRDefault="005C7A20" w:rsidP="00D547D6">
            <w:pPr>
              <w:pStyle w:val="a7"/>
              <w:suppressAutoHyphens/>
              <w:spacing w:line="240" w:lineRule="auto"/>
              <w:ind w:left="0"/>
              <w:jc w:val="center"/>
              <w:rPr>
                <w:noProof/>
                <w:szCs w:val="24"/>
              </w:rPr>
            </w:pPr>
            <w:r w:rsidRPr="00921054">
              <w:rPr>
                <w:noProof/>
                <w:szCs w:val="24"/>
              </w:rPr>
              <w:t>Седых Святослав</w:t>
            </w:r>
          </w:p>
        </w:tc>
      </w:tr>
      <w:tr w:rsidR="005C7A20" w:rsidRPr="00921054" w:rsidTr="000766D0">
        <w:tc>
          <w:tcPr>
            <w:tcW w:w="5078" w:type="dxa"/>
          </w:tcPr>
          <w:p w:rsidR="005C7A20" w:rsidRPr="00921054" w:rsidRDefault="005C7A20" w:rsidP="00D547D6">
            <w:pPr>
              <w:pStyle w:val="a7"/>
              <w:suppressAutoHyphens/>
              <w:spacing w:line="240" w:lineRule="auto"/>
              <w:ind w:left="0"/>
              <w:rPr>
                <w:szCs w:val="24"/>
              </w:rPr>
            </w:pPr>
            <w:r w:rsidRPr="00921054">
              <w:rPr>
                <w:szCs w:val="24"/>
              </w:rPr>
              <w:t>Городская спартакиада для детей старшего дошкольного возраста</w:t>
            </w:r>
            <w:r w:rsidR="001921E0">
              <w:rPr>
                <w:szCs w:val="24"/>
              </w:rPr>
              <w:t>.</w:t>
            </w:r>
          </w:p>
        </w:tc>
        <w:tc>
          <w:tcPr>
            <w:tcW w:w="0" w:type="auto"/>
            <w:vAlign w:val="center"/>
          </w:tcPr>
          <w:p w:rsidR="005C7A20" w:rsidRPr="00921054" w:rsidRDefault="005C7A20" w:rsidP="00D547D6">
            <w:pPr>
              <w:pStyle w:val="a7"/>
              <w:suppressAutoHyphens/>
              <w:spacing w:line="240" w:lineRule="auto"/>
              <w:ind w:left="0"/>
              <w:jc w:val="center"/>
              <w:rPr>
                <w:szCs w:val="24"/>
              </w:rPr>
            </w:pPr>
          </w:p>
          <w:p w:rsidR="005C7A20" w:rsidRPr="00921054" w:rsidRDefault="005C7A20" w:rsidP="00D547D6">
            <w:pPr>
              <w:pStyle w:val="a7"/>
              <w:suppressAutoHyphens/>
              <w:spacing w:line="240" w:lineRule="auto"/>
              <w:ind w:left="0"/>
              <w:jc w:val="center"/>
              <w:rPr>
                <w:szCs w:val="24"/>
              </w:rPr>
            </w:pPr>
            <w:r w:rsidRPr="00921054">
              <w:rPr>
                <w:szCs w:val="24"/>
              </w:rPr>
              <w:t>2014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 xml:space="preserve">3 место </w:t>
            </w:r>
          </w:p>
          <w:p w:rsidR="005C7A20" w:rsidRPr="00921054" w:rsidRDefault="005C7A20" w:rsidP="00D547D6">
            <w:pPr>
              <w:pStyle w:val="a7"/>
              <w:suppressAutoHyphens/>
              <w:spacing w:line="240" w:lineRule="auto"/>
              <w:ind w:left="0"/>
              <w:jc w:val="center"/>
              <w:rPr>
                <w:szCs w:val="24"/>
              </w:rPr>
            </w:pPr>
            <w:r w:rsidRPr="00921054">
              <w:rPr>
                <w:szCs w:val="24"/>
              </w:rPr>
              <w:t>коллектив детей подготовительных групп</w:t>
            </w:r>
          </w:p>
        </w:tc>
      </w:tr>
      <w:tr w:rsidR="005C7A20" w:rsidRPr="00921054" w:rsidTr="000766D0">
        <w:tc>
          <w:tcPr>
            <w:tcW w:w="5078" w:type="dxa"/>
          </w:tcPr>
          <w:p w:rsidR="005C7A20" w:rsidRPr="00921054" w:rsidRDefault="005C7A20" w:rsidP="00D547D6">
            <w:pPr>
              <w:pStyle w:val="a7"/>
              <w:suppressAutoHyphens/>
              <w:spacing w:line="240" w:lineRule="auto"/>
              <w:ind w:left="0"/>
              <w:rPr>
                <w:szCs w:val="24"/>
              </w:rPr>
            </w:pPr>
            <w:r w:rsidRPr="00921054">
              <w:rPr>
                <w:szCs w:val="24"/>
              </w:rPr>
              <w:t>Городские соревнования для детей старшего до</w:t>
            </w:r>
            <w:r>
              <w:rPr>
                <w:szCs w:val="24"/>
              </w:rPr>
              <w:t>школьного возраста «Малая лыжня»</w:t>
            </w:r>
            <w:r w:rsidR="001921E0">
              <w:rPr>
                <w:szCs w:val="24"/>
              </w:rPr>
              <w:t>.</w:t>
            </w:r>
          </w:p>
        </w:tc>
        <w:tc>
          <w:tcPr>
            <w:tcW w:w="0" w:type="auto"/>
            <w:vAlign w:val="center"/>
          </w:tcPr>
          <w:p w:rsidR="005C7A20" w:rsidRPr="00921054" w:rsidRDefault="005C7A20" w:rsidP="00D547D6">
            <w:pPr>
              <w:pStyle w:val="a7"/>
              <w:suppressAutoHyphens/>
              <w:spacing w:line="240" w:lineRule="auto"/>
              <w:ind w:left="0"/>
              <w:jc w:val="center"/>
              <w:rPr>
                <w:szCs w:val="24"/>
              </w:rPr>
            </w:pPr>
            <w:r w:rsidRPr="00921054">
              <w:rPr>
                <w:szCs w:val="24"/>
              </w:rPr>
              <w:t>2014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3 место</w:t>
            </w:r>
          </w:p>
          <w:p w:rsidR="005C7A20" w:rsidRPr="00921054" w:rsidRDefault="005C7A20" w:rsidP="00D547D6">
            <w:pPr>
              <w:pStyle w:val="a7"/>
              <w:suppressAutoHyphens/>
              <w:spacing w:line="240" w:lineRule="auto"/>
              <w:ind w:left="0"/>
              <w:jc w:val="center"/>
              <w:rPr>
                <w:szCs w:val="24"/>
              </w:rPr>
            </w:pPr>
            <w:r w:rsidRPr="00921054">
              <w:rPr>
                <w:szCs w:val="24"/>
              </w:rPr>
              <w:t>коллектив детей подготовительных групп</w:t>
            </w:r>
          </w:p>
        </w:tc>
      </w:tr>
      <w:tr w:rsidR="005C7A20" w:rsidRPr="00921054" w:rsidTr="000766D0">
        <w:tc>
          <w:tcPr>
            <w:tcW w:w="5078" w:type="dxa"/>
          </w:tcPr>
          <w:p w:rsidR="005C7A20" w:rsidRPr="00921054" w:rsidRDefault="005C7A20" w:rsidP="00D547D6">
            <w:pPr>
              <w:pStyle w:val="a7"/>
              <w:suppressAutoHyphens/>
              <w:spacing w:line="240" w:lineRule="auto"/>
              <w:ind w:left="0"/>
              <w:rPr>
                <w:szCs w:val="24"/>
              </w:rPr>
            </w:pPr>
            <w:r w:rsidRPr="00921054">
              <w:rPr>
                <w:szCs w:val="24"/>
              </w:rPr>
              <w:t>Городская научно-познавательная игра-конкурс «Хочу все знать!», номинация «Конструкторские, изобретательские способности»</w:t>
            </w:r>
            <w:r w:rsidR="001921E0">
              <w:rPr>
                <w:szCs w:val="24"/>
              </w:rPr>
              <w:t>.</w:t>
            </w:r>
          </w:p>
        </w:tc>
        <w:tc>
          <w:tcPr>
            <w:tcW w:w="0" w:type="auto"/>
            <w:vAlign w:val="center"/>
          </w:tcPr>
          <w:p w:rsidR="005C7A20" w:rsidRPr="00921054" w:rsidRDefault="005C7A20" w:rsidP="00D547D6">
            <w:pPr>
              <w:pStyle w:val="a7"/>
              <w:suppressAutoHyphens/>
              <w:spacing w:line="240" w:lineRule="auto"/>
              <w:ind w:left="0"/>
              <w:jc w:val="center"/>
              <w:rPr>
                <w:szCs w:val="24"/>
              </w:rPr>
            </w:pPr>
          </w:p>
          <w:p w:rsidR="005C7A20" w:rsidRPr="00921054" w:rsidRDefault="005C7A20" w:rsidP="00D547D6">
            <w:pPr>
              <w:pStyle w:val="a7"/>
              <w:suppressAutoHyphens/>
              <w:spacing w:line="240" w:lineRule="auto"/>
              <w:ind w:left="0"/>
              <w:jc w:val="center"/>
              <w:rPr>
                <w:szCs w:val="24"/>
              </w:rPr>
            </w:pPr>
            <w:r w:rsidRPr="00921054">
              <w:rPr>
                <w:szCs w:val="24"/>
              </w:rPr>
              <w:t>2015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Победитель</w:t>
            </w:r>
          </w:p>
          <w:p w:rsidR="005C7A20" w:rsidRPr="00921054" w:rsidRDefault="005C7A20" w:rsidP="00D547D6">
            <w:pPr>
              <w:pStyle w:val="a7"/>
              <w:suppressAutoHyphens/>
              <w:spacing w:line="240" w:lineRule="auto"/>
              <w:ind w:left="0"/>
              <w:jc w:val="center"/>
              <w:rPr>
                <w:szCs w:val="24"/>
              </w:rPr>
            </w:pPr>
            <w:proofErr w:type="spellStart"/>
            <w:r w:rsidRPr="00921054">
              <w:rPr>
                <w:szCs w:val="24"/>
              </w:rPr>
              <w:t>Телегова</w:t>
            </w:r>
            <w:proofErr w:type="spellEnd"/>
            <w:r w:rsidRPr="00921054">
              <w:rPr>
                <w:szCs w:val="24"/>
              </w:rPr>
              <w:t xml:space="preserve"> Василиса</w:t>
            </w:r>
          </w:p>
        </w:tc>
      </w:tr>
      <w:tr w:rsidR="005C7A20" w:rsidRPr="00921054" w:rsidTr="000766D0">
        <w:tc>
          <w:tcPr>
            <w:tcW w:w="5078" w:type="dxa"/>
          </w:tcPr>
          <w:p w:rsidR="005C7A20" w:rsidRDefault="005C7A20" w:rsidP="00D547D6">
            <w:pPr>
              <w:pStyle w:val="a7"/>
              <w:suppressAutoHyphens/>
              <w:spacing w:line="240" w:lineRule="auto"/>
              <w:ind w:left="0"/>
              <w:rPr>
                <w:szCs w:val="24"/>
              </w:rPr>
            </w:pPr>
            <w:r w:rsidRPr="00921054">
              <w:rPr>
                <w:szCs w:val="24"/>
              </w:rPr>
              <w:t>Городская научно-познавательная игра-конкурс «Хочу все знать!», номинация «</w:t>
            </w:r>
            <w:proofErr w:type="spellStart"/>
            <w:r w:rsidRPr="00921054">
              <w:rPr>
                <w:szCs w:val="24"/>
              </w:rPr>
              <w:t>Логико</w:t>
            </w:r>
            <w:proofErr w:type="spellEnd"/>
            <w:r w:rsidRPr="00921054">
              <w:rPr>
                <w:szCs w:val="24"/>
              </w:rPr>
              <w:t xml:space="preserve"> – математические способности»</w:t>
            </w:r>
            <w:r w:rsidR="001921E0">
              <w:rPr>
                <w:szCs w:val="24"/>
              </w:rPr>
              <w:t>.</w:t>
            </w:r>
          </w:p>
          <w:p w:rsidR="005C7A20" w:rsidRPr="00921054" w:rsidRDefault="005C7A20" w:rsidP="00D547D6">
            <w:pPr>
              <w:pStyle w:val="a7"/>
              <w:suppressAutoHyphens/>
              <w:spacing w:line="240" w:lineRule="auto"/>
              <w:ind w:left="0"/>
              <w:rPr>
                <w:szCs w:val="24"/>
              </w:rPr>
            </w:pPr>
          </w:p>
        </w:tc>
        <w:tc>
          <w:tcPr>
            <w:tcW w:w="0" w:type="auto"/>
            <w:vAlign w:val="center"/>
          </w:tcPr>
          <w:p w:rsidR="005C7A20" w:rsidRPr="00921054" w:rsidRDefault="005C7A20" w:rsidP="00D547D6">
            <w:pPr>
              <w:pStyle w:val="a7"/>
              <w:suppressAutoHyphens/>
              <w:spacing w:line="240" w:lineRule="auto"/>
              <w:ind w:left="0"/>
              <w:jc w:val="center"/>
              <w:rPr>
                <w:szCs w:val="24"/>
              </w:rPr>
            </w:pPr>
          </w:p>
          <w:p w:rsidR="005C7A20" w:rsidRPr="00921054" w:rsidRDefault="005C7A20" w:rsidP="00D547D6">
            <w:pPr>
              <w:pStyle w:val="a7"/>
              <w:suppressAutoHyphens/>
              <w:spacing w:line="240" w:lineRule="auto"/>
              <w:ind w:left="0"/>
              <w:jc w:val="center"/>
              <w:rPr>
                <w:szCs w:val="24"/>
              </w:rPr>
            </w:pPr>
            <w:r w:rsidRPr="00921054">
              <w:rPr>
                <w:szCs w:val="24"/>
              </w:rPr>
              <w:t>2015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Призер</w:t>
            </w:r>
          </w:p>
          <w:p w:rsidR="005C7A20" w:rsidRPr="00921054" w:rsidRDefault="005C7A20" w:rsidP="00D547D6">
            <w:pPr>
              <w:pStyle w:val="a7"/>
              <w:suppressAutoHyphens/>
              <w:spacing w:line="240" w:lineRule="auto"/>
              <w:ind w:left="0"/>
              <w:jc w:val="center"/>
              <w:rPr>
                <w:szCs w:val="24"/>
              </w:rPr>
            </w:pPr>
            <w:r w:rsidRPr="00921054">
              <w:rPr>
                <w:szCs w:val="24"/>
              </w:rPr>
              <w:t>Седых Святослав</w:t>
            </w:r>
          </w:p>
        </w:tc>
      </w:tr>
      <w:tr w:rsidR="005C7A20" w:rsidRPr="00921054" w:rsidTr="000766D0">
        <w:tc>
          <w:tcPr>
            <w:tcW w:w="5078" w:type="dxa"/>
          </w:tcPr>
          <w:p w:rsidR="005C7A20" w:rsidRDefault="005C7A20" w:rsidP="00D547D6">
            <w:pPr>
              <w:pStyle w:val="a7"/>
              <w:suppressAutoHyphens/>
              <w:spacing w:line="240" w:lineRule="auto"/>
              <w:ind w:left="0"/>
              <w:rPr>
                <w:szCs w:val="24"/>
              </w:rPr>
            </w:pPr>
            <w:r w:rsidRPr="00921054">
              <w:rPr>
                <w:szCs w:val="24"/>
              </w:rPr>
              <w:t>Городская научно-познавательная игра-конкурс «Хочу все знать!», номинация «Исследовательские способности»</w:t>
            </w:r>
            <w:r w:rsidR="001921E0">
              <w:rPr>
                <w:szCs w:val="24"/>
              </w:rPr>
              <w:t>.</w:t>
            </w:r>
          </w:p>
          <w:p w:rsidR="005C7A20" w:rsidRPr="00921054" w:rsidRDefault="005C7A20" w:rsidP="00D547D6">
            <w:pPr>
              <w:pStyle w:val="a7"/>
              <w:suppressAutoHyphens/>
              <w:spacing w:line="240" w:lineRule="auto"/>
              <w:ind w:left="0"/>
              <w:rPr>
                <w:szCs w:val="24"/>
              </w:rPr>
            </w:pPr>
          </w:p>
        </w:tc>
        <w:tc>
          <w:tcPr>
            <w:tcW w:w="0" w:type="auto"/>
            <w:vAlign w:val="center"/>
          </w:tcPr>
          <w:p w:rsidR="005C7A20" w:rsidRPr="00921054" w:rsidRDefault="005C7A20" w:rsidP="00D547D6">
            <w:pPr>
              <w:pStyle w:val="a7"/>
              <w:suppressAutoHyphens/>
              <w:spacing w:line="240" w:lineRule="auto"/>
              <w:ind w:left="0"/>
              <w:jc w:val="center"/>
              <w:rPr>
                <w:szCs w:val="24"/>
              </w:rPr>
            </w:pPr>
            <w:r w:rsidRPr="00921054">
              <w:rPr>
                <w:szCs w:val="24"/>
              </w:rPr>
              <w:t>2015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 xml:space="preserve">Призер </w:t>
            </w:r>
          </w:p>
          <w:p w:rsidR="005C7A20" w:rsidRPr="00921054" w:rsidRDefault="005C7A20" w:rsidP="00D547D6">
            <w:pPr>
              <w:pStyle w:val="a7"/>
              <w:suppressAutoHyphens/>
              <w:spacing w:line="240" w:lineRule="auto"/>
              <w:ind w:left="0"/>
              <w:jc w:val="center"/>
              <w:rPr>
                <w:szCs w:val="24"/>
              </w:rPr>
            </w:pPr>
            <w:r w:rsidRPr="00921054">
              <w:rPr>
                <w:szCs w:val="24"/>
              </w:rPr>
              <w:t>Зюзин Степан</w:t>
            </w:r>
          </w:p>
        </w:tc>
      </w:tr>
      <w:tr w:rsidR="005C7A20" w:rsidRPr="00921054" w:rsidTr="000766D0">
        <w:tc>
          <w:tcPr>
            <w:tcW w:w="5078" w:type="dxa"/>
          </w:tcPr>
          <w:p w:rsidR="005C7A20" w:rsidRDefault="005C7A20" w:rsidP="00D547D6">
            <w:pPr>
              <w:suppressAutoHyphens/>
              <w:spacing w:line="240" w:lineRule="auto"/>
              <w:rPr>
                <w:szCs w:val="24"/>
              </w:rPr>
            </w:pPr>
            <w:r w:rsidRPr="00921054">
              <w:rPr>
                <w:szCs w:val="24"/>
              </w:rPr>
              <w:t>Территориальный конкурс на лучший рисунок о профессии родителей, посвященного Празднику труда</w:t>
            </w:r>
            <w:r w:rsidR="001921E0">
              <w:rPr>
                <w:szCs w:val="24"/>
              </w:rPr>
              <w:t>.</w:t>
            </w:r>
          </w:p>
          <w:p w:rsidR="005C7A20" w:rsidRPr="00921054" w:rsidRDefault="005C7A20" w:rsidP="00D547D6">
            <w:pPr>
              <w:suppressAutoHyphens/>
              <w:spacing w:line="240" w:lineRule="auto"/>
              <w:rPr>
                <w:szCs w:val="24"/>
              </w:rPr>
            </w:pPr>
          </w:p>
        </w:tc>
        <w:tc>
          <w:tcPr>
            <w:tcW w:w="0" w:type="auto"/>
            <w:vAlign w:val="center"/>
          </w:tcPr>
          <w:p w:rsidR="005C7A20" w:rsidRPr="00921054" w:rsidRDefault="005C7A20" w:rsidP="00D547D6">
            <w:pPr>
              <w:pStyle w:val="a7"/>
              <w:suppressAutoHyphens/>
              <w:spacing w:line="240" w:lineRule="auto"/>
              <w:ind w:left="0"/>
              <w:jc w:val="center"/>
              <w:rPr>
                <w:szCs w:val="24"/>
              </w:rPr>
            </w:pPr>
            <w:r w:rsidRPr="00921054">
              <w:rPr>
                <w:szCs w:val="24"/>
              </w:rPr>
              <w:t>2015 год</w:t>
            </w:r>
          </w:p>
        </w:tc>
        <w:tc>
          <w:tcPr>
            <w:tcW w:w="0" w:type="auto"/>
            <w:vAlign w:val="center"/>
          </w:tcPr>
          <w:p w:rsidR="005C7A20" w:rsidRPr="00921054" w:rsidRDefault="005C7A20" w:rsidP="00D547D6">
            <w:pPr>
              <w:pStyle w:val="a7"/>
              <w:suppressAutoHyphens/>
              <w:spacing w:line="240" w:lineRule="auto"/>
              <w:ind w:left="0"/>
              <w:jc w:val="center"/>
              <w:rPr>
                <w:b/>
                <w:i/>
                <w:szCs w:val="24"/>
              </w:rPr>
            </w:pPr>
            <w:r w:rsidRPr="00921054">
              <w:rPr>
                <w:b/>
                <w:i/>
                <w:szCs w:val="24"/>
              </w:rPr>
              <w:t xml:space="preserve">Призер </w:t>
            </w:r>
          </w:p>
          <w:p w:rsidR="005C7A20" w:rsidRPr="00921054" w:rsidRDefault="005C7A20" w:rsidP="00D547D6">
            <w:pPr>
              <w:pStyle w:val="a7"/>
              <w:suppressAutoHyphens/>
              <w:spacing w:line="240" w:lineRule="auto"/>
              <w:ind w:left="0"/>
              <w:jc w:val="center"/>
              <w:rPr>
                <w:szCs w:val="24"/>
              </w:rPr>
            </w:pPr>
            <w:proofErr w:type="spellStart"/>
            <w:r w:rsidRPr="00921054">
              <w:rPr>
                <w:szCs w:val="24"/>
              </w:rPr>
              <w:t>Башта</w:t>
            </w:r>
            <w:proofErr w:type="spellEnd"/>
            <w:r w:rsidRPr="00921054">
              <w:rPr>
                <w:szCs w:val="24"/>
              </w:rPr>
              <w:t xml:space="preserve"> Валерия</w:t>
            </w:r>
          </w:p>
        </w:tc>
      </w:tr>
    </w:tbl>
    <w:p w:rsidR="008A4992" w:rsidRDefault="0012578F" w:rsidP="00D547D6">
      <w:pPr>
        <w:spacing w:line="240" w:lineRule="auto"/>
        <w:ind w:left="360" w:firstLine="0"/>
        <w:jc w:val="left"/>
      </w:pPr>
      <w:r>
        <w:rPr>
          <w:color w:val="FF0000"/>
        </w:rPr>
        <w:t xml:space="preserve">      </w:t>
      </w:r>
    </w:p>
    <w:p w:rsidR="0021550E" w:rsidRDefault="0012578F" w:rsidP="005244C0">
      <w:pPr>
        <w:spacing w:after="83" w:line="240" w:lineRule="auto"/>
        <w:ind w:left="360" w:firstLine="0"/>
        <w:jc w:val="left"/>
      </w:pPr>
      <w:r>
        <w:rPr>
          <w:color w:val="FF0000"/>
        </w:rPr>
        <w:t xml:space="preserve"> </w:t>
      </w:r>
      <w:r>
        <w:t xml:space="preserve">            Данные свидетельствуют о достаточно высоком профессиональном потенциале, </w:t>
      </w:r>
      <w:r w:rsidR="00F03D10">
        <w:t>мобильности коллектива и желании</w:t>
      </w:r>
      <w:r>
        <w:t xml:space="preserve"> повышать собственную компетентность. Наблюдается положительная динамика роста профессионального уровня педагогов, способных к качественным изменениям в организации образовательного процесса. </w:t>
      </w:r>
    </w:p>
    <w:p w:rsidR="005244C0" w:rsidRDefault="005244C0" w:rsidP="005244C0">
      <w:pPr>
        <w:spacing w:after="83" w:line="240" w:lineRule="auto"/>
        <w:ind w:left="360" w:firstLine="0"/>
        <w:jc w:val="left"/>
      </w:pPr>
    </w:p>
    <w:p w:rsidR="008A4992" w:rsidRPr="005244C0" w:rsidRDefault="0012578F" w:rsidP="005244C0">
      <w:pPr>
        <w:spacing w:after="42" w:line="240" w:lineRule="auto"/>
        <w:jc w:val="center"/>
      </w:pPr>
      <w:r w:rsidRPr="005244C0">
        <w:rPr>
          <w:b/>
        </w:rPr>
        <w:t>Образовательная политика</w:t>
      </w:r>
    </w:p>
    <w:p w:rsidR="008A4992" w:rsidRDefault="0012578F" w:rsidP="00D547D6">
      <w:pPr>
        <w:spacing w:after="86" w:line="240" w:lineRule="auto"/>
        <w:ind w:left="0" w:firstLine="0"/>
        <w:jc w:val="right"/>
      </w:pPr>
      <w:r>
        <w:t xml:space="preserve">В организации деятельности педагогического коллектива в </w:t>
      </w:r>
      <w:r w:rsidR="005C7A20">
        <w:t>период 2013</w:t>
      </w:r>
      <w:r>
        <w:t xml:space="preserve"> – 201</w:t>
      </w:r>
      <w:r w:rsidR="0045271A">
        <w:t>5</w:t>
      </w:r>
      <w:r>
        <w:t xml:space="preserve"> </w:t>
      </w:r>
      <w:proofErr w:type="spellStart"/>
      <w:r>
        <w:t>уч.г</w:t>
      </w:r>
      <w:proofErr w:type="spellEnd"/>
      <w:r>
        <w:t xml:space="preserve">. </w:t>
      </w:r>
    </w:p>
    <w:p w:rsidR="008A4992" w:rsidRDefault="0012578F" w:rsidP="00D547D6">
      <w:pPr>
        <w:spacing w:line="240" w:lineRule="auto"/>
      </w:pPr>
      <w:r>
        <w:t xml:space="preserve">были поставлены следующие цели и задачи. </w:t>
      </w:r>
    </w:p>
    <w:p w:rsidR="008A4992" w:rsidRDefault="0012578F" w:rsidP="00D547D6">
      <w:pPr>
        <w:spacing w:line="240" w:lineRule="auto"/>
        <w:ind w:left="-15" w:firstLine="708"/>
      </w:pPr>
      <w:r>
        <w:t xml:space="preserve">Цель деятельности ДОУ: создание условий для развития дошкольников, возможности позитивной </w:t>
      </w:r>
      <w:r w:rsidR="005C7A20">
        <w:t>социализации ребенка</w:t>
      </w:r>
      <w:r>
        <w:t xml:space="preserve">, его всестороннего личностного и познавательного развития, развития инициативы и творческих способностей на </w:t>
      </w:r>
      <w:r w:rsidR="005C7A20">
        <w:t>соответствующих дошкольному</w:t>
      </w:r>
      <w:r>
        <w:t xml:space="preserve"> возрасту видов деятельности, сотрудничества со взрослыми и сверстниками в зоне ближайшего развития. </w:t>
      </w:r>
    </w:p>
    <w:p w:rsidR="008A4992" w:rsidRDefault="0012578F" w:rsidP="00D547D6">
      <w:pPr>
        <w:spacing w:line="240" w:lineRule="auto"/>
      </w:pPr>
      <w:r>
        <w:t xml:space="preserve"> </w:t>
      </w:r>
      <w:r>
        <w:tab/>
        <w:t xml:space="preserve">Основные задачи:  </w:t>
      </w:r>
    </w:p>
    <w:p w:rsidR="008A4992" w:rsidRDefault="0012578F" w:rsidP="00D547D6">
      <w:pPr>
        <w:numPr>
          <w:ilvl w:val="0"/>
          <w:numId w:val="3"/>
        </w:numPr>
        <w:spacing w:line="240" w:lineRule="auto"/>
        <w:ind w:hanging="142"/>
      </w:pPr>
      <w:r>
        <w:t xml:space="preserve">охрана и укрепление психического и физического здоровья детей; </w:t>
      </w:r>
    </w:p>
    <w:p w:rsidR="008A4992" w:rsidRDefault="0012578F" w:rsidP="00D547D6">
      <w:pPr>
        <w:numPr>
          <w:ilvl w:val="0"/>
          <w:numId w:val="3"/>
        </w:numPr>
        <w:spacing w:line="240" w:lineRule="auto"/>
        <w:ind w:hanging="142"/>
      </w:pPr>
      <w:r>
        <w:lastRenderedPageBreak/>
        <w:t xml:space="preserve">сохранение и поддержание индивидуальности ребенка, развития индивидуальных способностей и творческого потенциала; </w:t>
      </w:r>
    </w:p>
    <w:p w:rsidR="008A4992" w:rsidRDefault="0012578F" w:rsidP="00D547D6">
      <w:pPr>
        <w:numPr>
          <w:ilvl w:val="0"/>
          <w:numId w:val="3"/>
        </w:numPr>
        <w:spacing w:line="240" w:lineRule="auto"/>
        <w:ind w:hanging="142"/>
      </w:pPr>
      <w:r>
        <w:t xml:space="preserve">реализация системы социального взаимодействия в работе ДОУ с семьей, школой и другими организациями; </w:t>
      </w:r>
    </w:p>
    <w:p w:rsidR="008A4992" w:rsidRDefault="0012578F" w:rsidP="00D547D6">
      <w:pPr>
        <w:numPr>
          <w:ilvl w:val="0"/>
          <w:numId w:val="3"/>
        </w:numPr>
        <w:spacing w:line="240" w:lineRule="auto"/>
        <w:ind w:hanging="142"/>
      </w:pPr>
      <w:r>
        <w:t xml:space="preserve">создание условий для внедрения Федерального государственного образовательного стандарта дошкольного образования; </w:t>
      </w:r>
    </w:p>
    <w:p w:rsidR="008A4992" w:rsidRDefault="0012578F" w:rsidP="00D547D6">
      <w:pPr>
        <w:numPr>
          <w:ilvl w:val="0"/>
          <w:numId w:val="3"/>
        </w:numPr>
        <w:spacing w:line="240" w:lineRule="auto"/>
        <w:ind w:hanging="142"/>
      </w:pPr>
      <w:r>
        <w:t xml:space="preserve">укрепление </w:t>
      </w:r>
      <w:r w:rsidR="00D412D1">
        <w:t>материально – технической базы;</w:t>
      </w:r>
    </w:p>
    <w:p w:rsidR="00D412D1" w:rsidRDefault="00D412D1" w:rsidP="00D547D6">
      <w:pPr>
        <w:numPr>
          <w:ilvl w:val="0"/>
          <w:numId w:val="3"/>
        </w:numPr>
        <w:spacing w:line="240" w:lineRule="auto"/>
        <w:ind w:hanging="142"/>
      </w:pPr>
      <w:r>
        <w:t>обеспечение комплексной безопасности воспитанников.</w:t>
      </w:r>
    </w:p>
    <w:p w:rsidR="008A4992" w:rsidRDefault="0012578F" w:rsidP="00D547D6">
      <w:pPr>
        <w:spacing w:line="240" w:lineRule="auto"/>
        <w:ind w:left="-15" w:firstLine="708"/>
      </w:pPr>
      <w:r>
        <w:t>Образовательная работа проводилась по примерной основной общеобразовательной программе дошкольного образования «</w:t>
      </w:r>
      <w:r w:rsidR="00D412D1">
        <w:t>От рождения до школы»</w:t>
      </w:r>
      <w:r>
        <w:t xml:space="preserve">. </w:t>
      </w:r>
    </w:p>
    <w:p w:rsidR="008A4992" w:rsidRDefault="0012578F" w:rsidP="00D547D6">
      <w:pPr>
        <w:spacing w:line="240" w:lineRule="auto"/>
      </w:pPr>
      <w:r>
        <w:t>В образовательный процесс эффективно внедряются технологии, обеспечивающие гуманно</w:t>
      </w:r>
      <w:r w:rsidR="00FC011C">
        <w:t xml:space="preserve"> - </w:t>
      </w:r>
      <w:r>
        <w:t xml:space="preserve">личностный подход к воспитаннику: </w:t>
      </w:r>
    </w:p>
    <w:p w:rsidR="008A4992" w:rsidRDefault="004B5037" w:rsidP="00D547D6">
      <w:pPr>
        <w:numPr>
          <w:ilvl w:val="1"/>
          <w:numId w:val="3"/>
        </w:numPr>
        <w:spacing w:line="240" w:lineRule="auto"/>
        <w:ind w:hanging="360"/>
      </w:pPr>
      <w:r>
        <w:t>и</w:t>
      </w:r>
      <w:r w:rsidR="0012578F">
        <w:t>гровые технологии</w:t>
      </w:r>
      <w:r>
        <w:rPr>
          <w:lang w:val="en-US"/>
        </w:rPr>
        <w:t>;</w:t>
      </w:r>
      <w:r w:rsidR="0012578F">
        <w:t xml:space="preserve"> </w:t>
      </w:r>
    </w:p>
    <w:p w:rsidR="008A4992" w:rsidRDefault="004B5037" w:rsidP="00D547D6">
      <w:pPr>
        <w:numPr>
          <w:ilvl w:val="1"/>
          <w:numId w:val="3"/>
        </w:numPr>
        <w:spacing w:line="240" w:lineRule="auto"/>
        <w:ind w:hanging="360"/>
      </w:pPr>
      <w:r>
        <w:t>т</w:t>
      </w:r>
      <w:r w:rsidR="0012578F">
        <w:t>ехнологии развивающего обучения</w:t>
      </w:r>
      <w:r>
        <w:rPr>
          <w:lang w:val="en-US"/>
        </w:rPr>
        <w:t>;</w:t>
      </w:r>
      <w:r w:rsidR="0012578F">
        <w:t xml:space="preserve"> </w:t>
      </w:r>
    </w:p>
    <w:p w:rsidR="008A4992" w:rsidRDefault="004B5037" w:rsidP="00D547D6">
      <w:pPr>
        <w:numPr>
          <w:ilvl w:val="1"/>
          <w:numId w:val="3"/>
        </w:numPr>
        <w:spacing w:line="240" w:lineRule="auto"/>
        <w:ind w:hanging="360"/>
      </w:pPr>
      <w:r>
        <w:t>т</w:t>
      </w:r>
      <w:r w:rsidR="0012578F">
        <w:t>ехнология эмоционально-чувственного восприятия</w:t>
      </w:r>
      <w:r>
        <w:rPr>
          <w:lang w:val="en-US"/>
        </w:rPr>
        <w:t>;</w:t>
      </w:r>
      <w:r w:rsidR="0012578F">
        <w:t xml:space="preserve"> </w:t>
      </w:r>
    </w:p>
    <w:p w:rsidR="008A4992" w:rsidRDefault="004B5037" w:rsidP="00D547D6">
      <w:pPr>
        <w:numPr>
          <w:ilvl w:val="1"/>
          <w:numId w:val="3"/>
        </w:numPr>
        <w:spacing w:line="240" w:lineRule="auto"/>
        <w:ind w:hanging="360"/>
      </w:pPr>
      <w:r>
        <w:t>п</w:t>
      </w:r>
      <w:r w:rsidR="0012578F">
        <w:t>едагогическая технология –</w:t>
      </w:r>
      <w:r w:rsidR="000862C6">
        <w:t xml:space="preserve"> </w:t>
      </w:r>
      <w:r w:rsidR="0012578F">
        <w:t>метод проектов</w:t>
      </w:r>
      <w:r>
        <w:t>.</w:t>
      </w:r>
      <w:r w:rsidR="0012578F">
        <w:t xml:space="preserve"> </w:t>
      </w:r>
    </w:p>
    <w:p w:rsidR="008A4992" w:rsidRDefault="0012578F" w:rsidP="00D547D6">
      <w:pPr>
        <w:spacing w:line="240" w:lineRule="auto"/>
        <w:ind w:left="-15" w:firstLine="360"/>
      </w:pPr>
      <w:r>
        <w:t xml:space="preserve">Одним из важных направлений деятельности </w:t>
      </w:r>
      <w:r w:rsidR="00D412D1">
        <w:t>ДОУ</w:t>
      </w:r>
      <w:r w:rsidR="00612028">
        <w:t xml:space="preserve"> - </w:t>
      </w:r>
      <w:r w:rsidR="00D412D1">
        <w:t>интеллектуальное развитие детей</w:t>
      </w:r>
      <w:r w:rsidR="00FA5AC2">
        <w:t>.</w:t>
      </w:r>
      <w:r>
        <w:t xml:space="preserve"> Реализуя, данное направление</w:t>
      </w:r>
      <w:r w:rsidR="00612028">
        <w:t>,</w:t>
      </w:r>
      <w:r>
        <w:t xml:space="preserve"> ДОУ имеет следующие результаты: </w:t>
      </w:r>
    </w:p>
    <w:tbl>
      <w:tblPr>
        <w:tblStyle w:val="TableGrid"/>
        <w:tblW w:w="9890" w:type="dxa"/>
        <w:tblInd w:w="0" w:type="dxa"/>
        <w:tblCellMar>
          <w:left w:w="108" w:type="dxa"/>
          <w:right w:w="115" w:type="dxa"/>
        </w:tblCellMar>
        <w:tblLook w:val="04A0" w:firstRow="1" w:lastRow="0" w:firstColumn="1" w:lastColumn="0" w:noHBand="0" w:noVBand="1"/>
      </w:tblPr>
      <w:tblGrid>
        <w:gridCol w:w="7850"/>
        <w:gridCol w:w="2040"/>
      </w:tblGrid>
      <w:tr w:rsidR="008A4992">
        <w:trPr>
          <w:trHeight w:val="326"/>
        </w:trPr>
        <w:tc>
          <w:tcPr>
            <w:tcW w:w="78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Количество детей, </w:t>
            </w:r>
            <w:r w:rsidR="00AE2770">
              <w:t>посещающих  кружок «Развивающие игры»</w:t>
            </w:r>
          </w:p>
        </w:tc>
        <w:tc>
          <w:tcPr>
            <w:tcW w:w="2040" w:type="dxa"/>
            <w:tcBorders>
              <w:top w:val="single" w:sz="4" w:space="0" w:color="000000"/>
              <w:left w:val="single" w:sz="4" w:space="0" w:color="000000"/>
              <w:bottom w:val="single" w:sz="4" w:space="0" w:color="000000"/>
              <w:right w:val="single" w:sz="4" w:space="0" w:color="000000"/>
            </w:tcBorders>
          </w:tcPr>
          <w:p w:rsidR="008A4992" w:rsidRDefault="0021550E" w:rsidP="00D547D6">
            <w:pPr>
              <w:spacing w:after="0" w:line="240" w:lineRule="auto"/>
              <w:ind w:left="0" w:firstLine="0"/>
              <w:jc w:val="center"/>
            </w:pPr>
            <w:r>
              <w:t xml:space="preserve">40% </w:t>
            </w:r>
            <w:proofErr w:type="spellStart"/>
            <w:r>
              <w:t>восп</w:t>
            </w:r>
            <w:proofErr w:type="spellEnd"/>
            <w:r>
              <w:t>.</w:t>
            </w:r>
            <w:r w:rsidR="0012578F">
              <w:t xml:space="preserve"> </w:t>
            </w:r>
          </w:p>
        </w:tc>
      </w:tr>
      <w:tr w:rsidR="008A4992">
        <w:trPr>
          <w:trHeight w:val="329"/>
        </w:trPr>
        <w:tc>
          <w:tcPr>
            <w:tcW w:w="78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Количество детей, </w:t>
            </w:r>
            <w:r w:rsidR="00AE2770">
              <w:t>посещающих кружок «</w:t>
            </w:r>
            <w:proofErr w:type="spellStart"/>
            <w:r w:rsidR="00AE2770">
              <w:t>Сказкотерапия</w:t>
            </w:r>
            <w:proofErr w:type="spellEnd"/>
            <w:r w:rsidR="00AE2770">
              <w:t>»</w:t>
            </w:r>
          </w:p>
        </w:tc>
        <w:tc>
          <w:tcPr>
            <w:tcW w:w="2040" w:type="dxa"/>
            <w:tcBorders>
              <w:top w:val="single" w:sz="4" w:space="0" w:color="000000"/>
              <w:left w:val="single" w:sz="4" w:space="0" w:color="000000"/>
              <w:bottom w:val="single" w:sz="4" w:space="0" w:color="000000"/>
              <w:right w:val="single" w:sz="4" w:space="0" w:color="000000"/>
            </w:tcBorders>
          </w:tcPr>
          <w:p w:rsidR="008A4992" w:rsidRDefault="0021550E" w:rsidP="00D547D6">
            <w:pPr>
              <w:spacing w:after="0" w:line="240" w:lineRule="auto"/>
              <w:ind w:left="0" w:firstLine="0"/>
              <w:jc w:val="center"/>
            </w:pPr>
            <w:r>
              <w:t xml:space="preserve">40% </w:t>
            </w:r>
            <w:proofErr w:type="spellStart"/>
            <w:r>
              <w:t>восп</w:t>
            </w:r>
            <w:proofErr w:type="spellEnd"/>
            <w:r>
              <w:t>.</w:t>
            </w:r>
          </w:p>
        </w:tc>
      </w:tr>
      <w:tr w:rsidR="008A4992">
        <w:trPr>
          <w:trHeight w:val="326"/>
        </w:trPr>
        <w:tc>
          <w:tcPr>
            <w:tcW w:w="78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Количество детей, </w:t>
            </w:r>
            <w:r w:rsidR="00AE2770">
              <w:t xml:space="preserve">посещающих кружок «Компьютерная </w:t>
            </w:r>
            <w:proofErr w:type="spellStart"/>
            <w:r w:rsidR="00AE2770">
              <w:t>граммотность</w:t>
            </w:r>
            <w:proofErr w:type="spellEnd"/>
            <w:r w:rsidR="00AE2770">
              <w:t>»</w:t>
            </w:r>
          </w:p>
        </w:tc>
        <w:tc>
          <w:tcPr>
            <w:tcW w:w="2040" w:type="dxa"/>
            <w:tcBorders>
              <w:top w:val="single" w:sz="4" w:space="0" w:color="000000"/>
              <w:left w:val="single" w:sz="4" w:space="0" w:color="000000"/>
              <w:bottom w:val="single" w:sz="4" w:space="0" w:color="000000"/>
              <w:right w:val="single" w:sz="4" w:space="0" w:color="000000"/>
            </w:tcBorders>
          </w:tcPr>
          <w:p w:rsidR="008A4992" w:rsidRDefault="0021550E" w:rsidP="00D547D6">
            <w:pPr>
              <w:spacing w:after="0" w:line="240" w:lineRule="auto"/>
              <w:ind w:left="0" w:firstLine="0"/>
              <w:jc w:val="center"/>
            </w:pPr>
            <w:r>
              <w:t xml:space="preserve">30 % </w:t>
            </w:r>
            <w:proofErr w:type="spellStart"/>
            <w:r>
              <w:t>восп</w:t>
            </w:r>
            <w:proofErr w:type="spellEnd"/>
            <w:r>
              <w:t>.</w:t>
            </w:r>
            <w:r w:rsidR="0012578F">
              <w:t xml:space="preserve"> </w:t>
            </w:r>
          </w:p>
        </w:tc>
      </w:tr>
      <w:tr w:rsidR="008A4992">
        <w:trPr>
          <w:trHeight w:val="646"/>
        </w:trPr>
        <w:tc>
          <w:tcPr>
            <w:tcW w:w="78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Количество детей, </w:t>
            </w:r>
            <w:r w:rsidR="0021550E">
              <w:t xml:space="preserve"> поступивших в гимназии города</w:t>
            </w:r>
          </w:p>
        </w:tc>
        <w:tc>
          <w:tcPr>
            <w:tcW w:w="2040" w:type="dxa"/>
            <w:tcBorders>
              <w:top w:val="single" w:sz="4" w:space="0" w:color="000000"/>
              <w:left w:val="single" w:sz="4" w:space="0" w:color="000000"/>
              <w:bottom w:val="single" w:sz="4" w:space="0" w:color="000000"/>
              <w:right w:val="single" w:sz="4" w:space="0" w:color="000000"/>
            </w:tcBorders>
          </w:tcPr>
          <w:p w:rsidR="008A4992" w:rsidRDefault="0021550E" w:rsidP="00D547D6">
            <w:pPr>
              <w:spacing w:after="0" w:line="240" w:lineRule="auto"/>
              <w:ind w:left="0" w:firstLine="0"/>
              <w:jc w:val="center"/>
            </w:pPr>
            <w:r>
              <w:t>70%</w:t>
            </w:r>
            <w:r w:rsidR="0012578F">
              <w:t xml:space="preserve"> </w:t>
            </w:r>
            <w:proofErr w:type="spellStart"/>
            <w:r>
              <w:t>вып</w:t>
            </w:r>
            <w:r w:rsidR="008F1AA6">
              <w:t>ускн</w:t>
            </w:r>
            <w:proofErr w:type="spellEnd"/>
            <w:r w:rsidR="008F1AA6">
              <w:t>.</w:t>
            </w:r>
          </w:p>
        </w:tc>
      </w:tr>
      <w:tr w:rsidR="008A4992">
        <w:trPr>
          <w:trHeight w:val="326"/>
        </w:trPr>
        <w:tc>
          <w:tcPr>
            <w:tcW w:w="7850" w:type="dxa"/>
            <w:tcBorders>
              <w:top w:val="single" w:sz="4" w:space="0" w:color="000000"/>
              <w:left w:val="single" w:sz="4" w:space="0" w:color="000000"/>
              <w:bottom w:val="single" w:sz="4" w:space="0" w:color="000000"/>
              <w:right w:val="single" w:sz="4" w:space="0" w:color="000000"/>
            </w:tcBorders>
          </w:tcPr>
          <w:p w:rsidR="008A4992" w:rsidRDefault="0012578F" w:rsidP="00D547D6">
            <w:pPr>
              <w:spacing w:after="0" w:line="240" w:lineRule="auto"/>
              <w:ind w:left="0" w:firstLine="0"/>
              <w:jc w:val="left"/>
            </w:pPr>
            <w:r>
              <w:t xml:space="preserve">Количество детей, </w:t>
            </w:r>
            <w:r w:rsidR="0021550E">
              <w:t>поступивших в гимназические классы</w:t>
            </w:r>
          </w:p>
        </w:tc>
        <w:tc>
          <w:tcPr>
            <w:tcW w:w="2040" w:type="dxa"/>
            <w:tcBorders>
              <w:top w:val="single" w:sz="4" w:space="0" w:color="000000"/>
              <w:left w:val="single" w:sz="4" w:space="0" w:color="000000"/>
              <w:bottom w:val="single" w:sz="4" w:space="0" w:color="000000"/>
              <w:right w:val="single" w:sz="4" w:space="0" w:color="000000"/>
            </w:tcBorders>
          </w:tcPr>
          <w:p w:rsidR="008A4992" w:rsidRDefault="0021550E" w:rsidP="00D547D6">
            <w:pPr>
              <w:spacing w:after="0" w:line="240" w:lineRule="auto"/>
              <w:ind w:left="0" w:firstLine="0"/>
              <w:jc w:val="center"/>
            </w:pPr>
            <w:r>
              <w:t xml:space="preserve">20 % </w:t>
            </w:r>
            <w:proofErr w:type="spellStart"/>
            <w:r>
              <w:t>вып</w:t>
            </w:r>
            <w:r w:rsidR="008F1AA6">
              <w:t>ускн</w:t>
            </w:r>
            <w:proofErr w:type="spellEnd"/>
            <w:r w:rsidR="008F1AA6">
              <w:t>.</w:t>
            </w:r>
          </w:p>
        </w:tc>
      </w:tr>
    </w:tbl>
    <w:p w:rsidR="008A4992" w:rsidRDefault="0012578F" w:rsidP="00D547D6">
      <w:pPr>
        <w:spacing w:after="86" w:line="240" w:lineRule="auto"/>
        <w:ind w:left="0" w:firstLine="0"/>
        <w:jc w:val="left"/>
      </w:pPr>
      <w:r>
        <w:t xml:space="preserve"> </w:t>
      </w:r>
    </w:p>
    <w:p w:rsidR="008A4992" w:rsidRDefault="0012578F" w:rsidP="00D547D6">
      <w:pPr>
        <w:spacing w:line="240" w:lineRule="auto"/>
        <w:ind w:left="718"/>
      </w:pPr>
      <w:r>
        <w:t xml:space="preserve">В содержании данного направления необходимо отработать: </w:t>
      </w:r>
    </w:p>
    <w:p w:rsidR="008A4992" w:rsidRDefault="0012578F" w:rsidP="00D547D6">
      <w:pPr>
        <w:spacing w:after="42" w:line="240" w:lineRule="auto"/>
        <w:jc w:val="left"/>
      </w:pPr>
      <w:r>
        <w:t>-совершенствование системы взаимодействия и преемственности в работе всех специалистов детского сада: воспитателей, музыкального руководителя, инструктора физической культуры</w:t>
      </w:r>
      <w:r w:rsidR="00855BF0">
        <w:t>, педагогов дополнительного образования</w:t>
      </w:r>
      <w:r>
        <w:t xml:space="preserve">; </w:t>
      </w:r>
    </w:p>
    <w:p w:rsidR="008A4992" w:rsidRDefault="0012578F" w:rsidP="00D547D6">
      <w:pPr>
        <w:spacing w:line="240" w:lineRule="auto"/>
      </w:pPr>
      <w:r>
        <w:t xml:space="preserve">-оказание квалифицированного, педагогического консультирования родителей. </w:t>
      </w:r>
    </w:p>
    <w:p w:rsidR="008A4992" w:rsidRDefault="0012578F" w:rsidP="005244C0">
      <w:pPr>
        <w:spacing w:line="240" w:lineRule="auto"/>
      </w:pPr>
      <w:r>
        <w:t xml:space="preserve">            Все направления развития ребенка обеспечены учебно-методической литературой, наглядными пособиями и материалами, что позволяет оптимально решать образовательные задачи, стоящие перед коллективом. </w:t>
      </w:r>
    </w:p>
    <w:p w:rsidR="008A4992" w:rsidRDefault="0012578F" w:rsidP="00D547D6">
      <w:pPr>
        <w:spacing w:line="240" w:lineRule="auto"/>
        <w:ind w:left="-15" w:firstLine="708"/>
      </w:pPr>
      <w:r>
        <w:t xml:space="preserve">Созданные условия и реализуемые в образовательном учреждении программы дошкольного образования позволяют обеспечить достаточный уровень образовательных достижений воспитанников по всем направлениям развития. В конце </w:t>
      </w:r>
      <w:r w:rsidR="00855BF0">
        <w:t>учебного года</w:t>
      </w:r>
      <w:r w:rsidR="008F1AA6">
        <w:t xml:space="preserve"> проведен мониторинг </w:t>
      </w:r>
      <w:r>
        <w:t xml:space="preserve">и зафиксированы результаты освоения основной общеобразовательной программы дошкольного образования.  </w:t>
      </w:r>
    </w:p>
    <w:p w:rsidR="000E6832" w:rsidRDefault="0012578F" w:rsidP="00D547D6">
      <w:pPr>
        <w:spacing w:after="0" w:line="240" w:lineRule="auto"/>
        <w:ind w:left="0" w:firstLine="0"/>
        <w:jc w:val="left"/>
        <w:rPr>
          <w:color w:val="auto"/>
          <w:szCs w:val="24"/>
        </w:rPr>
      </w:pPr>
      <w:r>
        <w:t xml:space="preserve">В ДОУ созданы условия для </w:t>
      </w:r>
      <w:r>
        <w:rPr>
          <w:b/>
          <w:i/>
        </w:rPr>
        <w:t>дополнительного образования</w:t>
      </w:r>
      <w:r>
        <w:t xml:space="preserve"> детей на основе</w:t>
      </w:r>
      <w:r w:rsidR="000862C6">
        <w:t xml:space="preserve"> интересов детей и педагогов, </w:t>
      </w:r>
      <w:r>
        <w:t xml:space="preserve">запросов родителей:  </w:t>
      </w:r>
      <w:r>
        <w:rPr>
          <w:i/>
        </w:rPr>
        <w:t>кружок спортивного танца «</w:t>
      </w:r>
      <w:proofErr w:type="spellStart"/>
      <w:r w:rsidR="00855BF0">
        <w:rPr>
          <w:i/>
        </w:rPr>
        <w:t>Зумба</w:t>
      </w:r>
      <w:proofErr w:type="spellEnd"/>
      <w:r>
        <w:rPr>
          <w:i/>
        </w:rPr>
        <w:t>»</w:t>
      </w:r>
      <w:r>
        <w:t xml:space="preserve"> позволяет  развивать ко</w:t>
      </w:r>
      <w:r w:rsidR="000862C6">
        <w:t>ординацию движений, чувство</w:t>
      </w:r>
      <w:r>
        <w:t xml:space="preserve"> ритма;  </w:t>
      </w:r>
      <w:r>
        <w:rPr>
          <w:i/>
        </w:rPr>
        <w:t>кружок «</w:t>
      </w:r>
      <w:r w:rsidR="00855BF0">
        <w:rPr>
          <w:i/>
        </w:rPr>
        <w:t>Творческая мастерская</w:t>
      </w:r>
      <w:r>
        <w:rPr>
          <w:i/>
        </w:rPr>
        <w:t xml:space="preserve">» </w:t>
      </w:r>
      <w:r w:rsidR="000862C6">
        <w:rPr>
          <w:i/>
        </w:rPr>
        <w:t>способствует</w:t>
      </w:r>
      <w:r w:rsidR="000E6832" w:rsidRPr="000E6832">
        <w:t xml:space="preserve"> </w:t>
      </w:r>
      <w:r w:rsidR="000E6832">
        <w:t>формировани</w:t>
      </w:r>
      <w:r w:rsidR="000862C6">
        <w:t>ю</w:t>
      </w:r>
      <w:r w:rsidR="000E6832">
        <w:t xml:space="preserve"> у детей старшей группы изобразительных умений и развитие способности создавать выразительные образы, используя</w:t>
      </w:r>
      <w:r w:rsidR="000862C6">
        <w:t xml:space="preserve"> различные средства изображения</w:t>
      </w:r>
      <w:r>
        <w:t xml:space="preserve">; </w:t>
      </w:r>
      <w:r>
        <w:rPr>
          <w:i/>
        </w:rPr>
        <w:t>групповые занятия</w:t>
      </w:r>
      <w:r w:rsidR="00855BF0">
        <w:rPr>
          <w:i/>
        </w:rPr>
        <w:t xml:space="preserve"> «</w:t>
      </w:r>
      <w:proofErr w:type="spellStart"/>
      <w:r w:rsidR="00855BF0">
        <w:rPr>
          <w:i/>
        </w:rPr>
        <w:t>АБВГДЕйка</w:t>
      </w:r>
      <w:proofErr w:type="spellEnd"/>
      <w:r w:rsidR="00855BF0">
        <w:rPr>
          <w:i/>
        </w:rPr>
        <w:t>»</w:t>
      </w:r>
      <w:r>
        <w:rPr>
          <w:i/>
        </w:rPr>
        <w:t xml:space="preserve"> с </w:t>
      </w:r>
      <w:r w:rsidR="00855BF0">
        <w:rPr>
          <w:i/>
        </w:rPr>
        <w:t>учителем</w:t>
      </w:r>
      <w:r>
        <w:rPr>
          <w:i/>
        </w:rPr>
        <w:t xml:space="preserve"> по подготовке детей к школе</w:t>
      </w:r>
      <w:r w:rsidR="00855BF0">
        <w:rPr>
          <w:i/>
        </w:rPr>
        <w:t>, которые</w:t>
      </w:r>
      <w:r>
        <w:rPr>
          <w:i/>
        </w:rPr>
        <w:t xml:space="preserve"> </w:t>
      </w:r>
      <w:r>
        <w:t xml:space="preserve"> помогают детям преодолеть эмоциональные проблемы, развивают уверенность в себе, воображение и смекалку, а также подготовить ребенка к школе; </w:t>
      </w:r>
      <w:r w:rsidR="00800BFF">
        <w:rPr>
          <w:rStyle w:val="a6"/>
          <w:b w:val="0"/>
          <w:i/>
        </w:rPr>
        <w:t>кружок «</w:t>
      </w:r>
      <w:proofErr w:type="spellStart"/>
      <w:r w:rsidR="00800BFF">
        <w:rPr>
          <w:rStyle w:val="a6"/>
          <w:b w:val="0"/>
          <w:i/>
        </w:rPr>
        <w:t>З</w:t>
      </w:r>
      <w:r w:rsidR="00855BF0" w:rsidRPr="00855BF0">
        <w:rPr>
          <w:rStyle w:val="a6"/>
          <w:b w:val="0"/>
          <w:i/>
        </w:rPr>
        <w:t>доровейка</w:t>
      </w:r>
      <w:proofErr w:type="spellEnd"/>
      <w:r w:rsidR="00855BF0" w:rsidRPr="00855BF0">
        <w:rPr>
          <w:rStyle w:val="a6"/>
          <w:b w:val="0"/>
          <w:i/>
        </w:rPr>
        <w:t>»</w:t>
      </w:r>
      <w:r w:rsidR="00855BF0" w:rsidRPr="00855BF0">
        <w:t xml:space="preserve"> </w:t>
      </w:r>
      <w:r w:rsidR="00855BF0">
        <w:t xml:space="preserve">способствует гармоничному физическому развитию и укреплению здоровья детей, расширение двигательных возможностей, компенсация дефицита двигательной активности, воспитание морально-волевых качеств; </w:t>
      </w:r>
      <w:r w:rsidR="00855BF0" w:rsidRPr="00855BF0">
        <w:rPr>
          <w:i/>
        </w:rPr>
        <w:t>вокальный кружок «Ладушки»</w:t>
      </w:r>
      <w:r w:rsidR="000E6832">
        <w:t xml:space="preserve">; </w:t>
      </w:r>
      <w:r w:rsidR="000E6832" w:rsidRPr="000E6832">
        <w:rPr>
          <w:i/>
        </w:rPr>
        <w:t>кружок «</w:t>
      </w:r>
      <w:proofErr w:type="spellStart"/>
      <w:r w:rsidR="000E6832" w:rsidRPr="000E6832">
        <w:rPr>
          <w:i/>
        </w:rPr>
        <w:t>С</w:t>
      </w:r>
      <w:r w:rsidR="000E6832" w:rsidRPr="000E6832">
        <w:rPr>
          <w:rStyle w:val="a6"/>
          <w:b w:val="0"/>
          <w:i/>
        </w:rPr>
        <w:t>казкотерапия</w:t>
      </w:r>
      <w:proofErr w:type="spellEnd"/>
      <w:r w:rsidR="000E6832" w:rsidRPr="000E6832">
        <w:rPr>
          <w:rStyle w:val="a6"/>
          <w:b w:val="0"/>
          <w:i/>
        </w:rPr>
        <w:t>»</w:t>
      </w:r>
      <w:r w:rsidR="000E6832">
        <w:rPr>
          <w:rStyle w:val="a6"/>
          <w:b w:val="0"/>
          <w:i/>
        </w:rPr>
        <w:t xml:space="preserve"> </w:t>
      </w:r>
      <w:r w:rsidR="000E6832">
        <w:t xml:space="preserve">воспитывает позитивное мышление, развитие коммуникативных навыков, </w:t>
      </w:r>
      <w:proofErr w:type="spellStart"/>
      <w:r w:rsidR="000E6832">
        <w:lastRenderedPageBreak/>
        <w:t>здоровьесбережение</w:t>
      </w:r>
      <w:proofErr w:type="spellEnd"/>
      <w:r w:rsidR="000E6832">
        <w:t>; кружок «</w:t>
      </w:r>
      <w:r w:rsidR="000E6832" w:rsidRPr="000E6832">
        <w:rPr>
          <w:i/>
        </w:rPr>
        <w:t>Ком</w:t>
      </w:r>
      <w:r w:rsidR="000E6832">
        <w:rPr>
          <w:i/>
        </w:rPr>
        <w:t>п</w:t>
      </w:r>
      <w:r w:rsidR="000E6832" w:rsidRPr="000E6832">
        <w:rPr>
          <w:i/>
        </w:rPr>
        <w:t>ьютерная грамотность»</w:t>
      </w:r>
      <w:r w:rsidR="000E6832">
        <w:rPr>
          <w:i/>
        </w:rPr>
        <w:t xml:space="preserve"> - это </w:t>
      </w:r>
      <w:r w:rsidR="000E6832">
        <w:t>введение ребенк</w:t>
      </w:r>
      <w:r w:rsidR="000862C6">
        <w:t>а в мир компьютерных технологий</w:t>
      </w:r>
      <w:r w:rsidR="000E6832">
        <w:t>, практического применения компьютерных игр</w:t>
      </w:r>
      <w:r w:rsidR="00F33BF8">
        <w:t>,</w:t>
      </w:r>
      <w:r w:rsidR="000E6832">
        <w:t xml:space="preserve"> как системы дидактических средств обогащения интеллектуального, эстетического, нравственно-экологического и физического развития дошкольника; </w:t>
      </w:r>
      <w:r w:rsidR="000E6832" w:rsidRPr="000E6832">
        <w:t>кружок</w:t>
      </w:r>
      <w:r w:rsidR="00597101">
        <w:rPr>
          <w:i/>
        </w:rPr>
        <w:t xml:space="preserve"> «Р</w:t>
      </w:r>
      <w:r w:rsidR="000E6832" w:rsidRPr="000E6832">
        <w:rPr>
          <w:i/>
        </w:rPr>
        <w:t>азвивающие игры»</w:t>
      </w:r>
      <w:r w:rsidR="000E6832">
        <w:rPr>
          <w:i/>
        </w:rPr>
        <w:t xml:space="preserve"> </w:t>
      </w:r>
      <w:r w:rsidR="000E6832" w:rsidRPr="000E6832">
        <w:t>способствует</w:t>
      </w:r>
      <w:r w:rsidR="000E6832">
        <w:rPr>
          <w:i/>
        </w:rPr>
        <w:t xml:space="preserve">  </w:t>
      </w:r>
      <w:r w:rsidR="000E6832">
        <w:t>развитию интеллектуальных, творческих и элементарных математических способностей ребенка;</w:t>
      </w:r>
      <w:r w:rsidR="000862C6">
        <w:t xml:space="preserve"> групповые занятия</w:t>
      </w:r>
      <w:r w:rsidR="006C0446">
        <w:t xml:space="preserve"> – для детей </w:t>
      </w:r>
      <w:r w:rsidR="00F402C1">
        <w:t>«</w:t>
      </w:r>
      <w:r w:rsidR="00F402C1" w:rsidRPr="00976DFC">
        <w:rPr>
          <w:i/>
        </w:rPr>
        <w:t>Т</w:t>
      </w:r>
      <w:r w:rsidR="006C0446" w:rsidRPr="00976DFC">
        <w:rPr>
          <w:i/>
        </w:rPr>
        <w:t>еатр</w:t>
      </w:r>
      <w:r w:rsidR="00F402C1" w:rsidRPr="00976DFC">
        <w:rPr>
          <w:i/>
        </w:rPr>
        <w:t xml:space="preserve"> на час</w:t>
      </w:r>
      <w:r w:rsidR="00F402C1">
        <w:t>»</w:t>
      </w:r>
      <w:r w:rsidR="00976DFC">
        <w:t xml:space="preserve"> </w:t>
      </w:r>
      <w:r w:rsidR="000E6832" w:rsidRPr="000E6832">
        <w:rPr>
          <w:color w:val="auto"/>
          <w:szCs w:val="24"/>
        </w:rPr>
        <w:t>– это своего рода воспитательная  терапия посредством театрального жанра. Любой спектакль - это взгляд на себя со стороны.</w:t>
      </w:r>
    </w:p>
    <w:p w:rsidR="00343402" w:rsidRDefault="006C0446" w:rsidP="00D547D6">
      <w:pPr>
        <w:spacing w:line="240" w:lineRule="auto"/>
        <w:ind w:left="-15" w:firstLine="723"/>
        <w:rPr>
          <w:b/>
        </w:rPr>
      </w:pPr>
      <w:r>
        <w:t>9</w:t>
      </w:r>
      <w:r w:rsidR="0012578F">
        <w:t>5% воспитанников охвачены дополнительными образовательными услугами, что позволяет вовлечь детей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r w:rsidR="0012578F">
        <w:rPr>
          <w:b/>
        </w:rPr>
        <w:t xml:space="preserve"> </w:t>
      </w:r>
    </w:p>
    <w:p w:rsidR="008A4992" w:rsidRDefault="0057511F" w:rsidP="00D547D6">
      <w:pPr>
        <w:spacing w:line="240" w:lineRule="auto"/>
        <w:ind w:left="-15" w:firstLine="723"/>
      </w:pPr>
      <w:r w:rsidRPr="0057511F">
        <w:t>Одним из направлений деятельности ДОУ является работа с одаренными детьми.</w:t>
      </w:r>
    </w:p>
    <w:p w:rsidR="00B908DC" w:rsidRPr="0057511F" w:rsidRDefault="00B908DC" w:rsidP="00D547D6">
      <w:pPr>
        <w:spacing w:line="240" w:lineRule="auto"/>
        <w:ind w:left="-15" w:firstLine="723"/>
      </w:pPr>
    </w:p>
    <w:p w:rsidR="008A4992" w:rsidRDefault="0012578F" w:rsidP="00D547D6">
      <w:pPr>
        <w:spacing w:line="240" w:lineRule="auto"/>
        <w:ind w:left="-15" w:right="1894" w:firstLine="2665"/>
      </w:pPr>
      <w:r w:rsidRPr="00B908DC">
        <w:rPr>
          <w:b/>
        </w:rPr>
        <w:t>Материально – техническое обеспечение</w:t>
      </w:r>
      <w:r>
        <w:t xml:space="preserve">          Здание детского сада имеет типовой проект. </w:t>
      </w:r>
    </w:p>
    <w:p w:rsidR="008A4992" w:rsidRDefault="0012578F" w:rsidP="00D547D6">
      <w:pPr>
        <w:spacing w:line="240" w:lineRule="auto"/>
      </w:pPr>
      <w:r>
        <w:t xml:space="preserve">Характеристика здания – общая площадь: </w:t>
      </w:r>
      <w:r w:rsidR="003C3627">
        <w:t>9240,00</w:t>
      </w:r>
      <w:r>
        <w:t xml:space="preserve"> </w:t>
      </w:r>
      <w:proofErr w:type="spellStart"/>
      <w:r>
        <w:t>кв.м</w:t>
      </w:r>
      <w:proofErr w:type="spellEnd"/>
      <w:r>
        <w:t xml:space="preserve">. </w:t>
      </w:r>
      <w:r>
        <w:tab/>
        <w:t xml:space="preserve"> </w:t>
      </w:r>
    </w:p>
    <w:p w:rsidR="00FC74A6" w:rsidRDefault="0012578F" w:rsidP="00D547D6">
      <w:pPr>
        <w:spacing w:line="240" w:lineRule="auto"/>
        <w:ind w:right="5916"/>
      </w:pPr>
      <w:r>
        <w:t xml:space="preserve">В детском саду имеются: </w:t>
      </w:r>
    </w:p>
    <w:p w:rsidR="008A4992" w:rsidRDefault="00C32A14" w:rsidP="00C86BA0">
      <w:pPr>
        <w:pStyle w:val="a7"/>
        <w:numPr>
          <w:ilvl w:val="0"/>
          <w:numId w:val="14"/>
        </w:numPr>
        <w:spacing w:line="240" w:lineRule="auto"/>
        <w:ind w:left="426" w:right="5916" w:firstLine="0"/>
      </w:pPr>
      <w:r>
        <w:t>т</w:t>
      </w:r>
      <w:r w:rsidR="00FC74A6">
        <w:t>еатрально-музыкальный зал</w:t>
      </w:r>
      <w:r w:rsidR="002028E3" w:rsidRPr="002028E3">
        <w:t>;</w:t>
      </w:r>
      <w:r w:rsidR="00FC74A6">
        <w:t xml:space="preserve"> </w:t>
      </w:r>
      <w:r w:rsidR="0012578F">
        <w:t xml:space="preserve">– </w:t>
      </w:r>
      <w:r w:rsidR="00FC74A6">
        <w:t xml:space="preserve"> </w:t>
      </w:r>
      <w:r>
        <w:t xml:space="preserve"> </w:t>
      </w:r>
      <w:r w:rsidR="002028E3">
        <w:t>спортивный зал</w:t>
      </w:r>
      <w:r w:rsidR="002028E3" w:rsidRPr="002028E3">
        <w:t>;</w:t>
      </w:r>
      <w:r w:rsidR="0012578F">
        <w:t xml:space="preserve">  </w:t>
      </w:r>
    </w:p>
    <w:p w:rsidR="00FC74A6" w:rsidRDefault="00C32A14" w:rsidP="00C86BA0">
      <w:pPr>
        <w:pStyle w:val="a7"/>
        <w:numPr>
          <w:ilvl w:val="0"/>
          <w:numId w:val="14"/>
        </w:numPr>
        <w:spacing w:line="240" w:lineRule="auto"/>
        <w:ind w:left="426" w:right="5916" w:firstLine="0"/>
      </w:pPr>
      <w:r>
        <w:t>и</w:t>
      </w:r>
      <w:r w:rsidR="002028E3">
        <w:t>зостудия</w:t>
      </w:r>
      <w:r w:rsidR="002028E3">
        <w:rPr>
          <w:lang w:val="en-US"/>
        </w:rPr>
        <w:t>;</w:t>
      </w:r>
    </w:p>
    <w:p w:rsidR="00FC74A6" w:rsidRDefault="00C32A14" w:rsidP="00C86BA0">
      <w:pPr>
        <w:pStyle w:val="a7"/>
        <w:numPr>
          <w:ilvl w:val="0"/>
          <w:numId w:val="14"/>
        </w:numPr>
        <w:spacing w:line="240" w:lineRule="auto"/>
        <w:ind w:left="426" w:right="5916" w:firstLine="0"/>
      </w:pPr>
      <w:r>
        <w:t>ц</w:t>
      </w:r>
      <w:r w:rsidR="002028E3">
        <w:t>ентр ИКТ</w:t>
      </w:r>
      <w:r w:rsidR="002028E3">
        <w:rPr>
          <w:lang w:val="en-US"/>
        </w:rPr>
        <w:t>;</w:t>
      </w:r>
    </w:p>
    <w:p w:rsidR="00FC74A6" w:rsidRDefault="00FC74A6" w:rsidP="00C86BA0">
      <w:pPr>
        <w:pStyle w:val="a7"/>
        <w:numPr>
          <w:ilvl w:val="0"/>
          <w:numId w:val="14"/>
        </w:numPr>
        <w:spacing w:line="240" w:lineRule="auto"/>
        <w:ind w:left="426" w:right="146" w:firstLine="0"/>
        <w:jc w:val="left"/>
      </w:pPr>
      <w:r>
        <w:t>2 помещения для дополнительного образования</w:t>
      </w:r>
      <w:r w:rsidR="002028E3">
        <w:rPr>
          <w:lang w:val="en-US"/>
        </w:rPr>
        <w:t>.</w:t>
      </w:r>
    </w:p>
    <w:p w:rsidR="00FC74A6" w:rsidRDefault="00FC74A6" w:rsidP="00590A76">
      <w:pPr>
        <w:spacing w:after="42" w:line="240" w:lineRule="auto"/>
        <w:ind w:right="2072"/>
      </w:pPr>
      <w:r>
        <w:t>9</w:t>
      </w:r>
      <w:r w:rsidR="0012578F">
        <w:t xml:space="preserve"> групповых комнат с отдельными спальнями, раздевалками и </w:t>
      </w:r>
      <w:r>
        <w:t>санузлами.</w:t>
      </w:r>
    </w:p>
    <w:p w:rsidR="008A4992" w:rsidRDefault="00FC74A6" w:rsidP="00590A76">
      <w:pPr>
        <w:spacing w:after="42" w:line="240" w:lineRule="auto"/>
        <w:ind w:right="2072"/>
      </w:pPr>
      <w:r>
        <w:t>Кабинет</w:t>
      </w:r>
      <w:r w:rsidR="0012578F">
        <w:t xml:space="preserve"> з</w:t>
      </w:r>
      <w:r w:rsidR="00D32415">
        <w:t>аведующего</w:t>
      </w:r>
      <w:r w:rsidR="00686B75">
        <w:t>, методический кабинет.</w:t>
      </w:r>
      <w:r w:rsidR="0012578F">
        <w:t xml:space="preserve"> </w:t>
      </w:r>
    </w:p>
    <w:p w:rsidR="00FC74A6" w:rsidRDefault="00FC74A6" w:rsidP="00590A76">
      <w:pPr>
        <w:spacing w:after="42" w:line="240" w:lineRule="auto"/>
        <w:ind w:right="1952"/>
      </w:pPr>
      <w:r>
        <w:t>Медицинский</w:t>
      </w:r>
      <w:r w:rsidR="0012578F">
        <w:t xml:space="preserve"> блок: медицинский кабинет, прививочный кабинет, изолятор, </w:t>
      </w:r>
      <w:r>
        <w:t>соляная пещера</w:t>
      </w:r>
      <w:r w:rsidR="00686B75">
        <w:t>.</w:t>
      </w:r>
    </w:p>
    <w:p w:rsidR="008A4992" w:rsidRDefault="00FC74A6" w:rsidP="00590A76">
      <w:pPr>
        <w:spacing w:after="42" w:line="240" w:lineRule="auto"/>
        <w:ind w:right="1952"/>
      </w:pPr>
      <w:r>
        <w:t>Пищеблок, прачечная</w:t>
      </w:r>
      <w:r w:rsidR="0012578F">
        <w:t xml:space="preserve">, и др. помещения, обеспечивающие быт воспитанников.    </w:t>
      </w:r>
    </w:p>
    <w:p w:rsidR="008A4992" w:rsidRDefault="0012578F" w:rsidP="00D547D6">
      <w:pPr>
        <w:spacing w:line="240" w:lineRule="auto"/>
        <w:ind w:left="-15" w:firstLine="708"/>
      </w:pPr>
      <w:r>
        <w:t xml:space="preserve"> Все направления развития ребенка обеспечены учебно-методической литературой, наглядными пособиями и материалами, что позволяет оптимально решать образовательные задачи, стоящие перед коллективом. </w:t>
      </w:r>
    </w:p>
    <w:p w:rsidR="008A4992" w:rsidRDefault="0012578F" w:rsidP="00D547D6">
      <w:pPr>
        <w:spacing w:line="240" w:lineRule="auto"/>
        <w:ind w:left="-15" w:firstLine="708"/>
      </w:pPr>
      <w:r>
        <w:t xml:space="preserve">Предметно-развивающая среда в детском саду строится с учетом принципов ФГОС </w:t>
      </w:r>
      <w:proofErr w:type="gramStart"/>
      <w:r>
        <w:t xml:space="preserve">ДО, </w:t>
      </w:r>
      <w:r w:rsidR="00535775">
        <w:t xml:space="preserve"> </w:t>
      </w:r>
      <w:r>
        <w:t>интересами</w:t>
      </w:r>
      <w:proofErr w:type="gramEnd"/>
      <w:r>
        <w:t xml:space="preserve">, потребностями и перспективным развитием детей.  Устройство групповых помещений обеспечивает ребенку свободный доступ к играм и игрушкам, материалам и орудиям для рисования, лепки, конструирования и др. Экспозиция и тематика сюжетно – ролевых игр постоянно меняется.  </w:t>
      </w:r>
    </w:p>
    <w:p w:rsidR="008A4992" w:rsidRDefault="0012578F" w:rsidP="00D547D6">
      <w:pPr>
        <w:spacing w:line="240" w:lineRule="auto"/>
        <w:ind w:left="718"/>
      </w:pPr>
      <w:r>
        <w:t>Площадь земельного участка составляет</w:t>
      </w:r>
      <w:r w:rsidR="003C3627">
        <w:t xml:space="preserve"> </w:t>
      </w:r>
      <w:r>
        <w:t>-</w:t>
      </w:r>
      <w:r w:rsidR="003C3627">
        <w:t xml:space="preserve"> 7376</w:t>
      </w:r>
      <w:r>
        <w:t xml:space="preserve"> </w:t>
      </w:r>
      <w:proofErr w:type="spellStart"/>
      <w:r>
        <w:t>кв.м</w:t>
      </w:r>
      <w:proofErr w:type="spellEnd"/>
      <w:r>
        <w:t xml:space="preserve">. </w:t>
      </w:r>
    </w:p>
    <w:p w:rsidR="008A4992" w:rsidRDefault="0012578F" w:rsidP="00D547D6">
      <w:pPr>
        <w:spacing w:line="240" w:lineRule="auto"/>
        <w:ind w:left="-15" w:firstLine="708"/>
      </w:pPr>
      <w:r>
        <w:t>Оборудованы</w:t>
      </w:r>
      <w:r w:rsidR="003C3627" w:rsidRPr="003C3627">
        <w:t>:</w:t>
      </w:r>
      <w:r w:rsidR="00332967">
        <w:t xml:space="preserve"> участки для прогулки</w:t>
      </w:r>
      <w:r w:rsidR="00332967" w:rsidRPr="00332967">
        <w:t>;</w:t>
      </w:r>
      <w:r>
        <w:t xml:space="preserve"> </w:t>
      </w:r>
      <w:r w:rsidR="006C0446">
        <w:t>тренажерная</w:t>
      </w:r>
      <w:r w:rsidR="003C3627">
        <w:t xml:space="preserve"> площадка</w:t>
      </w:r>
      <w:r w:rsidR="003C3627" w:rsidRPr="003C3627">
        <w:t>;</w:t>
      </w:r>
      <w:r w:rsidR="00FC74A6">
        <w:t xml:space="preserve"> мини стадион</w:t>
      </w:r>
      <w:r w:rsidR="003C3627" w:rsidRPr="003C3627">
        <w:t>,</w:t>
      </w:r>
      <w:r w:rsidR="00FC74A6">
        <w:t xml:space="preserve"> </w:t>
      </w:r>
      <w:r w:rsidR="002D685C">
        <w:t>оснащен</w:t>
      </w:r>
      <w:r w:rsidR="003C3627">
        <w:t>ный трибуной,</w:t>
      </w:r>
      <w:r w:rsidR="006C0446">
        <w:t xml:space="preserve"> полем для игр в футбол, волейбол, теннис, беговой дорожкой</w:t>
      </w:r>
      <w:r w:rsidR="003C3627" w:rsidRPr="003C3627">
        <w:t xml:space="preserve">; </w:t>
      </w:r>
      <w:r>
        <w:t>тропа здоровь</w:t>
      </w:r>
      <w:r w:rsidR="003C3627">
        <w:t>я</w:t>
      </w:r>
      <w:r w:rsidR="003C3627" w:rsidRPr="003C3627">
        <w:t>;</w:t>
      </w:r>
      <w:r w:rsidR="003C3627">
        <w:t xml:space="preserve"> экологическая тропа</w:t>
      </w:r>
      <w:r w:rsidR="003C3627" w:rsidRPr="003C3627">
        <w:t xml:space="preserve">; </w:t>
      </w:r>
      <w:r w:rsidR="003C3627">
        <w:t>огород, зона отдыха</w:t>
      </w:r>
      <w:r w:rsidR="003C3627" w:rsidRPr="003C3627">
        <w:t>;</w:t>
      </w:r>
      <w:r w:rsidR="003C3627">
        <w:t xml:space="preserve"> дачный дворик</w:t>
      </w:r>
      <w:r w:rsidR="003C3627" w:rsidRPr="003C3627">
        <w:t xml:space="preserve">; </w:t>
      </w:r>
      <w:r w:rsidR="00FC74A6">
        <w:t>аллея выпускников</w:t>
      </w:r>
      <w:r w:rsidR="006C0446">
        <w:t>.</w:t>
      </w:r>
    </w:p>
    <w:p w:rsidR="008A4992" w:rsidRDefault="0012578F" w:rsidP="00D547D6">
      <w:pPr>
        <w:spacing w:line="240" w:lineRule="auto"/>
        <w:ind w:left="-15" w:firstLine="708"/>
      </w:pPr>
      <w:r>
        <w:t>Состояние здания</w:t>
      </w:r>
      <w:r w:rsidR="0088642B">
        <w:t xml:space="preserve">, </w:t>
      </w:r>
      <w:r>
        <w:t>территории</w:t>
      </w:r>
      <w:r w:rsidR="0088642B">
        <w:t>,</w:t>
      </w:r>
      <w:r w:rsidR="00E26309">
        <w:t xml:space="preserve"> </w:t>
      </w:r>
      <w:r w:rsidR="0088642B">
        <w:t>огра</w:t>
      </w:r>
      <w:r>
        <w:t xml:space="preserve">ждения соответствует </w:t>
      </w:r>
      <w:proofErr w:type="spellStart"/>
      <w:r>
        <w:t>санитарно</w:t>
      </w:r>
      <w:proofErr w:type="spellEnd"/>
      <w:r>
        <w:t xml:space="preserve"> – гигиеническим и противопожарным требованиям. Условия труда и жизнедеятельности детей созданы в соответствии с требованиями охраны труда. Образовательный процесс учебно-наглядными пособиями и спортивным инвентарем обеспечен достаточно. </w:t>
      </w:r>
    </w:p>
    <w:p w:rsidR="00FC74A6" w:rsidRDefault="00FC74A6" w:rsidP="00D547D6">
      <w:pPr>
        <w:spacing w:after="40" w:line="240" w:lineRule="auto"/>
        <w:ind w:left="10" w:right="-15"/>
        <w:jc w:val="center"/>
        <w:rPr>
          <w:b/>
          <w:i/>
        </w:rPr>
      </w:pPr>
    </w:p>
    <w:p w:rsidR="00FC74A6" w:rsidRDefault="00FC74A6" w:rsidP="00D547D6">
      <w:pPr>
        <w:spacing w:after="40" w:line="240" w:lineRule="auto"/>
        <w:ind w:left="10" w:right="-15"/>
        <w:jc w:val="center"/>
        <w:rPr>
          <w:b/>
          <w:i/>
        </w:rPr>
      </w:pPr>
    </w:p>
    <w:p w:rsidR="00B81BE0" w:rsidRDefault="00B81BE0" w:rsidP="00D547D6">
      <w:pPr>
        <w:spacing w:after="40" w:line="240" w:lineRule="auto"/>
        <w:ind w:left="10" w:right="-15"/>
        <w:jc w:val="center"/>
        <w:rPr>
          <w:b/>
        </w:rPr>
      </w:pPr>
    </w:p>
    <w:p w:rsidR="00B81BE0" w:rsidRDefault="00B81BE0" w:rsidP="00D547D6">
      <w:pPr>
        <w:spacing w:after="40" w:line="240" w:lineRule="auto"/>
        <w:ind w:left="10" w:right="-15"/>
        <w:jc w:val="center"/>
        <w:rPr>
          <w:b/>
        </w:rPr>
      </w:pPr>
    </w:p>
    <w:p w:rsidR="00B81BE0" w:rsidRDefault="00B81BE0" w:rsidP="00D547D6">
      <w:pPr>
        <w:spacing w:after="40" w:line="240" w:lineRule="auto"/>
        <w:ind w:left="10" w:right="-15"/>
        <w:jc w:val="center"/>
        <w:rPr>
          <w:b/>
        </w:rPr>
      </w:pPr>
    </w:p>
    <w:p w:rsidR="008A4992" w:rsidRPr="007F411D" w:rsidRDefault="0012578F" w:rsidP="00D547D6">
      <w:pPr>
        <w:spacing w:after="40" w:line="240" w:lineRule="auto"/>
        <w:ind w:left="10" w:right="-15"/>
        <w:jc w:val="center"/>
      </w:pPr>
      <w:r w:rsidRPr="007F411D">
        <w:rPr>
          <w:b/>
        </w:rPr>
        <w:lastRenderedPageBreak/>
        <w:t>Состояние здоровья воспитанников</w:t>
      </w:r>
    </w:p>
    <w:p w:rsidR="008A4992" w:rsidRDefault="0012578F" w:rsidP="00152084">
      <w:pPr>
        <w:spacing w:line="240" w:lineRule="auto"/>
        <w:ind w:firstLine="713"/>
      </w:pPr>
      <w:r>
        <w:t xml:space="preserve">В ДОУ проводится оценка физического развития детей с определением группы здоровья и осуществления дифференцированного подхода к детям разного уровня здоровья </w:t>
      </w:r>
    </w:p>
    <w:p w:rsidR="006C0446" w:rsidRDefault="006C0446" w:rsidP="00D547D6">
      <w:pPr>
        <w:spacing w:after="8" w:line="240" w:lineRule="auto"/>
        <w:ind w:left="0" w:firstLine="0"/>
        <w:jc w:val="left"/>
        <w:rPr>
          <w:b/>
        </w:rPr>
      </w:pPr>
    </w:p>
    <w:p w:rsidR="00AE0515" w:rsidRDefault="0012578F" w:rsidP="00D547D6">
      <w:pPr>
        <w:spacing w:after="8" w:line="240" w:lineRule="auto"/>
        <w:ind w:left="0" w:firstLine="0"/>
        <w:jc w:val="left"/>
      </w:pPr>
      <w:r>
        <w:rPr>
          <w:b/>
        </w:rPr>
        <w:t xml:space="preserve"> </w:t>
      </w:r>
      <w:r>
        <w:t xml:space="preserve">                              </w:t>
      </w:r>
    </w:p>
    <w:p w:rsidR="008A4992" w:rsidRDefault="00AE0515" w:rsidP="00D547D6">
      <w:pPr>
        <w:spacing w:after="253" w:line="240" w:lineRule="auto"/>
        <w:ind w:left="0" w:firstLine="0"/>
        <w:jc w:val="center"/>
        <w:rPr>
          <w:b/>
        </w:rPr>
      </w:pPr>
      <w:r w:rsidRPr="00AE0515">
        <w:rPr>
          <w:b/>
        </w:rPr>
        <w:t>Анализ заболеваемости детей</w:t>
      </w:r>
    </w:p>
    <w:p w:rsidR="00CB1FF5" w:rsidRDefault="00CB1FF5" w:rsidP="00D547D6">
      <w:pPr>
        <w:spacing w:after="253" w:line="240" w:lineRule="auto"/>
        <w:ind w:left="0" w:firstLine="0"/>
        <w:jc w:val="center"/>
      </w:pPr>
      <w:r w:rsidRPr="00CB1FF5">
        <w:t>(% заболеваемости одним ребенком по болезни)</w:t>
      </w:r>
    </w:p>
    <w:tbl>
      <w:tblPr>
        <w:tblStyle w:val="a8"/>
        <w:tblW w:w="0" w:type="auto"/>
        <w:tblLook w:val="04A0" w:firstRow="1" w:lastRow="0" w:firstColumn="1" w:lastColumn="0" w:noHBand="0" w:noVBand="1"/>
      </w:tblPr>
      <w:tblGrid>
        <w:gridCol w:w="2500"/>
        <w:gridCol w:w="2500"/>
        <w:gridCol w:w="2500"/>
        <w:gridCol w:w="2501"/>
      </w:tblGrid>
      <w:tr w:rsidR="00CB1FF5" w:rsidTr="00CB1FF5">
        <w:tc>
          <w:tcPr>
            <w:tcW w:w="2500" w:type="dxa"/>
          </w:tcPr>
          <w:p w:rsidR="00CB1FF5" w:rsidRDefault="00CB1FF5" w:rsidP="00D547D6">
            <w:pPr>
              <w:spacing w:after="253" w:line="240" w:lineRule="auto"/>
              <w:ind w:left="0" w:firstLine="0"/>
              <w:jc w:val="center"/>
            </w:pPr>
          </w:p>
        </w:tc>
        <w:tc>
          <w:tcPr>
            <w:tcW w:w="2500" w:type="dxa"/>
          </w:tcPr>
          <w:p w:rsidR="00CB1FF5" w:rsidRDefault="00CB1FF5" w:rsidP="00D547D6">
            <w:pPr>
              <w:spacing w:after="253" w:line="240" w:lineRule="auto"/>
              <w:ind w:left="0" w:firstLine="0"/>
              <w:jc w:val="center"/>
            </w:pPr>
            <w:r>
              <w:t>2012/2013</w:t>
            </w:r>
          </w:p>
        </w:tc>
        <w:tc>
          <w:tcPr>
            <w:tcW w:w="2500" w:type="dxa"/>
          </w:tcPr>
          <w:p w:rsidR="00CB1FF5" w:rsidRDefault="00CB1FF5" w:rsidP="00D547D6">
            <w:pPr>
              <w:spacing w:after="253" w:line="240" w:lineRule="auto"/>
              <w:ind w:left="0" w:firstLine="0"/>
              <w:jc w:val="center"/>
            </w:pPr>
            <w:r>
              <w:t>2013/2014</w:t>
            </w:r>
          </w:p>
        </w:tc>
        <w:tc>
          <w:tcPr>
            <w:tcW w:w="2501" w:type="dxa"/>
          </w:tcPr>
          <w:p w:rsidR="00CB1FF5" w:rsidRDefault="00CB1FF5" w:rsidP="00D547D6">
            <w:pPr>
              <w:spacing w:after="253" w:line="240" w:lineRule="auto"/>
              <w:ind w:left="0" w:firstLine="0"/>
              <w:jc w:val="center"/>
            </w:pPr>
            <w:r>
              <w:t>2014/2015</w:t>
            </w:r>
          </w:p>
        </w:tc>
      </w:tr>
      <w:tr w:rsidR="00CB1FF5" w:rsidTr="00CB1FF5">
        <w:tc>
          <w:tcPr>
            <w:tcW w:w="2500" w:type="dxa"/>
          </w:tcPr>
          <w:p w:rsidR="00CB1FF5" w:rsidRDefault="00CB1FF5" w:rsidP="00D547D6">
            <w:pPr>
              <w:spacing w:after="253" w:line="240" w:lineRule="auto"/>
              <w:ind w:left="0" w:firstLine="0"/>
              <w:jc w:val="center"/>
            </w:pPr>
            <w:r>
              <w:t>Сентябрь</w:t>
            </w:r>
          </w:p>
        </w:tc>
        <w:tc>
          <w:tcPr>
            <w:tcW w:w="2500" w:type="dxa"/>
          </w:tcPr>
          <w:p w:rsidR="00CB1FF5" w:rsidRDefault="00CB1FF5" w:rsidP="00D547D6">
            <w:pPr>
              <w:spacing w:after="253" w:line="240" w:lineRule="auto"/>
              <w:ind w:left="0" w:firstLine="0"/>
              <w:jc w:val="center"/>
            </w:pPr>
            <w:r>
              <w:t>0,6</w:t>
            </w:r>
          </w:p>
        </w:tc>
        <w:tc>
          <w:tcPr>
            <w:tcW w:w="2500" w:type="dxa"/>
          </w:tcPr>
          <w:p w:rsidR="00CB1FF5" w:rsidRDefault="00CB1FF5" w:rsidP="00D547D6">
            <w:pPr>
              <w:spacing w:after="253" w:line="240" w:lineRule="auto"/>
              <w:ind w:left="0" w:firstLine="0"/>
              <w:jc w:val="center"/>
            </w:pPr>
            <w:r>
              <w:t>0,5</w:t>
            </w:r>
          </w:p>
        </w:tc>
        <w:tc>
          <w:tcPr>
            <w:tcW w:w="2501" w:type="dxa"/>
          </w:tcPr>
          <w:p w:rsidR="00CB1FF5" w:rsidRDefault="00CB1FF5" w:rsidP="00D547D6">
            <w:pPr>
              <w:spacing w:after="253" w:line="240" w:lineRule="auto"/>
              <w:ind w:left="0" w:firstLine="0"/>
              <w:jc w:val="center"/>
            </w:pPr>
            <w:r>
              <w:t>0,6</w:t>
            </w:r>
          </w:p>
        </w:tc>
      </w:tr>
      <w:tr w:rsidR="00CB1FF5" w:rsidTr="00CB1FF5">
        <w:tc>
          <w:tcPr>
            <w:tcW w:w="2500" w:type="dxa"/>
          </w:tcPr>
          <w:p w:rsidR="00CB1FF5" w:rsidRDefault="00CB1FF5" w:rsidP="00D547D6">
            <w:pPr>
              <w:spacing w:after="253" w:line="240" w:lineRule="auto"/>
              <w:ind w:left="0" w:firstLine="0"/>
              <w:jc w:val="center"/>
            </w:pPr>
            <w:r>
              <w:t>Октябрь</w:t>
            </w:r>
          </w:p>
        </w:tc>
        <w:tc>
          <w:tcPr>
            <w:tcW w:w="2500" w:type="dxa"/>
          </w:tcPr>
          <w:p w:rsidR="00CB1FF5" w:rsidRDefault="00CB1FF5" w:rsidP="00D547D6">
            <w:pPr>
              <w:spacing w:after="253" w:line="240" w:lineRule="auto"/>
              <w:ind w:left="0" w:firstLine="0"/>
              <w:jc w:val="center"/>
            </w:pPr>
            <w:r>
              <w:t>2,1</w:t>
            </w:r>
          </w:p>
        </w:tc>
        <w:tc>
          <w:tcPr>
            <w:tcW w:w="2500" w:type="dxa"/>
          </w:tcPr>
          <w:p w:rsidR="00CB1FF5" w:rsidRDefault="00CB1FF5" w:rsidP="00D547D6">
            <w:pPr>
              <w:spacing w:after="253" w:line="240" w:lineRule="auto"/>
              <w:ind w:left="0" w:firstLine="0"/>
              <w:jc w:val="center"/>
            </w:pPr>
            <w:r>
              <w:t>1,6</w:t>
            </w:r>
          </w:p>
        </w:tc>
        <w:tc>
          <w:tcPr>
            <w:tcW w:w="2501" w:type="dxa"/>
          </w:tcPr>
          <w:p w:rsidR="00CB1FF5" w:rsidRDefault="00CB1FF5" w:rsidP="00D547D6">
            <w:pPr>
              <w:spacing w:after="253" w:line="240" w:lineRule="auto"/>
              <w:ind w:left="0" w:firstLine="0"/>
              <w:jc w:val="center"/>
            </w:pPr>
            <w:r>
              <w:t>1,6</w:t>
            </w:r>
          </w:p>
        </w:tc>
      </w:tr>
      <w:tr w:rsidR="00CB1FF5" w:rsidTr="00CB1FF5">
        <w:tc>
          <w:tcPr>
            <w:tcW w:w="2500" w:type="dxa"/>
          </w:tcPr>
          <w:p w:rsidR="00CB1FF5" w:rsidRDefault="00CB1FF5" w:rsidP="00D547D6">
            <w:pPr>
              <w:spacing w:after="253" w:line="240" w:lineRule="auto"/>
              <w:ind w:left="0" w:firstLine="0"/>
              <w:jc w:val="center"/>
            </w:pPr>
            <w:r>
              <w:t>Ноябрь</w:t>
            </w:r>
          </w:p>
        </w:tc>
        <w:tc>
          <w:tcPr>
            <w:tcW w:w="2500" w:type="dxa"/>
          </w:tcPr>
          <w:p w:rsidR="00CB1FF5" w:rsidRDefault="00CB1FF5" w:rsidP="00D547D6">
            <w:pPr>
              <w:spacing w:after="253" w:line="240" w:lineRule="auto"/>
              <w:ind w:left="0" w:firstLine="0"/>
              <w:jc w:val="center"/>
            </w:pPr>
            <w:r>
              <w:t>2,07</w:t>
            </w:r>
          </w:p>
        </w:tc>
        <w:tc>
          <w:tcPr>
            <w:tcW w:w="2500" w:type="dxa"/>
          </w:tcPr>
          <w:p w:rsidR="00CB1FF5" w:rsidRDefault="00CB1FF5" w:rsidP="00D547D6">
            <w:pPr>
              <w:spacing w:after="253" w:line="240" w:lineRule="auto"/>
              <w:ind w:left="0" w:firstLine="0"/>
              <w:jc w:val="center"/>
            </w:pPr>
            <w:r>
              <w:t>1,4</w:t>
            </w:r>
          </w:p>
        </w:tc>
        <w:tc>
          <w:tcPr>
            <w:tcW w:w="2501" w:type="dxa"/>
          </w:tcPr>
          <w:p w:rsidR="00CB1FF5" w:rsidRDefault="00CB1FF5" w:rsidP="00D547D6">
            <w:pPr>
              <w:spacing w:after="253" w:line="240" w:lineRule="auto"/>
              <w:ind w:left="0" w:firstLine="0"/>
              <w:jc w:val="center"/>
            </w:pPr>
            <w:r>
              <w:t>1,3</w:t>
            </w:r>
          </w:p>
        </w:tc>
      </w:tr>
      <w:tr w:rsidR="00CB1FF5" w:rsidTr="00CB1FF5">
        <w:tc>
          <w:tcPr>
            <w:tcW w:w="2500" w:type="dxa"/>
          </w:tcPr>
          <w:p w:rsidR="00CB1FF5" w:rsidRDefault="00CB1FF5" w:rsidP="00D547D6">
            <w:pPr>
              <w:spacing w:after="253" w:line="240" w:lineRule="auto"/>
              <w:ind w:left="0" w:firstLine="0"/>
              <w:jc w:val="center"/>
            </w:pPr>
            <w:r>
              <w:t>Декабрь</w:t>
            </w:r>
          </w:p>
        </w:tc>
        <w:tc>
          <w:tcPr>
            <w:tcW w:w="2500" w:type="dxa"/>
          </w:tcPr>
          <w:p w:rsidR="00CB1FF5" w:rsidRDefault="00CB1FF5" w:rsidP="00D547D6">
            <w:pPr>
              <w:spacing w:after="253" w:line="240" w:lineRule="auto"/>
              <w:ind w:left="0" w:firstLine="0"/>
              <w:jc w:val="center"/>
            </w:pPr>
            <w:r>
              <w:t>1,5</w:t>
            </w:r>
          </w:p>
        </w:tc>
        <w:tc>
          <w:tcPr>
            <w:tcW w:w="2500" w:type="dxa"/>
          </w:tcPr>
          <w:p w:rsidR="00CB1FF5" w:rsidRDefault="00CB1FF5" w:rsidP="00D547D6">
            <w:pPr>
              <w:spacing w:after="253" w:line="240" w:lineRule="auto"/>
              <w:ind w:left="0" w:firstLine="0"/>
              <w:jc w:val="center"/>
            </w:pPr>
            <w:r>
              <w:t>1,5</w:t>
            </w:r>
          </w:p>
        </w:tc>
        <w:tc>
          <w:tcPr>
            <w:tcW w:w="2501" w:type="dxa"/>
          </w:tcPr>
          <w:p w:rsidR="00CB1FF5" w:rsidRDefault="00CB1FF5" w:rsidP="00D547D6">
            <w:pPr>
              <w:spacing w:after="253" w:line="240" w:lineRule="auto"/>
              <w:ind w:left="0" w:firstLine="0"/>
              <w:jc w:val="center"/>
            </w:pPr>
            <w:r>
              <w:t>1,5</w:t>
            </w:r>
          </w:p>
        </w:tc>
      </w:tr>
      <w:tr w:rsidR="00CB1FF5" w:rsidTr="00CB1FF5">
        <w:tc>
          <w:tcPr>
            <w:tcW w:w="2500" w:type="dxa"/>
          </w:tcPr>
          <w:p w:rsidR="00CB1FF5" w:rsidRDefault="00CB1FF5" w:rsidP="00D547D6">
            <w:pPr>
              <w:spacing w:after="253" w:line="240" w:lineRule="auto"/>
              <w:ind w:left="0" w:firstLine="0"/>
              <w:jc w:val="center"/>
            </w:pPr>
            <w:r>
              <w:t>Январь</w:t>
            </w:r>
          </w:p>
        </w:tc>
        <w:tc>
          <w:tcPr>
            <w:tcW w:w="2500" w:type="dxa"/>
          </w:tcPr>
          <w:p w:rsidR="00CB1FF5" w:rsidRDefault="00CB1FF5" w:rsidP="00D547D6">
            <w:pPr>
              <w:spacing w:after="253" w:line="240" w:lineRule="auto"/>
              <w:ind w:left="0" w:firstLine="0"/>
              <w:jc w:val="center"/>
            </w:pPr>
            <w:r>
              <w:t>1,3</w:t>
            </w:r>
          </w:p>
        </w:tc>
        <w:tc>
          <w:tcPr>
            <w:tcW w:w="2500" w:type="dxa"/>
          </w:tcPr>
          <w:p w:rsidR="00CB1FF5" w:rsidRDefault="00CB1FF5" w:rsidP="00D547D6">
            <w:pPr>
              <w:spacing w:after="253" w:line="240" w:lineRule="auto"/>
              <w:ind w:left="0" w:firstLine="0"/>
              <w:jc w:val="center"/>
            </w:pPr>
            <w:r>
              <w:t>1,0</w:t>
            </w:r>
          </w:p>
        </w:tc>
        <w:tc>
          <w:tcPr>
            <w:tcW w:w="2501" w:type="dxa"/>
          </w:tcPr>
          <w:p w:rsidR="00CB1FF5" w:rsidRDefault="00CB1FF5" w:rsidP="00D547D6">
            <w:pPr>
              <w:spacing w:after="253" w:line="240" w:lineRule="auto"/>
              <w:ind w:left="0" w:firstLine="0"/>
              <w:jc w:val="center"/>
            </w:pPr>
            <w:r>
              <w:t>0,8</w:t>
            </w:r>
          </w:p>
        </w:tc>
      </w:tr>
      <w:tr w:rsidR="00CB1FF5" w:rsidTr="00CB1FF5">
        <w:tc>
          <w:tcPr>
            <w:tcW w:w="2500" w:type="dxa"/>
          </w:tcPr>
          <w:p w:rsidR="00CB1FF5" w:rsidRDefault="00CB1FF5" w:rsidP="00D547D6">
            <w:pPr>
              <w:spacing w:after="253" w:line="240" w:lineRule="auto"/>
              <w:ind w:left="0" w:firstLine="0"/>
              <w:jc w:val="center"/>
            </w:pPr>
            <w:r>
              <w:t>Февраль</w:t>
            </w:r>
          </w:p>
        </w:tc>
        <w:tc>
          <w:tcPr>
            <w:tcW w:w="2500" w:type="dxa"/>
          </w:tcPr>
          <w:p w:rsidR="00CB1FF5" w:rsidRDefault="00CB1FF5" w:rsidP="00D547D6">
            <w:pPr>
              <w:spacing w:after="253" w:line="240" w:lineRule="auto"/>
              <w:ind w:left="0" w:firstLine="0"/>
              <w:jc w:val="center"/>
            </w:pPr>
            <w:r>
              <w:t>1,9</w:t>
            </w:r>
          </w:p>
        </w:tc>
        <w:tc>
          <w:tcPr>
            <w:tcW w:w="2500" w:type="dxa"/>
          </w:tcPr>
          <w:p w:rsidR="00CB1FF5" w:rsidRDefault="00CB1FF5" w:rsidP="00D547D6">
            <w:pPr>
              <w:spacing w:after="253" w:line="240" w:lineRule="auto"/>
              <w:ind w:left="0" w:firstLine="0"/>
              <w:jc w:val="center"/>
            </w:pPr>
            <w:r>
              <w:t>1,6</w:t>
            </w:r>
          </w:p>
        </w:tc>
        <w:tc>
          <w:tcPr>
            <w:tcW w:w="2501" w:type="dxa"/>
          </w:tcPr>
          <w:p w:rsidR="00CB1FF5" w:rsidRDefault="00CB1FF5" w:rsidP="00D547D6">
            <w:pPr>
              <w:spacing w:after="253" w:line="240" w:lineRule="auto"/>
              <w:ind w:left="0" w:firstLine="0"/>
              <w:jc w:val="center"/>
            </w:pPr>
            <w:r>
              <w:t>1,9</w:t>
            </w:r>
          </w:p>
        </w:tc>
      </w:tr>
      <w:tr w:rsidR="00CB1FF5" w:rsidTr="00CB1FF5">
        <w:tc>
          <w:tcPr>
            <w:tcW w:w="2500" w:type="dxa"/>
          </w:tcPr>
          <w:p w:rsidR="00CB1FF5" w:rsidRDefault="00CB1FF5" w:rsidP="00D547D6">
            <w:pPr>
              <w:spacing w:after="253" w:line="240" w:lineRule="auto"/>
              <w:ind w:left="0" w:firstLine="0"/>
              <w:jc w:val="center"/>
            </w:pPr>
            <w:r>
              <w:t>Март</w:t>
            </w:r>
          </w:p>
        </w:tc>
        <w:tc>
          <w:tcPr>
            <w:tcW w:w="2500" w:type="dxa"/>
          </w:tcPr>
          <w:p w:rsidR="00CB1FF5" w:rsidRDefault="00CB1FF5" w:rsidP="00D547D6">
            <w:pPr>
              <w:spacing w:after="253" w:line="240" w:lineRule="auto"/>
              <w:ind w:left="0" w:firstLine="0"/>
              <w:jc w:val="center"/>
            </w:pPr>
            <w:r>
              <w:t>1,3</w:t>
            </w:r>
          </w:p>
        </w:tc>
        <w:tc>
          <w:tcPr>
            <w:tcW w:w="2500" w:type="dxa"/>
          </w:tcPr>
          <w:p w:rsidR="00CB1FF5" w:rsidRDefault="00CB1FF5" w:rsidP="00D547D6">
            <w:pPr>
              <w:spacing w:after="253" w:line="240" w:lineRule="auto"/>
              <w:ind w:left="0" w:firstLine="0"/>
              <w:jc w:val="center"/>
            </w:pPr>
            <w:r>
              <w:t>1,3</w:t>
            </w:r>
          </w:p>
        </w:tc>
        <w:tc>
          <w:tcPr>
            <w:tcW w:w="2501" w:type="dxa"/>
          </w:tcPr>
          <w:p w:rsidR="00CB1FF5" w:rsidRDefault="00CB1FF5" w:rsidP="00D547D6">
            <w:pPr>
              <w:spacing w:after="253" w:line="240" w:lineRule="auto"/>
              <w:ind w:left="0" w:firstLine="0"/>
              <w:jc w:val="center"/>
            </w:pPr>
            <w:r>
              <w:t>1,7</w:t>
            </w:r>
          </w:p>
        </w:tc>
      </w:tr>
      <w:tr w:rsidR="00CB1FF5" w:rsidTr="00CB1FF5">
        <w:tc>
          <w:tcPr>
            <w:tcW w:w="2500" w:type="dxa"/>
          </w:tcPr>
          <w:p w:rsidR="00CB1FF5" w:rsidRDefault="00CB1FF5" w:rsidP="00D547D6">
            <w:pPr>
              <w:spacing w:after="253" w:line="240" w:lineRule="auto"/>
              <w:ind w:left="0" w:firstLine="0"/>
              <w:jc w:val="center"/>
            </w:pPr>
            <w:r>
              <w:t>Апрель</w:t>
            </w:r>
          </w:p>
        </w:tc>
        <w:tc>
          <w:tcPr>
            <w:tcW w:w="2500" w:type="dxa"/>
          </w:tcPr>
          <w:p w:rsidR="00CB1FF5" w:rsidRDefault="00CB1FF5" w:rsidP="00D547D6">
            <w:pPr>
              <w:spacing w:after="253" w:line="240" w:lineRule="auto"/>
              <w:ind w:left="0" w:firstLine="0"/>
              <w:jc w:val="center"/>
            </w:pPr>
            <w:r>
              <w:t>1,4</w:t>
            </w:r>
          </w:p>
        </w:tc>
        <w:tc>
          <w:tcPr>
            <w:tcW w:w="2500" w:type="dxa"/>
          </w:tcPr>
          <w:p w:rsidR="00CB1FF5" w:rsidRDefault="00CB1FF5" w:rsidP="00D547D6">
            <w:pPr>
              <w:spacing w:after="253" w:line="240" w:lineRule="auto"/>
              <w:ind w:left="0" w:firstLine="0"/>
              <w:jc w:val="center"/>
            </w:pPr>
            <w:r>
              <w:t>1,6</w:t>
            </w:r>
          </w:p>
        </w:tc>
        <w:tc>
          <w:tcPr>
            <w:tcW w:w="2501" w:type="dxa"/>
          </w:tcPr>
          <w:p w:rsidR="00CB1FF5" w:rsidRDefault="00CB1FF5" w:rsidP="00D547D6">
            <w:pPr>
              <w:spacing w:after="253" w:line="240" w:lineRule="auto"/>
              <w:ind w:left="0" w:firstLine="0"/>
              <w:jc w:val="center"/>
            </w:pPr>
            <w:r>
              <w:t>1,3</w:t>
            </w:r>
          </w:p>
        </w:tc>
      </w:tr>
      <w:tr w:rsidR="00CB1FF5" w:rsidTr="00CB1FF5">
        <w:tc>
          <w:tcPr>
            <w:tcW w:w="2500" w:type="dxa"/>
          </w:tcPr>
          <w:p w:rsidR="00CB1FF5" w:rsidRDefault="00CB1FF5" w:rsidP="00D547D6">
            <w:pPr>
              <w:spacing w:after="253" w:line="240" w:lineRule="auto"/>
              <w:ind w:left="0" w:firstLine="0"/>
              <w:jc w:val="center"/>
            </w:pPr>
            <w:r>
              <w:t>Май</w:t>
            </w:r>
          </w:p>
        </w:tc>
        <w:tc>
          <w:tcPr>
            <w:tcW w:w="2500" w:type="dxa"/>
          </w:tcPr>
          <w:p w:rsidR="00CB1FF5" w:rsidRDefault="00CB1FF5" w:rsidP="00D547D6">
            <w:pPr>
              <w:spacing w:after="253" w:line="240" w:lineRule="auto"/>
              <w:ind w:left="0" w:firstLine="0"/>
              <w:jc w:val="center"/>
            </w:pPr>
            <w:r>
              <w:t>0,7</w:t>
            </w:r>
          </w:p>
        </w:tc>
        <w:tc>
          <w:tcPr>
            <w:tcW w:w="2500" w:type="dxa"/>
          </w:tcPr>
          <w:p w:rsidR="00CB1FF5" w:rsidRDefault="00CB1FF5" w:rsidP="00D547D6">
            <w:pPr>
              <w:spacing w:after="253" w:line="240" w:lineRule="auto"/>
              <w:ind w:left="0" w:firstLine="0"/>
              <w:jc w:val="center"/>
            </w:pPr>
            <w:r>
              <w:t>0,8</w:t>
            </w:r>
          </w:p>
        </w:tc>
        <w:tc>
          <w:tcPr>
            <w:tcW w:w="2501" w:type="dxa"/>
          </w:tcPr>
          <w:p w:rsidR="00CB1FF5" w:rsidRDefault="00CB1FF5" w:rsidP="00D547D6">
            <w:pPr>
              <w:spacing w:after="253" w:line="240" w:lineRule="auto"/>
              <w:ind w:left="0" w:firstLine="0"/>
              <w:jc w:val="center"/>
            </w:pPr>
            <w:r>
              <w:t>0,7</w:t>
            </w:r>
          </w:p>
        </w:tc>
      </w:tr>
      <w:tr w:rsidR="00CB1FF5" w:rsidTr="00CB1FF5">
        <w:tc>
          <w:tcPr>
            <w:tcW w:w="2500" w:type="dxa"/>
          </w:tcPr>
          <w:p w:rsidR="00CB1FF5" w:rsidRPr="00CB1FF5" w:rsidRDefault="00CB1FF5" w:rsidP="00D547D6">
            <w:pPr>
              <w:spacing w:after="253" w:line="240" w:lineRule="auto"/>
              <w:ind w:left="0" w:firstLine="0"/>
              <w:jc w:val="center"/>
              <w:rPr>
                <w:b/>
              </w:rPr>
            </w:pPr>
            <w:r w:rsidRPr="00CB1FF5">
              <w:rPr>
                <w:b/>
              </w:rPr>
              <w:t>Ср. показатель</w:t>
            </w:r>
          </w:p>
        </w:tc>
        <w:tc>
          <w:tcPr>
            <w:tcW w:w="2500" w:type="dxa"/>
          </w:tcPr>
          <w:p w:rsidR="00CB1FF5" w:rsidRPr="00CB1FF5" w:rsidRDefault="00CB1FF5" w:rsidP="00D547D6">
            <w:pPr>
              <w:spacing w:after="253" w:line="240" w:lineRule="auto"/>
              <w:ind w:left="0" w:firstLine="0"/>
              <w:jc w:val="center"/>
              <w:rPr>
                <w:b/>
              </w:rPr>
            </w:pPr>
            <w:r w:rsidRPr="00CB1FF5">
              <w:rPr>
                <w:b/>
              </w:rPr>
              <w:t>1,43</w:t>
            </w:r>
          </w:p>
        </w:tc>
        <w:tc>
          <w:tcPr>
            <w:tcW w:w="2500" w:type="dxa"/>
          </w:tcPr>
          <w:p w:rsidR="00CB1FF5" w:rsidRPr="00CB1FF5" w:rsidRDefault="00CB1FF5" w:rsidP="00D547D6">
            <w:pPr>
              <w:spacing w:after="253" w:line="240" w:lineRule="auto"/>
              <w:ind w:left="0" w:firstLine="0"/>
              <w:jc w:val="center"/>
              <w:rPr>
                <w:b/>
              </w:rPr>
            </w:pPr>
            <w:r w:rsidRPr="00CB1FF5">
              <w:rPr>
                <w:b/>
              </w:rPr>
              <w:t>1,2</w:t>
            </w:r>
          </w:p>
        </w:tc>
        <w:tc>
          <w:tcPr>
            <w:tcW w:w="2501" w:type="dxa"/>
          </w:tcPr>
          <w:p w:rsidR="00CB1FF5" w:rsidRPr="00CB1FF5" w:rsidRDefault="00CB1FF5" w:rsidP="00D547D6">
            <w:pPr>
              <w:spacing w:after="253" w:line="240" w:lineRule="auto"/>
              <w:ind w:left="0" w:firstLine="0"/>
              <w:jc w:val="center"/>
              <w:rPr>
                <w:b/>
              </w:rPr>
            </w:pPr>
            <w:r w:rsidRPr="00CB1FF5">
              <w:rPr>
                <w:b/>
              </w:rPr>
              <w:t>1,2</w:t>
            </w:r>
          </w:p>
        </w:tc>
      </w:tr>
    </w:tbl>
    <w:p w:rsidR="00CB1FF5" w:rsidRPr="00CB1FF5" w:rsidRDefault="00CB1FF5" w:rsidP="00D547D6">
      <w:pPr>
        <w:spacing w:after="253" w:line="240" w:lineRule="auto"/>
        <w:ind w:left="0" w:firstLine="0"/>
        <w:jc w:val="center"/>
      </w:pPr>
    </w:p>
    <w:p w:rsidR="008A4992" w:rsidRDefault="0012578F" w:rsidP="00D547D6">
      <w:pPr>
        <w:spacing w:line="240" w:lineRule="auto"/>
        <w:ind w:left="-15" w:firstLine="708"/>
      </w:pPr>
      <w:r>
        <w:t xml:space="preserve">Анализ заболеваемости детей, результаты организации физкультурно-оздоровительной работы определяют в работе ДОУ следующие направления: </w:t>
      </w:r>
    </w:p>
    <w:p w:rsidR="008A4992" w:rsidRDefault="0012578F" w:rsidP="00D547D6">
      <w:pPr>
        <w:spacing w:line="240" w:lineRule="auto"/>
      </w:pPr>
      <w:r>
        <w:t xml:space="preserve">-создание комплексной системы </w:t>
      </w:r>
      <w:proofErr w:type="spellStart"/>
      <w:r>
        <w:t>физкультурно</w:t>
      </w:r>
      <w:proofErr w:type="spellEnd"/>
      <w:r>
        <w:t xml:space="preserve"> - оздоровительной работы с детьми; </w:t>
      </w:r>
    </w:p>
    <w:p w:rsidR="008A4992" w:rsidRDefault="0012578F" w:rsidP="00D547D6">
      <w:pPr>
        <w:spacing w:line="240" w:lineRule="auto"/>
      </w:pPr>
      <w:r>
        <w:t xml:space="preserve">-оптимизация двигательной активности в режиме дня; </w:t>
      </w:r>
    </w:p>
    <w:p w:rsidR="008A4992" w:rsidRDefault="0012578F" w:rsidP="00D547D6">
      <w:pPr>
        <w:spacing w:line="240" w:lineRule="auto"/>
      </w:pPr>
      <w:r>
        <w:t>-разнообрази</w:t>
      </w:r>
      <w:r w:rsidR="002465E9">
        <w:t>е</w:t>
      </w:r>
      <w:r>
        <w:t xml:space="preserve"> профилактическ</w:t>
      </w:r>
      <w:r w:rsidR="002465E9">
        <w:t xml:space="preserve">ой </w:t>
      </w:r>
      <w:r>
        <w:t xml:space="preserve"> работ</w:t>
      </w:r>
      <w:r w:rsidR="002465E9">
        <w:t>ы</w:t>
      </w:r>
      <w:r>
        <w:t xml:space="preserve"> по закаливанию детей. </w:t>
      </w:r>
    </w:p>
    <w:p w:rsidR="007F411D" w:rsidRDefault="007F411D" w:rsidP="00D547D6">
      <w:pPr>
        <w:spacing w:line="240" w:lineRule="auto"/>
        <w:ind w:left="-15" w:firstLine="708"/>
      </w:pPr>
    </w:p>
    <w:p w:rsidR="008A4992" w:rsidRDefault="0012578F" w:rsidP="00D547D6">
      <w:pPr>
        <w:spacing w:after="38" w:line="240" w:lineRule="auto"/>
        <w:ind w:left="10" w:right="-15"/>
        <w:jc w:val="center"/>
      </w:pPr>
      <w:r>
        <w:rPr>
          <w:b/>
        </w:rPr>
        <w:t>Анализ проблем, на решение которых направлена Программа</w:t>
      </w:r>
    </w:p>
    <w:p w:rsidR="008A4992" w:rsidRDefault="0012578F" w:rsidP="00D547D6">
      <w:pPr>
        <w:spacing w:line="240" w:lineRule="auto"/>
      </w:pPr>
      <w:r>
        <w:rPr>
          <w:b/>
        </w:rPr>
        <w:t xml:space="preserve">  </w:t>
      </w:r>
      <w:r>
        <w:t xml:space="preserve">Необходимость разработки программы </w:t>
      </w:r>
      <w:r w:rsidR="00FC74A6">
        <w:t>развития МАДОУ</w:t>
      </w:r>
      <w:r>
        <w:t xml:space="preserve"> </w:t>
      </w:r>
      <w:r w:rsidR="00FC74A6">
        <w:t>«Детский сад № 35» на период 2016</w:t>
      </w:r>
      <w:r w:rsidR="00705D37">
        <w:t xml:space="preserve"> </w:t>
      </w:r>
      <w:r>
        <w:t>-</w:t>
      </w:r>
      <w:r w:rsidR="00705D37">
        <w:t xml:space="preserve"> </w:t>
      </w:r>
      <w:r>
        <w:t xml:space="preserve">2020 года обусловлена важностью целей развития образования и сложностями социально-экономической ситуации этого периода в Российской Федерации. </w:t>
      </w:r>
    </w:p>
    <w:p w:rsidR="008A4992" w:rsidRDefault="0012578F" w:rsidP="00D547D6">
      <w:pPr>
        <w:spacing w:line="240" w:lineRule="auto"/>
        <w:ind w:left="-15" w:firstLine="708"/>
      </w:pPr>
      <w: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w:t>
      </w:r>
      <w:r w:rsidR="0005188C">
        <w:t xml:space="preserve">зменной на повестке дня. Однако, </w:t>
      </w:r>
      <w:r>
        <w:t>в условиях экономического кризиса</w:t>
      </w:r>
      <w:r w:rsidR="0005188C">
        <w:t>,</w:t>
      </w:r>
      <w:r>
        <w:t xml:space="preserve">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w:t>
      </w:r>
    </w:p>
    <w:p w:rsidR="008A4992" w:rsidRDefault="0012578F" w:rsidP="00D547D6">
      <w:pPr>
        <w:spacing w:line="240" w:lineRule="auto"/>
        <w:ind w:left="-15" w:firstLine="708"/>
      </w:pPr>
      <w:r>
        <w:lastRenderedPageBreak/>
        <w:t>Для успешного существования в современном информационном обществе, где технический прогресс играе</w:t>
      </w:r>
      <w:r w:rsidR="00547C0B">
        <w:t>т важнейшую роль, и формирование</w:t>
      </w:r>
      <w:r>
        <w:t xml:space="preserve"> среды, позитивно влияющей на творческое развитие личности, необходимо изменить подход к образовательному процессу. </w:t>
      </w:r>
    </w:p>
    <w:p w:rsidR="008A4992" w:rsidRDefault="0012578F" w:rsidP="00D547D6">
      <w:pPr>
        <w:spacing w:line="240" w:lineRule="auto"/>
      </w:pPr>
      <w:r>
        <w:t xml:space="preserve">Для этого требуется: </w:t>
      </w:r>
    </w:p>
    <w:p w:rsidR="008A4992" w:rsidRDefault="0012578F" w:rsidP="00D547D6">
      <w:pPr>
        <w:numPr>
          <w:ilvl w:val="0"/>
          <w:numId w:val="4"/>
        </w:numPr>
        <w:spacing w:line="240" w:lineRule="auto"/>
        <w:ind w:hanging="360"/>
      </w:pPr>
      <w:r>
        <w:t>расширение комплекса технических средств, представляющих многокомпонентную  инф</w:t>
      </w:r>
      <w:r w:rsidR="00FF7969">
        <w:t>ормационно-педагогическую среду</w:t>
      </w:r>
      <w:r w:rsidR="00FF7969">
        <w:rPr>
          <w:lang w:val="en-US"/>
        </w:rPr>
        <w:t>;</w:t>
      </w:r>
      <w:r>
        <w:t xml:space="preserve"> </w:t>
      </w:r>
    </w:p>
    <w:p w:rsidR="008A4992" w:rsidRDefault="0012578F" w:rsidP="00D547D6">
      <w:pPr>
        <w:numPr>
          <w:ilvl w:val="0"/>
          <w:numId w:val="4"/>
        </w:numPr>
        <w:spacing w:line="240" w:lineRule="auto"/>
        <w:ind w:hanging="360"/>
      </w:pPr>
      <w:r>
        <w:t>внедрение новы</w:t>
      </w:r>
      <w:r w:rsidR="00FF7969">
        <w:t>х педагогических технологий</w:t>
      </w:r>
      <w:r w:rsidR="00FF7969">
        <w:rPr>
          <w:lang w:val="en-US"/>
        </w:rPr>
        <w:t>;</w:t>
      </w:r>
      <w:r>
        <w:t xml:space="preserve"> </w:t>
      </w:r>
    </w:p>
    <w:p w:rsidR="008A4992" w:rsidRDefault="0012578F" w:rsidP="00D547D6">
      <w:pPr>
        <w:numPr>
          <w:ilvl w:val="0"/>
          <w:numId w:val="4"/>
        </w:numPr>
        <w:spacing w:line="240" w:lineRule="auto"/>
        <w:ind w:hanging="360"/>
      </w:pPr>
      <w:r>
        <w:t xml:space="preserve">сохранение и укрепление здоровья воспитанников, применение </w:t>
      </w:r>
      <w:proofErr w:type="spellStart"/>
      <w:r>
        <w:t>здоровьесберегающих</w:t>
      </w:r>
      <w:proofErr w:type="spellEnd"/>
      <w:r>
        <w:t xml:space="preserve"> технологий в образовательном процессе. </w:t>
      </w:r>
    </w:p>
    <w:p w:rsidR="008A4992" w:rsidRDefault="0012578F" w:rsidP="00D547D6">
      <w:pPr>
        <w:spacing w:line="240" w:lineRule="auto"/>
        <w:ind w:left="-15" w:firstLine="708"/>
      </w:pPr>
      <w:r>
        <w:t xml:space="preserve">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w:t>
      </w:r>
    </w:p>
    <w:p w:rsidR="008A4992" w:rsidRDefault="0012578F" w:rsidP="00D547D6">
      <w:pPr>
        <w:spacing w:line="240" w:lineRule="auto"/>
      </w:pPr>
      <w:r>
        <w:t xml:space="preserve">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 </w:t>
      </w:r>
    </w:p>
    <w:p w:rsidR="008A4992" w:rsidRDefault="0012578F" w:rsidP="00D547D6">
      <w:pPr>
        <w:spacing w:line="240" w:lineRule="auto"/>
        <w:ind w:left="-15" w:firstLine="708"/>
      </w:pPr>
      <w:r>
        <w:t xml:space="preserve">Таким образом, проблему, стоящую перед  детским садом,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8A4992" w:rsidRDefault="0012578F" w:rsidP="00D547D6">
      <w:pPr>
        <w:spacing w:after="0" w:line="240" w:lineRule="auto"/>
        <w:ind w:left="0" w:firstLine="0"/>
        <w:jc w:val="left"/>
      </w:pPr>
      <w:r>
        <w:rPr>
          <w:b/>
        </w:rPr>
        <w:t xml:space="preserve"> </w:t>
      </w:r>
    </w:p>
    <w:p w:rsidR="008A4992" w:rsidRDefault="0012578F" w:rsidP="00D547D6">
      <w:pPr>
        <w:spacing w:after="0" w:line="240" w:lineRule="auto"/>
        <w:ind w:left="0" w:firstLine="0"/>
        <w:jc w:val="left"/>
      </w:pPr>
      <w:r>
        <w:rPr>
          <w:b/>
        </w:rPr>
        <w:t xml:space="preserve">  </w:t>
      </w:r>
      <w:r>
        <w:rPr>
          <w:b/>
          <w:sz w:val="28"/>
        </w:rPr>
        <w:t xml:space="preserve"> </w:t>
      </w:r>
    </w:p>
    <w:p w:rsidR="008A4992" w:rsidRPr="00115EC4" w:rsidRDefault="0012578F" w:rsidP="00D547D6">
      <w:pPr>
        <w:spacing w:after="0" w:line="240" w:lineRule="auto"/>
        <w:ind w:left="10" w:right="-15"/>
        <w:jc w:val="center"/>
        <w:rPr>
          <w:b/>
          <w:szCs w:val="24"/>
        </w:rPr>
      </w:pPr>
      <w:r w:rsidRPr="00115EC4">
        <w:rPr>
          <w:b/>
          <w:szCs w:val="24"/>
        </w:rPr>
        <w:t xml:space="preserve">3.КОНЦЕПЦИЯ ПРОГРАММЫ РАЗВИТИЯ </w:t>
      </w:r>
      <w:r w:rsidR="00115EC4" w:rsidRPr="00115EC4">
        <w:rPr>
          <w:b/>
          <w:szCs w:val="24"/>
        </w:rPr>
        <w:t>МАДОУ «Детский сад №35»</w:t>
      </w:r>
    </w:p>
    <w:p w:rsidR="008A4992" w:rsidRDefault="0012578F" w:rsidP="00D547D6">
      <w:pPr>
        <w:spacing w:after="42" w:line="240" w:lineRule="auto"/>
        <w:ind w:left="0" w:firstLine="0"/>
        <w:jc w:val="left"/>
      </w:pPr>
      <w:r>
        <w:t xml:space="preserve"> </w:t>
      </w:r>
    </w:p>
    <w:p w:rsidR="008A4992" w:rsidRDefault="0012578F" w:rsidP="00D547D6">
      <w:pPr>
        <w:spacing w:line="240" w:lineRule="auto"/>
      </w:pPr>
      <w:r>
        <w:rPr>
          <w:b/>
        </w:rPr>
        <w:t xml:space="preserve">              </w:t>
      </w:r>
      <w: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r>
        <w:t>психолого</w:t>
      </w:r>
      <w:proofErr w:type="spellEnd"/>
      <w:r>
        <w:t xml:space="preserve"> - педагогического сопровождения каждого воспитанника. Создание условий, отбор форм и </w:t>
      </w:r>
      <w:proofErr w:type="gramStart"/>
      <w:r>
        <w:t>средств  для</w:t>
      </w:r>
      <w:proofErr w:type="gramEnd"/>
      <w:r>
        <w:t xml:space="preserve"> максимальной реализации развития качеств и возможностей ребёнка, что является актуальной задачей современной педагогики и психологии. </w:t>
      </w:r>
    </w:p>
    <w:p w:rsidR="008A4992" w:rsidRDefault="0012578F" w:rsidP="00D547D6">
      <w:pPr>
        <w:spacing w:line="240" w:lineRule="auto"/>
        <w:ind w:left="-15" w:firstLine="708"/>
      </w:pPr>
      <w:r>
        <w:t xml:space="preserve">Программа составлена на основе анализа имеющихся условий и ресурсного обеспечения с учетом прогноза о перспективах их изменений. </w:t>
      </w:r>
    </w:p>
    <w:p w:rsidR="008A4992" w:rsidRDefault="0012578F" w:rsidP="00D547D6">
      <w:pPr>
        <w:spacing w:line="240" w:lineRule="auto"/>
        <w:ind w:left="-15" w:firstLine="708"/>
      </w:pPr>
      <w:r>
        <w:t xml:space="preserve">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 - введение  Федерального государственного образовательного стандарта дошкольного образования; </w:t>
      </w:r>
    </w:p>
    <w:p w:rsidR="008A4992" w:rsidRDefault="0012578F" w:rsidP="00D547D6">
      <w:pPr>
        <w:spacing w:line="240" w:lineRule="auto"/>
      </w:pPr>
      <w:r>
        <w:t>- введение</w:t>
      </w:r>
      <w:r>
        <w:rPr>
          <w:b/>
        </w:rPr>
        <w:t xml:space="preserve"> </w:t>
      </w:r>
      <w:r>
        <w:t>Федеральной целевой</w:t>
      </w:r>
      <w:r>
        <w:rPr>
          <w:b/>
        </w:rPr>
        <w:t xml:space="preserve"> </w:t>
      </w:r>
      <w:r>
        <w:t>программы развития образования на 2011 - 2015 годы, целью которой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 - введение Концепции долгосрочного социально-экономического развития Российской Федерации на период до 2020 года, в которой выделены   задачи</w:t>
      </w:r>
      <w:r w:rsidR="00BF10D6">
        <w:t xml:space="preserve">, </w:t>
      </w:r>
      <w:r>
        <w:t xml:space="preserve"> являющиеся приоритетными для реализации модели устойчивого развития дошкольного образования в РФ, среди которых -  повышение гибкости и многообразия форм предоставления услуг системы дошкольного образования, более полное использование образовательного потенциала семей, модернизация институтов системы образования как инструментов социального развития, в том числе: </w:t>
      </w:r>
      <w:r>
        <w:lastRenderedPageBreak/>
        <w:t xml:space="preserve">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 </w:t>
      </w:r>
    </w:p>
    <w:p w:rsidR="008A4992" w:rsidRPr="00805DB8" w:rsidRDefault="0012578F" w:rsidP="00D547D6">
      <w:pPr>
        <w:spacing w:line="240" w:lineRule="auto"/>
        <w:rPr>
          <w:highlight w:val="yellow"/>
        </w:rPr>
      </w:pPr>
      <w:r>
        <w:t xml:space="preserve"> </w:t>
      </w:r>
      <w:r w:rsidRPr="009074BA">
        <w:rPr>
          <w:b/>
        </w:rPr>
        <w:t>Миссия дошкольного учреждения</w:t>
      </w:r>
      <w:r>
        <w:rPr>
          <w:b/>
          <w:i/>
        </w:rPr>
        <w:t>:</w:t>
      </w:r>
      <w:r>
        <w:t xml:space="preserve"> </w:t>
      </w:r>
      <w:r w:rsidR="00CC7F3A" w:rsidRPr="00CC7F3A">
        <w:t>формирование личности с творческой индивидуальностью, имеющей гражданское самосознание, уважающей национальные ценности, позитивно адаптирующейся в быстроменяющемся мире.</w:t>
      </w:r>
    </w:p>
    <w:p w:rsidR="008A4992" w:rsidRDefault="0012578F" w:rsidP="00D547D6">
      <w:pPr>
        <w:spacing w:line="240" w:lineRule="auto"/>
        <w:ind w:left="-15" w:firstLine="708"/>
      </w:pPr>
      <w:r w:rsidRPr="00CC7F3A">
        <w:t xml:space="preserve">Исходя из всего вышесказанного, основной </w:t>
      </w:r>
      <w:r w:rsidRPr="00546699">
        <w:rPr>
          <w:b/>
        </w:rPr>
        <w:t>целью</w:t>
      </w:r>
      <w:r w:rsidRPr="00CC7F3A">
        <w:t xml:space="preserve"> Программы развития является обеспечение доступности и высокого качества обра</w:t>
      </w:r>
      <w:r w:rsidR="00CF17FA">
        <w:t xml:space="preserve">зования адекватного социальным </w:t>
      </w:r>
      <w:r w:rsidRPr="00CC7F3A">
        <w:t xml:space="preserve"> потребностям инновационной экономики России, на основе повышения эффективности деятельности  ДОУ  по таким критериям как качество, </w:t>
      </w:r>
      <w:proofErr w:type="spellStart"/>
      <w:r w:rsidRPr="00CC7F3A">
        <w:t>инновационность</w:t>
      </w:r>
      <w:proofErr w:type="spellEnd"/>
      <w:r w:rsidRPr="00CC7F3A">
        <w:t xml:space="preserve">,  востребованность и экономическая целесообразность. А так же  создание условий, обеспечивающих высокое качество результатов </w:t>
      </w:r>
      <w:proofErr w:type="spellStart"/>
      <w:r w:rsidRPr="00CC7F3A">
        <w:t>воспитательно</w:t>
      </w:r>
      <w:proofErr w:type="spellEnd"/>
      <w:r w:rsidRPr="00CC7F3A">
        <w:t xml:space="preserve"> – образовательного процесса по формированию интегративных качеств,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r>
        <w:t xml:space="preserve"> </w:t>
      </w:r>
    </w:p>
    <w:p w:rsidR="008A4992" w:rsidRDefault="0012578F" w:rsidP="00D547D6">
      <w:pPr>
        <w:spacing w:after="41" w:line="240" w:lineRule="auto"/>
        <w:ind w:left="0" w:firstLine="0"/>
        <w:jc w:val="left"/>
      </w:pPr>
      <w:r w:rsidRPr="009074BA">
        <w:rPr>
          <w:b/>
        </w:rPr>
        <w:t>Задачи:</w:t>
      </w:r>
      <w:r w:rsidRPr="009074BA">
        <w:t xml:space="preserve"> </w:t>
      </w:r>
    </w:p>
    <w:p w:rsidR="001511C8" w:rsidRDefault="001511C8" w:rsidP="001511C8">
      <w:pPr>
        <w:spacing w:after="41" w:line="240" w:lineRule="auto"/>
        <w:ind w:left="0" w:firstLine="0"/>
        <w:jc w:val="left"/>
      </w:pPr>
      <w:r>
        <w:t xml:space="preserve">1. Повышение качества образования. </w:t>
      </w:r>
    </w:p>
    <w:p w:rsidR="001511C8" w:rsidRDefault="001511C8" w:rsidP="001511C8">
      <w:pPr>
        <w:spacing w:after="41" w:line="240" w:lineRule="auto"/>
        <w:ind w:left="0" w:firstLine="0"/>
        <w:jc w:val="left"/>
      </w:pPr>
      <w:r>
        <w:t xml:space="preserve"> 2. Создание эффективной системы работы по сохранению и укреплению здоровья воспитанников, обеспечивающую положительную динамику здоровья детей, </w:t>
      </w:r>
      <w:proofErr w:type="spellStart"/>
      <w:r>
        <w:t>сформированность</w:t>
      </w:r>
      <w:proofErr w:type="spellEnd"/>
      <w:r>
        <w:t xml:space="preserve"> навыков здорового образа жизни. </w:t>
      </w:r>
    </w:p>
    <w:p w:rsidR="001511C8" w:rsidRDefault="001511C8" w:rsidP="001511C8">
      <w:pPr>
        <w:spacing w:after="41" w:line="240" w:lineRule="auto"/>
        <w:ind w:left="0" w:firstLine="0"/>
        <w:jc w:val="left"/>
      </w:pPr>
      <w:r>
        <w:t xml:space="preserve">3. Создать систему дополнительных образовательных услуг, обеспечивающих развитие дошкольников по социально-педагогической, художественной, физкультурно-спортивной, естественнонаучной направленности. </w:t>
      </w:r>
    </w:p>
    <w:p w:rsidR="001511C8" w:rsidRDefault="001511C8" w:rsidP="001511C8">
      <w:pPr>
        <w:spacing w:after="41" w:line="240" w:lineRule="auto"/>
        <w:ind w:left="0" w:firstLine="0"/>
        <w:jc w:val="left"/>
      </w:pPr>
      <w:r>
        <w:t xml:space="preserve">4. Создать единую информационную систему ДОУ для руководящих и педагогических работников ДОУ. </w:t>
      </w:r>
    </w:p>
    <w:p w:rsidR="001511C8" w:rsidRDefault="001511C8" w:rsidP="001511C8">
      <w:pPr>
        <w:spacing w:after="41" w:line="240" w:lineRule="auto"/>
        <w:ind w:left="0" w:firstLine="0"/>
        <w:jc w:val="left"/>
      </w:pPr>
      <w:r>
        <w:t xml:space="preserve">5. Разработать эффективную систему мотивации педагогических работников по повышению профессиональной компетентности. </w:t>
      </w:r>
    </w:p>
    <w:p w:rsidR="001511C8" w:rsidRDefault="001511C8" w:rsidP="001511C8">
      <w:pPr>
        <w:spacing w:after="41" w:line="240" w:lineRule="auto"/>
        <w:ind w:left="0" w:firstLine="0"/>
        <w:jc w:val="left"/>
      </w:pPr>
      <w:r>
        <w:t xml:space="preserve"> 6. Создать систему эффективной работы органов самоуправления ДОУ в управлении развитием учреждения. </w:t>
      </w:r>
    </w:p>
    <w:p w:rsidR="001511C8" w:rsidRPr="009074BA" w:rsidRDefault="001511C8" w:rsidP="001511C8">
      <w:pPr>
        <w:spacing w:after="41" w:line="240" w:lineRule="auto"/>
        <w:ind w:left="0" w:firstLine="0"/>
        <w:jc w:val="left"/>
      </w:pPr>
      <w:r>
        <w:t xml:space="preserve"> 7.  Развитие системы управления ДОУ на основе повышения компетентности родителей по вопросам взаимодействия с детским садом.</w:t>
      </w:r>
    </w:p>
    <w:p w:rsidR="008A4992" w:rsidRDefault="0012578F" w:rsidP="00D547D6">
      <w:pPr>
        <w:spacing w:line="240" w:lineRule="auto"/>
        <w:ind w:left="-15" w:firstLine="708"/>
      </w:pPr>
      <w:r>
        <w:t>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w:t>
      </w:r>
      <w:r w:rsidR="006B09FA">
        <w:t xml:space="preserve"> </w:t>
      </w:r>
      <w:r>
        <w:t xml:space="preserve"> внедрение современных педагогических технологий, в том числе информационно</w:t>
      </w:r>
      <w:r w:rsidR="006B09FA">
        <w:t xml:space="preserve"> - </w:t>
      </w:r>
      <w:r>
        <w:t xml:space="preserve">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w:t>
      </w:r>
    </w:p>
    <w:p w:rsidR="008A4992" w:rsidRDefault="0012578F" w:rsidP="00D547D6">
      <w:pPr>
        <w:spacing w:line="240" w:lineRule="auto"/>
        <w:ind w:left="-15" w:firstLine="708"/>
      </w:pPr>
      <w:r>
        <w:t xml:space="preserve">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 </w:t>
      </w:r>
    </w:p>
    <w:p w:rsidR="008A4992" w:rsidRDefault="0012578F" w:rsidP="00D547D6">
      <w:pPr>
        <w:spacing w:line="240" w:lineRule="auto"/>
        <w:ind w:left="-15" w:firstLine="708"/>
      </w:pPr>
      <w:r>
        <w:t xml:space="preserve"> В связи с этим, результатом воспитания и образования дошкольника должны стать целевые ориентиры дошкольного образования</w:t>
      </w:r>
      <w:r w:rsidR="00884B43">
        <w:t>,</w:t>
      </w:r>
      <w:r>
        <w:t xml:space="preserve"> к которым относятся следующие социально</w:t>
      </w:r>
      <w:r w:rsidR="008A33A6">
        <w:t xml:space="preserve"> - </w:t>
      </w:r>
      <w:r>
        <w:t xml:space="preserve">нормативные возрастные характеристики возможных достижений ребенка. </w:t>
      </w:r>
    </w:p>
    <w:p w:rsidR="007F411D" w:rsidRDefault="007F411D" w:rsidP="00D547D6">
      <w:pPr>
        <w:spacing w:line="240" w:lineRule="auto"/>
        <w:ind w:left="-15" w:firstLine="708"/>
      </w:pPr>
    </w:p>
    <w:p w:rsidR="008A4992" w:rsidRDefault="0012578F" w:rsidP="007F411D">
      <w:pPr>
        <w:pStyle w:val="1"/>
        <w:jc w:val="center"/>
      </w:pPr>
      <w:r>
        <w:t>Целевые ориентиры на этапе завершения  дошкольного образования:</w:t>
      </w:r>
    </w:p>
    <w:p w:rsidR="008A4992" w:rsidRDefault="0012578F" w:rsidP="00C86BA0">
      <w:pPr>
        <w:numPr>
          <w:ilvl w:val="0"/>
          <w:numId w:val="6"/>
        </w:numPr>
        <w:spacing w:line="240" w:lineRule="auto"/>
        <w:ind w:hanging="360"/>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A4992" w:rsidRDefault="0012578F" w:rsidP="00C86BA0">
      <w:pPr>
        <w:numPr>
          <w:ilvl w:val="0"/>
          <w:numId w:val="6"/>
        </w:numPr>
        <w:spacing w:line="240" w:lineRule="auto"/>
        <w:ind w:hanging="360"/>
      </w:pPr>
      <w: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A4992" w:rsidRDefault="0012578F" w:rsidP="00C86BA0">
      <w:pPr>
        <w:numPr>
          <w:ilvl w:val="0"/>
          <w:numId w:val="6"/>
        </w:numPr>
        <w:spacing w:line="240" w:lineRule="auto"/>
        <w:ind w:hanging="360"/>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8A4992" w:rsidRDefault="0012578F" w:rsidP="00C86BA0">
      <w:pPr>
        <w:numPr>
          <w:ilvl w:val="0"/>
          <w:numId w:val="6"/>
        </w:numPr>
        <w:spacing w:line="240" w:lineRule="auto"/>
        <w:ind w:hanging="360"/>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A4992" w:rsidRDefault="0012578F" w:rsidP="00C86BA0">
      <w:pPr>
        <w:numPr>
          <w:ilvl w:val="0"/>
          <w:numId w:val="6"/>
        </w:numPr>
        <w:spacing w:line="240" w:lineRule="auto"/>
        <w:ind w:hanging="360"/>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A4992" w:rsidRDefault="0012578F" w:rsidP="00C86BA0">
      <w:pPr>
        <w:numPr>
          <w:ilvl w:val="0"/>
          <w:numId w:val="6"/>
        </w:numPr>
        <w:spacing w:line="240" w:lineRule="auto"/>
        <w:ind w:hanging="360"/>
      </w:pPr>
      <w:proofErr w:type="gramStart"/>
      <w:r>
        <w:t>ребенок</w:t>
      </w:r>
      <w:proofErr w:type="gramEnd"/>
      <w: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A4992" w:rsidRDefault="0012578F" w:rsidP="00C86BA0">
      <w:pPr>
        <w:numPr>
          <w:ilvl w:val="0"/>
          <w:numId w:val="6"/>
        </w:numPr>
        <w:spacing w:line="240" w:lineRule="auto"/>
        <w:ind w:hanging="360"/>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8A4992" w:rsidRDefault="0012578F" w:rsidP="00D547D6">
      <w:pPr>
        <w:spacing w:line="240" w:lineRule="auto"/>
        <w:ind w:left="-15" w:firstLine="708"/>
      </w:pPr>
      <w:r>
        <w:t xml:space="preserve">Исходя из всего вышесказанного,  </w:t>
      </w:r>
      <w:r>
        <w:rPr>
          <w:b/>
          <w:i/>
        </w:rPr>
        <w:t>концептуальными направлениями</w:t>
      </w:r>
      <w:r>
        <w:t xml:space="preserve"> развития деятельности МАДОУ </w:t>
      </w:r>
      <w:r w:rsidR="006D43B5">
        <w:t>«Д</w:t>
      </w:r>
      <w:r>
        <w:t>етский сад №</w:t>
      </w:r>
      <w:r w:rsidR="006D43B5">
        <w:t>35»</w:t>
      </w:r>
      <w:r>
        <w:t xml:space="preserve"> служат: </w:t>
      </w:r>
    </w:p>
    <w:p w:rsidR="008A4992" w:rsidRDefault="0012578F" w:rsidP="00C86BA0">
      <w:pPr>
        <w:numPr>
          <w:ilvl w:val="0"/>
          <w:numId w:val="7"/>
        </w:numPr>
        <w:spacing w:line="240" w:lineRule="auto"/>
        <w:ind w:hanging="360"/>
      </w:pPr>
      <w: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A4992" w:rsidRDefault="0012578F" w:rsidP="00C86BA0">
      <w:pPr>
        <w:numPr>
          <w:ilvl w:val="0"/>
          <w:numId w:val="7"/>
        </w:numPr>
        <w:spacing w:line="240" w:lineRule="auto"/>
        <w:ind w:hanging="360"/>
      </w:pPr>
      <w:r>
        <w:t>Совершенствование стратегии и тактики построения развивающей среды детского сада, способствующей самореализации ребё</w:t>
      </w:r>
      <w:r w:rsidR="008054DC">
        <w:t>нка в разных видах деятельности.</w:t>
      </w:r>
      <w:r>
        <w:t xml:space="preserve"> </w:t>
      </w:r>
    </w:p>
    <w:p w:rsidR="008A4992" w:rsidRDefault="0012578F" w:rsidP="00C86BA0">
      <w:pPr>
        <w:numPr>
          <w:ilvl w:val="0"/>
          <w:numId w:val="7"/>
        </w:numPr>
        <w:spacing w:line="240" w:lineRule="auto"/>
        <w:ind w:hanging="360"/>
      </w:pPr>
      <w:r>
        <w:t>Построение дифференцированной модели повышения про</w:t>
      </w:r>
      <w:r w:rsidR="008054DC">
        <w:t>фессионального уровня педагогов.</w:t>
      </w:r>
      <w:r>
        <w:t xml:space="preserve"> </w:t>
      </w:r>
    </w:p>
    <w:p w:rsidR="008A4992" w:rsidRDefault="006D43B5" w:rsidP="00C86BA0">
      <w:pPr>
        <w:numPr>
          <w:ilvl w:val="0"/>
          <w:numId w:val="7"/>
        </w:numPr>
        <w:spacing w:line="240" w:lineRule="auto"/>
        <w:ind w:hanging="360"/>
      </w:pPr>
      <w:r>
        <w:t>Расширение спектра дополнительных</w:t>
      </w:r>
      <w:r w:rsidR="008054DC">
        <w:t xml:space="preserve"> образовательных услуг.</w:t>
      </w:r>
    </w:p>
    <w:p w:rsidR="008A4992" w:rsidRDefault="0012578F" w:rsidP="00C86BA0">
      <w:pPr>
        <w:numPr>
          <w:ilvl w:val="0"/>
          <w:numId w:val="7"/>
        </w:numPr>
        <w:spacing w:line="240" w:lineRule="auto"/>
        <w:ind w:hanging="360"/>
      </w:pPr>
      <w:r>
        <w:t xml:space="preserve">Развитие государственно-общественного характера </w:t>
      </w:r>
      <w:r>
        <w:tab/>
        <w:t>упра</w:t>
      </w:r>
      <w:r w:rsidR="008054DC">
        <w:t>вления образованием учреждением.</w:t>
      </w:r>
      <w:r>
        <w:t xml:space="preserve"> </w:t>
      </w:r>
    </w:p>
    <w:p w:rsidR="008A4992" w:rsidRDefault="0012578F" w:rsidP="00C86BA0">
      <w:pPr>
        <w:numPr>
          <w:ilvl w:val="0"/>
          <w:numId w:val="7"/>
        </w:numPr>
        <w:spacing w:line="240" w:lineRule="auto"/>
        <w:ind w:hanging="360"/>
      </w:pPr>
      <w:r>
        <w:t xml:space="preserve">Укрепление материально – технической базы ДОУ. </w:t>
      </w:r>
    </w:p>
    <w:p w:rsidR="008A4992" w:rsidRDefault="0012578F" w:rsidP="00D547D6">
      <w:pPr>
        <w:spacing w:line="240" w:lineRule="auto"/>
        <w:ind w:left="1078"/>
      </w:pPr>
      <w:r>
        <w:t xml:space="preserve">Руководствуясь законом РФ «Об образовании», Федеральным государственным образовательным стандартом дошкольного образования  деятельность детского сада основывается на следующих </w:t>
      </w:r>
      <w:r>
        <w:rPr>
          <w:b/>
          <w:i/>
        </w:rPr>
        <w:t>принципах</w:t>
      </w:r>
      <w:r>
        <w:rPr>
          <w:i/>
        </w:rPr>
        <w:t>:</w:t>
      </w:r>
      <w:r>
        <w:t xml:space="preserve"> </w:t>
      </w:r>
    </w:p>
    <w:p w:rsidR="008A4992" w:rsidRDefault="0012578F" w:rsidP="00C86BA0">
      <w:pPr>
        <w:numPr>
          <w:ilvl w:val="0"/>
          <w:numId w:val="7"/>
        </w:numPr>
        <w:spacing w:line="240" w:lineRule="auto"/>
        <w:ind w:hanging="360"/>
      </w:pPr>
      <w:proofErr w:type="spellStart"/>
      <w:r>
        <w:rPr>
          <w:b/>
          <w:i/>
        </w:rPr>
        <w:t>Гуманизации</w:t>
      </w:r>
      <w:proofErr w:type="spellEnd"/>
      <w:r>
        <w:t xml:space="preserve">, предполагающей ориентацию взрослых на личность ребёнка. При этом: </w:t>
      </w:r>
    </w:p>
    <w:p w:rsidR="008A4992" w:rsidRDefault="0012578F" w:rsidP="00D547D6">
      <w:pPr>
        <w:spacing w:line="240" w:lineRule="auto"/>
        <w:ind w:left="730"/>
      </w:pPr>
      <w:r>
        <w:t>-Повышение уровня профессиональной компетенции педагогов</w:t>
      </w:r>
      <w:r w:rsidR="0028267B">
        <w:t>.</w:t>
      </w:r>
      <w:r>
        <w:t xml:space="preserve"> </w:t>
      </w:r>
    </w:p>
    <w:p w:rsidR="008A4992" w:rsidRDefault="0012578F" w:rsidP="00D547D6">
      <w:pPr>
        <w:spacing w:line="240" w:lineRule="auto"/>
        <w:ind w:left="730"/>
      </w:pPr>
      <w:r>
        <w:t>-Обеспечение заинтересованности педагогов в результате своего труда</w:t>
      </w:r>
      <w:r w:rsidR="0028267B">
        <w:t>.</w:t>
      </w:r>
      <w:r>
        <w:t xml:space="preserve"> </w:t>
      </w:r>
    </w:p>
    <w:p w:rsidR="008A4992" w:rsidRDefault="0012578F" w:rsidP="00D547D6">
      <w:pPr>
        <w:spacing w:line="240" w:lineRule="auto"/>
        <w:ind w:left="730"/>
      </w:pPr>
      <w:r>
        <w:lastRenderedPageBreak/>
        <w:t>-Радикальное изменение организации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 -Изменение содержания и форм совместной деятельности с детьми, введение интеграции различных видов деятельности</w:t>
      </w:r>
      <w:r w:rsidR="008132DA">
        <w:t>.</w:t>
      </w:r>
      <w:r>
        <w:t xml:space="preserve"> </w:t>
      </w:r>
    </w:p>
    <w:p w:rsidR="008A4992" w:rsidRDefault="0012578F" w:rsidP="00C86BA0">
      <w:pPr>
        <w:numPr>
          <w:ilvl w:val="0"/>
          <w:numId w:val="7"/>
        </w:numPr>
        <w:spacing w:line="240" w:lineRule="auto"/>
        <w:ind w:hanging="360"/>
      </w:pPr>
      <w:r>
        <w:rPr>
          <w:b/>
          <w:i/>
        </w:rPr>
        <w:t>Демократизации</w:t>
      </w:r>
      <w:r>
        <w:t xml:space="preserve">, предполагающей совместное сотрудничество воспитателей,  специалистов, родителей в воспитании и образовании детей. </w:t>
      </w:r>
    </w:p>
    <w:p w:rsidR="008A4992" w:rsidRDefault="0012578F" w:rsidP="00C86BA0">
      <w:pPr>
        <w:numPr>
          <w:ilvl w:val="0"/>
          <w:numId w:val="7"/>
        </w:numPr>
        <w:spacing w:line="240" w:lineRule="auto"/>
        <w:ind w:hanging="360"/>
      </w:pPr>
      <w:r>
        <w:rPr>
          <w:b/>
          <w:i/>
        </w:rPr>
        <w:t>Принцип развивающего обучения</w:t>
      </w:r>
      <w:r>
        <w:t xml:space="preserve"> предполагает использование новых развивающих технологий образования и развития детей. </w:t>
      </w:r>
    </w:p>
    <w:p w:rsidR="008A4992" w:rsidRDefault="0012578F" w:rsidP="00C86BA0">
      <w:pPr>
        <w:numPr>
          <w:ilvl w:val="0"/>
          <w:numId w:val="7"/>
        </w:numPr>
        <w:spacing w:line="240" w:lineRule="auto"/>
        <w:ind w:hanging="360"/>
      </w:pPr>
      <w:r>
        <w:rPr>
          <w:b/>
          <w:i/>
        </w:rPr>
        <w:t>Принцип вариативности</w:t>
      </w:r>
      <w: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 </w:t>
      </w:r>
    </w:p>
    <w:p w:rsidR="008A4992" w:rsidRDefault="0012578F" w:rsidP="00C86BA0">
      <w:pPr>
        <w:numPr>
          <w:ilvl w:val="0"/>
          <w:numId w:val="7"/>
        </w:numPr>
        <w:spacing w:line="240" w:lineRule="auto"/>
        <w:ind w:hanging="360"/>
      </w:pPr>
      <w:r>
        <w:rPr>
          <w:b/>
          <w:i/>
        </w:rPr>
        <w:t>Принцип общего психологического</w:t>
      </w:r>
      <w:r>
        <w:t xml:space="preserve"> </w:t>
      </w:r>
      <w:r>
        <w:rPr>
          <w:b/>
          <w:i/>
        </w:rPr>
        <w:t>пространства</w:t>
      </w:r>
      <w:r>
        <w:t xml:space="preserve">, через совместные игры, труд, беседы, наблюдения. В этом случае процесс познания протекает как сотрудничество. </w:t>
      </w:r>
    </w:p>
    <w:p w:rsidR="008A4992" w:rsidRDefault="0012578F" w:rsidP="00C86BA0">
      <w:pPr>
        <w:numPr>
          <w:ilvl w:val="0"/>
          <w:numId w:val="7"/>
        </w:numPr>
        <w:spacing w:line="240" w:lineRule="auto"/>
        <w:ind w:hanging="360"/>
      </w:pPr>
      <w:r>
        <w:rPr>
          <w:b/>
          <w:i/>
        </w:rPr>
        <w:t>Принцип активности</w:t>
      </w:r>
      <w:r>
        <w:t xml:space="preserve"> – предполагает освоение ребенком программы через собственную деятельность под руководством взрослого; поддержка инициативы ребенка в различных видах деятельности. </w:t>
      </w:r>
    </w:p>
    <w:p w:rsidR="00245921" w:rsidRDefault="0012578F" w:rsidP="00D547D6">
      <w:pPr>
        <w:spacing w:line="240" w:lineRule="auto"/>
        <w:ind w:left="-15" w:firstLine="708"/>
      </w:pPr>
      <w:r>
        <w:t>Участниками реализации Программы развития ДОУ являются воспитанники в возрасте от</w:t>
      </w:r>
      <w:r w:rsidR="006155C6">
        <w:t xml:space="preserve"> 3 </w:t>
      </w:r>
      <w:r>
        <w:t xml:space="preserve">до 7 лет, педагоги, специалисты, родители, представители разных образовательных и социальных структур. </w:t>
      </w:r>
      <w:proofErr w:type="gramStart"/>
      <w:r>
        <w:t>Характеризуя  особенности</w:t>
      </w:r>
      <w:proofErr w:type="gramEnd"/>
      <w:r>
        <w:t xml:space="preserve"> построения образовательного процесса учитывается специфика города, его </w:t>
      </w:r>
      <w:r w:rsidR="006155C6">
        <w:t xml:space="preserve"> приближенность к столице России </w:t>
      </w:r>
      <w:r>
        <w:t xml:space="preserve">и </w:t>
      </w:r>
      <w:r w:rsidR="006155C6">
        <w:t>его влияние на здоровье ребёнка, климатических условий.</w:t>
      </w:r>
    </w:p>
    <w:p w:rsidR="008A4992" w:rsidRDefault="008A4992" w:rsidP="00245921">
      <w:pPr>
        <w:spacing w:line="240" w:lineRule="auto"/>
        <w:ind w:left="0" w:firstLine="0"/>
        <w:sectPr w:rsidR="008A4992" w:rsidSect="00355E05">
          <w:footerReference w:type="even" r:id="rId12"/>
          <w:footerReference w:type="default" r:id="rId13"/>
          <w:footerReference w:type="first" r:id="rId14"/>
          <w:pgSz w:w="11906" w:h="16838"/>
          <w:pgMar w:top="713" w:right="844" w:bottom="709" w:left="1277" w:header="720" w:footer="720" w:gutter="0"/>
          <w:cols w:space="720"/>
          <w:titlePg/>
        </w:sectPr>
      </w:pPr>
    </w:p>
    <w:p w:rsidR="003123F0" w:rsidRPr="00245921" w:rsidRDefault="00245921" w:rsidP="00245921">
      <w:pPr>
        <w:spacing w:after="376" w:line="240" w:lineRule="auto"/>
        <w:ind w:left="0" w:firstLine="0"/>
        <w:jc w:val="center"/>
      </w:pPr>
      <w:r w:rsidRPr="00245921">
        <w:rPr>
          <w:b/>
          <w:sz w:val="28"/>
          <w:szCs w:val="28"/>
        </w:rPr>
        <w:lastRenderedPageBreak/>
        <w:t xml:space="preserve">4. </w:t>
      </w:r>
      <w:r w:rsidR="003123F0" w:rsidRPr="00245921">
        <w:rPr>
          <w:b/>
          <w:sz w:val="28"/>
          <w:szCs w:val="28"/>
        </w:rPr>
        <w:t>Критерии и показатели эффективности реализации Программы развития</w:t>
      </w:r>
    </w:p>
    <w:p w:rsidR="00D547D6" w:rsidRDefault="003123F0" w:rsidP="00F16BB4">
      <w:pPr>
        <w:spacing w:after="365" w:line="240" w:lineRule="auto"/>
        <w:ind w:left="0" w:firstLine="708"/>
      </w:pPr>
      <w:r>
        <w:t>Основным критерием эффективности Программы развития ДОУ станет комплексная оценка реализации подпрограмм, как в целом, так и каждо</w:t>
      </w:r>
      <w:r w:rsidR="006258C5">
        <w:t>м направлении</w:t>
      </w:r>
      <w:r>
        <w:t xml:space="preserve"> отдельно. К Подпрограммам будут разработаны критерии оценки реализации поставленных задач, как качественные, так и количественные. Система оценки будет разработана так, что все участники процесса будут вовлечены в этот процесс. Результаты реализуемых проектов будут представлять</w:t>
      </w:r>
      <w:r w:rsidR="00D547D6">
        <w:t xml:space="preserve">ся на </w:t>
      </w:r>
      <w:proofErr w:type="spellStart"/>
      <w:r w:rsidR="00D547D6">
        <w:t>общесадовской</w:t>
      </w:r>
      <w:proofErr w:type="spellEnd"/>
      <w:r w:rsidR="00D547D6">
        <w:t xml:space="preserve"> конференции.</w:t>
      </w:r>
    </w:p>
    <w:p w:rsidR="003123F0" w:rsidRDefault="003123F0" w:rsidP="00F16BB4">
      <w:pPr>
        <w:spacing w:after="365" w:line="240" w:lineRule="auto"/>
        <w:ind w:left="0" w:firstLine="708"/>
      </w:pPr>
      <w:r>
        <w:t xml:space="preserve">Оценка заинтересованности родителей будет производиться на основе </w:t>
      </w:r>
      <w:r w:rsidR="00861F83">
        <w:t>анкет, опросов, бесед, степенью участи</w:t>
      </w:r>
      <w:r>
        <w:t>я родителей в мероприятиях</w:t>
      </w:r>
      <w:r w:rsidR="00861F83">
        <w:t>,</w:t>
      </w:r>
      <w:r>
        <w:t xml:space="preserve"> проводимых в детском саду.</w:t>
      </w:r>
    </w:p>
    <w:p w:rsidR="003123F0" w:rsidRDefault="003123F0" w:rsidP="00F16BB4">
      <w:pPr>
        <w:spacing w:after="365" w:line="240" w:lineRule="auto"/>
        <w:ind w:left="0" w:firstLine="0"/>
      </w:pPr>
      <w:r>
        <w:t xml:space="preserve">Детей – по итогам диагностических мероприятий на начало и конец года, </w:t>
      </w:r>
      <w:proofErr w:type="spellStart"/>
      <w:r>
        <w:t>психолого</w:t>
      </w:r>
      <w:proofErr w:type="spellEnd"/>
      <w:r>
        <w:t xml:space="preserve"> – педагогическими исследованиями при помощи рисуночных тестов, бесед, наблюдений в нерегламентированной деятельности, по результатам </w:t>
      </w:r>
      <w:proofErr w:type="spellStart"/>
      <w:r>
        <w:t>медико</w:t>
      </w:r>
      <w:proofErr w:type="spellEnd"/>
      <w:r>
        <w:t xml:space="preserve"> – педагогических комиссий.</w:t>
      </w:r>
    </w:p>
    <w:p w:rsidR="00240D27" w:rsidRDefault="003123F0" w:rsidP="00F16BB4">
      <w:pPr>
        <w:spacing w:after="365" w:line="240" w:lineRule="auto"/>
        <w:ind w:left="0" w:firstLine="708"/>
      </w:pPr>
      <w:r>
        <w:t xml:space="preserve">Оценка качества педагогической деятельности будет осуществляться по результатам посещения групп методическим советом, изучению планов, степенью участия педагогов в проводимых мероприятиях разного уровня, оценкой качества работы педагога гражданским институтом, </w:t>
      </w:r>
      <w:proofErr w:type="spellStart"/>
      <w:r>
        <w:t>здоровьесохранением</w:t>
      </w:r>
      <w:proofErr w:type="spellEnd"/>
      <w:r>
        <w:t xml:space="preserve"> воспитанников.</w:t>
      </w:r>
    </w:p>
    <w:p w:rsidR="00240D27" w:rsidRDefault="00240D27" w:rsidP="00F16BB4">
      <w:pPr>
        <w:spacing w:after="365" w:line="240" w:lineRule="auto"/>
        <w:ind w:left="0" w:firstLine="708"/>
      </w:pPr>
      <w:r>
        <w:t>Ежегодно на итоговых педсоветах и общих родительских собраниях будут предоставляться отчеты о ходе реализации программы ДОУ.</w:t>
      </w:r>
    </w:p>
    <w:p w:rsidR="00240D27" w:rsidRDefault="00240D27" w:rsidP="00F16BB4">
      <w:pPr>
        <w:spacing w:after="365" w:line="240" w:lineRule="auto"/>
        <w:ind w:left="0" w:firstLine="0"/>
      </w:pPr>
      <w:r>
        <w:t>Общие критерии и показатели эффективности реализации Программы развития ДОУ.</w:t>
      </w:r>
    </w:p>
    <w:tbl>
      <w:tblPr>
        <w:tblStyle w:val="a8"/>
        <w:tblW w:w="0" w:type="auto"/>
        <w:tblLook w:val="04A0" w:firstRow="1" w:lastRow="0" w:firstColumn="1" w:lastColumn="0" w:noHBand="0" w:noVBand="1"/>
      </w:tblPr>
      <w:tblGrid>
        <w:gridCol w:w="3159"/>
        <w:gridCol w:w="3281"/>
        <w:gridCol w:w="3109"/>
      </w:tblGrid>
      <w:tr w:rsidR="00240D27" w:rsidTr="00931684">
        <w:tc>
          <w:tcPr>
            <w:tcW w:w="3159" w:type="dxa"/>
          </w:tcPr>
          <w:p w:rsidR="00240D27" w:rsidRDefault="00240D27" w:rsidP="00D547D6">
            <w:pPr>
              <w:spacing w:after="365" w:line="240" w:lineRule="auto"/>
              <w:ind w:left="0" w:firstLine="0"/>
              <w:jc w:val="left"/>
            </w:pPr>
            <w:r>
              <w:t>Критерии</w:t>
            </w:r>
          </w:p>
        </w:tc>
        <w:tc>
          <w:tcPr>
            <w:tcW w:w="3281" w:type="dxa"/>
          </w:tcPr>
          <w:p w:rsidR="00240D27" w:rsidRDefault="00240D27" w:rsidP="00D547D6">
            <w:pPr>
              <w:spacing w:after="365" w:line="240" w:lineRule="auto"/>
              <w:ind w:left="0" w:firstLine="0"/>
              <w:jc w:val="left"/>
            </w:pPr>
            <w:r>
              <w:t>Показатели</w:t>
            </w:r>
          </w:p>
        </w:tc>
        <w:tc>
          <w:tcPr>
            <w:tcW w:w="3109" w:type="dxa"/>
          </w:tcPr>
          <w:p w:rsidR="00240D27" w:rsidRDefault="00240D27" w:rsidP="00D547D6">
            <w:pPr>
              <w:spacing w:after="365" w:line="240" w:lineRule="auto"/>
              <w:ind w:left="0" w:firstLine="0"/>
              <w:jc w:val="left"/>
            </w:pPr>
            <w:r>
              <w:t>Методы изучения</w:t>
            </w:r>
          </w:p>
        </w:tc>
      </w:tr>
      <w:tr w:rsidR="00240D27" w:rsidTr="00931684">
        <w:trPr>
          <w:trHeight w:val="488"/>
        </w:trPr>
        <w:tc>
          <w:tcPr>
            <w:tcW w:w="3159" w:type="dxa"/>
            <w:vMerge w:val="restart"/>
          </w:tcPr>
          <w:p w:rsidR="00240D27" w:rsidRDefault="00240D27" w:rsidP="00D547D6">
            <w:pPr>
              <w:spacing w:after="365" w:line="240" w:lineRule="auto"/>
              <w:ind w:left="0" w:firstLine="0"/>
              <w:jc w:val="left"/>
            </w:pPr>
            <w:proofErr w:type="spellStart"/>
            <w:r>
              <w:t>Сформированность</w:t>
            </w:r>
            <w:proofErr w:type="spellEnd"/>
            <w:r>
              <w:t xml:space="preserve"> базисных  характеристик личности ребенка - дошкольника</w:t>
            </w:r>
          </w:p>
        </w:tc>
        <w:tc>
          <w:tcPr>
            <w:tcW w:w="3281" w:type="dxa"/>
          </w:tcPr>
          <w:p w:rsidR="00240D27" w:rsidRDefault="00240D27" w:rsidP="00C86BA0">
            <w:pPr>
              <w:pStyle w:val="a7"/>
              <w:numPr>
                <w:ilvl w:val="0"/>
                <w:numId w:val="25"/>
              </w:numPr>
              <w:spacing w:after="365" w:line="240" w:lineRule="auto"/>
              <w:jc w:val="left"/>
            </w:pPr>
            <w:r>
              <w:t>Произвольность поведения и деятельности ребенка</w:t>
            </w:r>
            <w:r w:rsidR="00962CA2">
              <w:t>.</w:t>
            </w:r>
          </w:p>
        </w:tc>
        <w:tc>
          <w:tcPr>
            <w:tcW w:w="3109" w:type="dxa"/>
          </w:tcPr>
          <w:p w:rsidR="00240D27" w:rsidRDefault="00240D27" w:rsidP="00D547D6">
            <w:pPr>
              <w:spacing w:after="365" w:line="240" w:lineRule="auto"/>
              <w:ind w:left="0" w:firstLine="0"/>
              <w:jc w:val="left"/>
            </w:pPr>
            <w:r>
              <w:t>Изучение произвольного поведения</w:t>
            </w:r>
            <w:r w:rsidR="006204C5">
              <w:t>.</w:t>
            </w:r>
          </w:p>
        </w:tc>
      </w:tr>
      <w:tr w:rsidR="00240D27" w:rsidTr="00931684">
        <w:trPr>
          <w:trHeight w:val="970"/>
        </w:trPr>
        <w:tc>
          <w:tcPr>
            <w:tcW w:w="3159" w:type="dxa"/>
            <w:vMerge/>
          </w:tcPr>
          <w:p w:rsidR="00240D27" w:rsidRDefault="00240D27" w:rsidP="00D547D6">
            <w:pPr>
              <w:spacing w:after="365" w:line="240" w:lineRule="auto"/>
              <w:ind w:left="0" w:firstLine="0"/>
              <w:jc w:val="left"/>
            </w:pPr>
          </w:p>
        </w:tc>
        <w:tc>
          <w:tcPr>
            <w:tcW w:w="3281" w:type="dxa"/>
          </w:tcPr>
          <w:p w:rsidR="00240D27" w:rsidRDefault="00240D27" w:rsidP="00D547D6">
            <w:pPr>
              <w:spacing w:after="365" w:line="240" w:lineRule="auto"/>
              <w:jc w:val="left"/>
            </w:pPr>
            <w:r>
              <w:t>2 .  Возникновение соподчинения методов</w:t>
            </w:r>
            <w:r w:rsidR="00962CA2">
              <w:t>.</w:t>
            </w:r>
          </w:p>
        </w:tc>
        <w:tc>
          <w:tcPr>
            <w:tcW w:w="3109" w:type="dxa"/>
          </w:tcPr>
          <w:p w:rsidR="00240D27" w:rsidRDefault="00240D27" w:rsidP="00D547D6">
            <w:pPr>
              <w:spacing w:after="365" w:line="240" w:lineRule="auto"/>
              <w:ind w:left="0" w:firstLine="0"/>
              <w:jc w:val="left"/>
            </w:pPr>
            <w:r>
              <w:t xml:space="preserve">Изучение </w:t>
            </w:r>
            <w:r w:rsidRPr="00240D27">
              <w:t>соподчинения методов</w:t>
            </w:r>
            <w:r w:rsidR="006204C5">
              <w:t>.</w:t>
            </w:r>
          </w:p>
        </w:tc>
      </w:tr>
      <w:tr w:rsidR="00240D27" w:rsidTr="00931684">
        <w:trPr>
          <w:trHeight w:val="488"/>
        </w:trPr>
        <w:tc>
          <w:tcPr>
            <w:tcW w:w="3159" w:type="dxa"/>
            <w:vMerge/>
          </w:tcPr>
          <w:p w:rsidR="00240D27" w:rsidRDefault="00240D27" w:rsidP="00D547D6">
            <w:pPr>
              <w:spacing w:after="365" w:line="240" w:lineRule="auto"/>
              <w:ind w:left="0" w:firstLine="0"/>
              <w:jc w:val="left"/>
            </w:pPr>
          </w:p>
        </w:tc>
        <w:tc>
          <w:tcPr>
            <w:tcW w:w="3281" w:type="dxa"/>
          </w:tcPr>
          <w:p w:rsidR="00240D27" w:rsidRDefault="00240D27" w:rsidP="00C86BA0">
            <w:pPr>
              <w:pStyle w:val="a7"/>
              <w:numPr>
                <w:ilvl w:val="0"/>
                <w:numId w:val="26"/>
              </w:numPr>
              <w:spacing w:after="365" w:line="240" w:lineRule="auto"/>
              <w:jc w:val="left"/>
            </w:pPr>
            <w:r>
              <w:t>Самостоятельность и инициативность</w:t>
            </w:r>
            <w:r w:rsidR="00962CA2">
              <w:t>.</w:t>
            </w:r>
          </w:p>
        </w:tc>
        <w:tc>
          <w:tcPr>
            <w:tcW w:w="3109" w:type="dxa"/>
          </w:tcPr>
          <w:p w:rsidR="00240D27" w:rsidRDefault="00240D27" w:rsidP="00D547D6">
            <w:pPr>
              <w:spacing w:after="365" w:line="240" w:lineRule="auto"/>
              <w:ind w:left="0" w:firstLine="0"/>
              <w:jc w:val="left"/>
            </w:pPr>
            <w:r>
              <w:t>Наблюдение за детьми в разных видах деятельности</w:t>
            </w:r>
            <w:r w:rsidR="006204C5">
              <w:t>.</w:t>
            </w:r>
          </w:p>
        </w:tc>
      </w:tr>
      <w:tr w:rsidR="00240D27" w:rsidTr="00931684">
        <w:tc>
          <w:tcPr>
            <w:tcW w:w="3159" w:type="dxa"/>
            <w:vMerge/>
          </w:tcPr>
          <w:p w:rsidR="00240D27" w:rsidRDefault="00240D27" w:rsidP="00D547D6">
            <w:pPr>
              <w:spacing w:after="365" w:line="240" w:lineRule="auto"/>
              <w:ind w:left="0" w:firstLine="0"/>
              <w:jc w:val="left"/>
            </w:pPr>
          </w:p>
        </w:tc>
        <w:tc>
          <w:tcPr>
            <w:tcW w:w="3281" w:type="dxa"/>
          </w:tcPr>
          <w:p w:rsidR="00240D27" w:rsidRDefault="00240D27" w:rsidP="00C86BA0">
            <w:pPr>
              <w:pStyle w:val="a7"/>
              <w:numPr>
                <w:ilvl w:val="0"/>
                <w:numId w:val="26"/>
              </w:numPr>
              <w:spacing w:after="365" w:line="240" w:lineRule="auto"/>
              <w:jc w:val="left"/>
            </w:pPr>
            <w:r>
              <w:t>Креативность</w:t>
            </w:r>
            <w:r w:rsidR="00962CA2">
              <w:t>.</w:t>
            </w:r>
          </w:p>
        </w:tc>
        <w:tc>
          <w:tcPr>
            <w:tcW w:w="3109" w:type="dxa"/>
          </w:tcPr>
          <w:p w:rsidR="00240D27" w:rsidRDefault="00240D27" w:rsidP="00D547D6">
            <w:pPr>
              <w:spacing w:after="365" w:line="240" w:lineRule="auto"/>
              <w:ind w:left="0" w:firstLine="0"/>
              <w:jc w:val="left"/>
            </w:pPr>
            <w:r>
              <w:t>Изучение продуктов детской деятельности</w:t>
            </w:r>
            <w:r w:rsidR="006204C5">
              <w:t>.</w:t>
            </w:r>
          </w:p>
        </w:tc>
      </w:tr>
      <w:tr w:rsidR="00240D27" w:rsidTr="00931684">
        <w:tc>
          <w:tcPr>
            <w:tcW w:w="3159" w:type="dxa"/>
            <w:vMerge/>
          </w:tcPr>
          <w:p w:rsidR="00240D27" w:rsidRDefault="00240D27" w:rsidP="00D547D6">
            <w:pPr>
              <w:spacing w:after="365" w:line="240" w:lineRule="auto"/>
              <w:ind w:left="0" w:firstLine="0"/>
              <w:jc w:val="left"/>
            </w:pPr>
          </w:p>
        </w:tc>
        <w:tc>
          <w:tcPr>
            <w:tcW w:w="3281" w:type="dxa"/>
          </w:tcPr>
          <w:p w:rsidR="00240D27" w:rsidRDefault="00240D27" w:rsidP="00C86BA0">
            <w:pPr>
              <w:pStyle w:val="a7"/>
              <w:numPr>
                <w:ilvl w:val="0"/>
                <w:numId w:val="26"/>
              </w:numPr>
              <w:spacing w:after="365" w:line="240" w:lineRule="auto"/>
              <w:jc w:val="left"/>
            </w:pPr>
            <w:r>
              <w:t>Самосознание и самооценка</w:t>
            </w:r>
            <w:r w:rsidR="00962CA2">
              <w:t>.</w:t>
            </w:r>
          </w:p>
        </w:tc>
        <w:tc>
          <w:tcPr>
            <w:tcW w:w="3109" w:type="dxa"/>
          </w:tcPr>
          <w:p w:rsidR="00240D27" w:rsidRDefault="00240D27" w:rsidP="00D547D6">
            <w:pPr>
              <w:spacing w:after="365" w:line="240" w:lineRule="auto"/>
              <w:ind w:left="0" w:firstLine="0"/>
              <w:jc w:val="left"/>
            </w:pPr>
            <w:r>
              <w:t>Изучение уровня самосознания</w:t>
            </w:r>
            <w:r w:rsidR="006204C5">
              <w:t>.</w:t>
            </w:r>
          </w:p>
        </w:tc>
      </w:tr>
      <w:tr w:rsidR="00931684" w:rsidTr="00931684">
        <w:trPr>
          <w:trHeight w:val="376"/>
        </w:trPr>
        <w:tc>
          <w:tcPr>
            <w:tcW w:w="3159" w:type="dxa"/>
            <w:vMerge w:val="restart"/>
          </w:tcPr>
          <w:p w:rsidR="00931684" w:rsidRDefault="00931684" w:rsidP="00D547D6">
            <w:pPr>
              <w:spacing w:after="365" w:line="240" w:lineRule="auto"/>
              <w:ind w:left="0" w:firstLine="0"/>
              <w:jc w:val="left"/>
            </w:pPr>
            <w:r>
              <w:lastRenderedPageBreak/>
              <w:t xml:space="preserve">Удовлетворенность субъектов </w:t>
            </w:r>
            <w:proofErr w:type="spellStart"/>
            <w:r>
              <w:t>воспитательно</w:t>
            </w:r>
            <w:proofErr w:type="spellEnd"/>
            <w:r>
              <w:t xml:space="preserve"> – образовательного процесса жизнедеятельности в ДОУ</w:t>
            </w:r>
          </w:p>
        </w:tc>
        <w:tc>
          <w:tcPr>
            <w:tcW w:w="3281" w:type="dxa"/>
          </w:tcPr>
          <w:p w:rsidR="00931684" w:rsidRDefault="00931684" w:rsidP="00C86BA0">
            <w:pPr>
              <w:pStyle w:val="a7"/>
              <w:numPr>
                <w:ilvl w:val="0"/>
                <w:numId w:val="27"/>
              </w:numPr>
              <w:spacing w:after="365" w:line="240" w:lineRule="auto"/>
              <w:jc w:val="left"/>
            </w:pPr>
            <w:r>
              <w:t>Комфортность, защищенность личности воспитанника ДОУ</w:t>
            </w:r>
            <w:r w:rsidR="003B4349">
              <w:t>.</w:t>
            </w:r>
          </w:p>
        </w:tc>
        <w:tc>
          <w:tcPr>
            <w:tcW w:w="3109" w:type="dxa"/>
          </w:tcPr>
          <w:p w:rsidR="00931684" w:rsidRDefault="006204C5" w:rsidP="00D547D6">
            <w:pPr>
              <w:spacing w:after="365" w:line="240" w:lineRule="auto"/>
              <w:ind w:left="0" w:firstLine="0"/>
              <w:jc w:val="left"/>
            </w:pPr>
            <w:r>
              <w:t>Метод наблюдения, проектные методы.</w:t>
            </w:r>
          </w:p>
        </w:tc>
      </w:tr>
      <w:tr w:rsidR="00931684" w:rsidTr="00931684">
        <w:trPr>
          <w:trHeight w:val="375"/>
        </w:trPr>
        <w:tc>
          <w:tcPr>
            <w:tcW w:w="3159" w:type="dxa"/>
            <w:vMerge/>
          </w:tcPr>
          <w:p w:rsidR="00931684" w:rsidRDefault="00931684" w:rsidP="00D547D6">
            <w:pPr>
              <w:spacing w:after="365" w:line="240" w:lineRule="auto"/>
              <w:ind w:left="0" w:firstLine="0"/>
              <w:jc w:val="left"/>
            </w:pPr>
          </w:p>
        </w:tc>
        <w:tc>
          <w:tcPr>
            <w:tcW w:w="3281" w:type="dxa"/>
          </w:tcPr>
          <w:p w:rsidR="00931684" w:rsidRDefault="00931684" w:rsidP="00C86BA0">
            <w:pPr>
              <w:pStyle w:val="a7"/>
              <w:numPr>
                <w:ilvl w:val="0"/>
                <w:numId w:val="27"/>
              </w:numPr>
              <w:spacing w:after="365" w:line="240" w:lineRule="auto"/>
              <w:jc w:val="left"/>
            </w:pPr>
            <w:r>
              <w:t xml:space="preserve">Удовлетворенность родителей результатами </w:t>
            </w:r>
            <w:proofErr w:type="spellStart"/>
            <w:r>
              <w:t>воспитательно</w:t>
            </w:r>
            <w:proofErr w:type="spellEnd"/>
            <w:r>
              <w:t xml:space="preserve"> – образовательной деятельности ДОУ</w:t>
            </w:r>
            <w:r w:rsidR="003B4349">
              <w:t>.</w:t>
            </w:r>
          </w:p>
        </w:tc>
        <w:tc>
          <w:tcPr>
            <w:tcW w:w="3109" w:type="dxa"/>
          </w:tcPr>
          <w:p w:rsidR="00931684" w:rsidRDefault="00931684" w:rsidP="00D547D6">
            <w:pPr>
              <w:spacing w:after="365" w:line="240" w:lineRule="auto"/>
              <w:ind w:left="0" w:firstLine="0"/>
              <w:jc w:val="left"/>
            </w:pPr>
            <w:r>
              <w:t>Опросные методы</w:t>
            </w:r>
            <w:r w:rsidR="006204C5">
              <w:t>.</w:t>
            </w:r>
          </w:p>
        </w:tc>
      </w:tr>
      <w:tr w:rsidR="00931684" w:rsidTr="00931684">
        <w:trPr>
          <w:trHeight w:val="375"/>
        </w:trPr>
        <w:tc>
          <w:tcPr>
            <w:tcW w:w="3159" w:type="dxa"/>
            <w:vMerge/>
          </w:tcPr>
          <w:p w:rsidR="00931684" w:rsidRDefault="00931684" w:rsidP="00D547D6">
            <w:pPr>
              <w:spacing w:after="365" w:line="240" w:lineRule="auto"/>
              <w:ind w:left="0" w:firstLine="0"/>
              <w:jc w:val="left"/>
            </w:pPr>
          </w:p>
        </w:tc>
        <w:tc>
          <w:tcPr>
            <w:tcW w:w="3281" w:type="dxa"/>
          </w:tcPr>
          <w:p w:rsidR="00931684" w:rsidRDefault="00245921" w:rsidP="00D547D6">
            <w:pPr>
              <w:pStyle w:val="a7"/>
              <w:spacing w:after="365" w:line="240" w:lineRule="auto"/>
              <w:ind w:left="345" w:firstLine="0"/>
              <w:jc w:val="left"/>
            </w:pPr>
            <w:r>
              <w:t xml:space="preserve">3. </w:t>
            </w:r>
            <w:r w:rsidR="00931684">
              <w:t>Удовлетворенность педагого</w:t>
            </w:r>
            <w:r w:rsidR="00A9102B">
              <w:t>в ДОУ содержанием, организацией</w:t>
            </w:r>
            <w:r w:rsidR="00931684">
              <w:t xml:space="preserve"> и условиями трудовой деятельности, взаимоотношениями в профессиональном сообществе</w:t>
            </w:r>
            <w:r w:rsidR="003B4349">
              <w:t>.</w:t>
            </w:r>
          </w:p>
        </w:tc>
        <w:tc>
          <w:tcPr>
            <w:tcW w:w="3109" w:type="dxa"/>
          </w:tcPr>
          <w:p w:rsidR="00931684" w:rsidRDefault="00931684" w:rsidP="00D547D6">
            <w:pPr>
              <w:spacing w:after="365" w:line="240" w:lineRule="auto"/>
              <w:ind w:left="0" w:firstLine="0"/>
              <w:jc w:val="left"/>
            </w:pPr>
            <w:r w:rsidRPr="00931684">
              <w:t>Опросные методы</w:t>
            </w:r>
            <w:r w:rsidR="006204C5">
              <w:t>.</w:t>
            </w:r>
          </w:p>
        </w:tc>
      </w:tr>
      <w:tr w:rsidR="000B4EC1" w:rsidTr="00931684">
        <w:trPr>
          <w:trHeight w:val="234"/>
        </w:trPr>
        <w:tc>
          <w:tcPr>
            <w:tcW w:w="3159" w:type="dxa"/>
            <w:vMerge w:val="restart"/>
          </w:tcPr>
          <w:p w:rsidR="000B4EC1" w:rsidRDefault="000B4EC1" w:rsidP="00D547D6">
            <w:pPr>
              <w:spacing w:after="365" w:line="240" w:lineRule="auto"/>
              <w:ind w:left="0" w:firstLine="0"/>
              <w:jc w:val="left"/>
            </w:pPr>
            <w:r>
              <w:t>Конкурентоспособность ДОУ</w:t>
            </w:r>
          </w:p>
        </w:tc>
        <w:tc>
          <w:tcPr>
            <w:tcW w:w="3281" w:type="dxa"/>
          </w:tcPr>
          <w:p w:rsidR="000B4EC1" w:rsidRDefault="000B4EC1" w:rsidP="00C86BA0">
            <w:pPr>
              <w:pStyle w:val="a7"/>
              <w:numPr>
                <w:ilvl w:val="0"/>
                <w:numId w:val="28"/>
              </w:numPr>
              <w:spacing w:after="365" w:line="240" w:lineRule="auto"/>
              <w:jc w:val="left"/>
            </w:pPr>
            <w:r>
              <w:t>Степень соответствия направлениям государственной образовательной политики, в т. ч. стратегии развития образования в Московской области</w:t>
            </w:r>
            <w:r w:rsidR="003B4349">
              <w:t>.</w:t>
            </w:r>
          </w:p>
        </w:tc>
        <w:tc>
          <w:tcPr>
            <w:tcW w:w="3109" w:type="dxa"/>
          </w:tcPr>
          <w:p w:rsidR="000B4EC1" w:rsidRPr="00931684" w:rsidRDefault="000B4EC1" w:rsidP="00D547D6">
            <w:pPr>
              <w:spacing w:after="365" w:line="240" w:lineRule="auto"/>
              <w:ind w:left="0" w:firstLine="0"/>
              <w:jc w:val="left"/>
            </w:pPr>
            <w:r>
              <w:t>Мониторинговые исследования, подтверждающие эффективность реализации Программы</w:t>
            </w:r>
            <w:r w:rsidR="006204C5">
              <w:t>.</w:t>
            </w:r>
          </w:p>
        </w:tc>
      </w:tr>
      <w:tr w:rsidR="000B4EC1" w:rsidTr="00931684">
        <w:trPr>
          <w:trHeight w:val="234"/>
        </w:trPr>
        <w:tc>
          <w:tcPr>
            <w:tcW w:w="3159" w:type="dxa"/>
            <w:vMerge/>
          </w:tcPr>
          <w:p w:rsidR="000B4EC1" w:rsidRDefault="000B4EC1" w:rsidP="00D547D6">
            <w:pPr>
              <w:spacing w:after="365" w:line="240" w:lineRule="auto"/>
              <w:ind w:left="0" w:firstLine="0"/>
              <w:jc w:val="left"/>
            </w:pPr>
          </w:p>
        </w:tc>
        <w:tc>
          <w:tcPr>
            <w:tcW w:w="3281" w:type="dxa"/>
          </w:tcPr>
          <w:p w:rsidR="000B4EC1" w:rsidRDefault="000B4EC1" w:rsidP="00C86BA0">
            <w:pPr>
              <w:pStyle w:val="a7"/>
              <w:numPr>
                <w:ilvl w:val="0"/>
                <w:numId w:val="28"/>
              </w:numPr>
              <w:spacing w:after="365" w:line="240" w:lineRule="auto"/>
              <w:jc w:val="left"/>
            </w:pPr>
            <w:r>
              <w:t>Улучшение, существенное обогащение, кардинальное преобразование существующей образовательной ситуации в образовательных учреждениях города</w:t>
            </w:r>
            <w:r w:rsidR="003B4349">
              <w:t>.</w:t>
            </w:r>
          </w:p>
        </w:tc>
        <w:tc>
          <w:tcPr>
            <w:tcW w:w="3109" w:type="dxa"/>
          </w:tcPr>
          <w:p w:rsidR="000B4EC1" w:rsidRPr="00931684" w:rsidRDefault="000B4EC1" w:rsidP="00D547D6">
            <w:pPr>
              <w:spacing w:after="365" w:line="240" w:lineRule="auto"/>
              <w:ind w:left="0" w:firstLine="0"/>
              <w:jc w:val="left"/>
            </w:pPr>
            <w:r>
              <w:t>Мониторинговые исследования</w:t>
            </w:r>
            <w:r w:rsidR="006204C5">
              <w:t>.</w:t>
            </w:r>
          </w:p>
        </w:tc>
      </w:tr>
      <w:tr w:rsidR="000B4EC1" w:rsidTr="00931684">
        <w:trPr>
          <w:trHeight w:val="234"/>
        </w:trPr>
        <w:tc>
          <w:tcPr>
            <w:tcW w:w="3159" w:type="dxa"/>
            <w:vMerge/>
          </w:tcPr>
          <w:p w:rsidR="000B4EC1" w:rsidRDefault="000B4EC1" w:rsidP="00D547D6">
            <w:pPr>
              <w:spacing w:after="365" w:line="240" w:lineRule="auto"/>
              <w:ind w:left="0" w:firstLine="0"/>
              <w:jc w:val="left"/>
            </w:pPr>
          </w:p>
        </w:tc>
        <w:tc>
          <w:tcPr>
            <w:tcW w:w="3281" w:type="dxa"/>
          </w:tcPr>
          <w:p w:rsidR="000B4EC1" w:rsidRDefault="000B4EC1" w:rsidP="00C86BA0">
            <w:pPr>
              <w:pStyle w:val="a7"/>
              <w:numPr>
                <w:ilvl w:val="0"/>
                <w:numId w:val="28"/>
              </w:numPr>
              <w:spacing w:after="365" w:line="240" w:lineRule="auto"/>
              <w:jc w:val="left"/>
            </w:pPr>
            <w:r>
              <w:t xml:space="preserve">Эффективность от проведения исследования для развития кадрового потенциала (оптимизация </w:t>
            </w:r>
            <w:r>
              <w:lastRenderedPageBreak/>
              <w:t>методического обеспечения образовательного процесса</w:t>
            </w:r>
            <w:r w:rsidRPr="00931684">
              <w:t>;</w:t>
            </w:r>
            <w:r>
              <w:t xml:space="preserve"> внедрение вариативных способов работы с информацией</w:t>
            </w:r>
            <w:r w:rsidRPr="000B4EC1">
              <w:t xml:space="preserve">; </w:t>
            </w:r>
            <w:r>
              <w:t>создание дополнительных условий для проектирования путей профессиональной самореализации и самосовершенствования</w:t>
            </w:r>
            <w:r w:rsidRPr="000B4EC1">
              <w:t xml:space="preserve">; </w:t>
            </w:r>
            <w:r>
              <w:t>внедрение технологий саморазвития и самообразования и т. д.)</w:t>
            </w:r>
          </w:p>
        </w:tc>
        <w:tc>
          <w:tcPr>
            <w:tcW w:w="3109" w:type="dxa"/>
          </w:tcPr>
          <w:p w:rsidR="000B4EC1" w:rsidRPr="00931684" w:rsidRDefault="000B4EC1" w:rsidP="00D547D6">
            <w:pPr>
              <w:spacing w:after="365" w:line="240" w:lineRule="auto"/>
              <w:ind w:left="0" w:firstLine="0"/>
              <w:jc w:val="left"/>
            </w:pPr>
            <w:r w:rsidRPr="000B4EC1">
              <w:lastRenderedPageBreak/>
              <w:t>Мониторинговые исследования</w:t>
            </w:r>
            <w:r w:rsidR="006204C5">
              <w:t>.</w:t>
            </w:r>
          </w:p>
        </w:tc>
      </w:tr>
      <w:tr w:rsidR="000B4EC1" w:rsidTr="00931684">
        <w:trPr>
          <w:trHeight w:val="234"/>
        </w:trPr>
        <w:tc>
          <w:tcPr>
            <w:tcW w:w="3159" w:type="dxa"/>
            <w:vMerge/>
          </w:tcPr>
          <w:p w:rsidR="000B4EC1" w:rsidRDefault="000B4EC1" w:rsidP="00D547D6">
            <w:pPr>
              <w:spacing w:after="365" w:line="240" w:lineRule="auto"/>
              <w:ind w:left="0" w:firstLine="0"/>
              <w:jc w:val="left"/>
            </w:pPr>
          </w:p>
        </w:tc>
        <w:tc>
          <w:tcPr>
            <w:tcW w:w="3281" w:type="dxa"/>
          </w:tcPr>
          <w:p w:rsidR="000B4EC1" w:rsidRDefault="000B4EC1" w:rsidP="00C86BA0">
            <w:pPr>
              <w:pStyle w:val="a7"/>
              <w:numPr>
                <w:ilvl w:val="0"/>
                <w:numId w:val="28"/>
              </w:numPr>
              <w:spacing w:after="365" w:line="240" w:lineRule="auto"/>
              <w:jc w:val="left"/>
            </w:pPr>
            <w:r>
              <w:t>Отзывы о результатах  реализации Программы развития</w:t>
            </w:r>
            <w:r w:rsidR="003B4349">
              <w:t>.</w:t>
            </w:r>
          </w:p>
        </w:tc>
        <w:tc>
          <w:tcPr>
            <w:tcW w:w="3109" w:type="dxa"/>
          </w:tcPr>
          <w:p w:rsidR="000B4EC1" w:rsidRPr="000B4EC1" w:rsidRDefault="000B4EC1" w:rsidP="00D547D6">
            <w:pPr>
              <w:spacing w:after="365" w:line="240" w:lineRule="auto"/>
              <w:ind w:left="0" w:firstLine="0"/>
              <w:jc w:val="left"/>
            </w:pPr>
            <w:r>
              <w:t>Анкетирование, экспертные заключения и др.</w:t>
            </w:r>
          </w:p>
        </w:tc>
      </w:tr>
      <w:tr w:rsidR="000B4EC1" w:rsidTr="000B4EC1">
        <w:trPr>
          <w:trHeight w:val="230"/>
        </w:trPr>
        <w:tc>
          <w:tcPr>
            <w:tcW w:w="3159" w:type="dxa"/>
            <w:vMerge w:val="restart"/>
          </w:tcPr>
          <w:p w:rsidR="000B4EC1" w:rsidRDefault="000B4EC1" w:rsidP="00D547D6">
            <w:pPr>
              <w:spacing w:after="365" w:line="240" w:lineRule="auto"/>
              <w:ind w:left="0" w:firstLine="0"/>
              <w:jc w:val="left"/>
            </w:pPr>
            <w:r>
              <w:t>Ресурсное обеспечение реализации Программы развития</w:t>
            </w:r>
          </w:p>
        </w:tc>
        <w:tc>
          <w:tcPr>
            <w:tcW w:w="3281" w:type="dxa"/>
          </w:tcPr>
          <w:p w:rsidR="000B4EC1" w:rsidRDefault="000B4EC1" w:rsidP="00D547D6">
            <w:pPr>
              <w:spacing w:after="365" w:line="240" w:lineRule="auto"/>
              <w:jc w:val="left"/>
            </w:pPr>
            <w:r>
              <w:t xml:space="preserve">       1. </w:t>
            </w:r>
            <w:proofErr w:type="spellStart"/>
            <w:r>
              <w:t>Сформированность</w:t>
            </w:r>
            <w:proofErr w:type="spellEnd"/>
            <w:r>
              <w:t xml:space="preserve">              материально – технической базы д</w:t>
            </w:r>
            <w:r w:rsidRPr="000B4EC1">
              <w:t>ля реализации</w:t>
            </w:r>
            <w:r>
              <w:t xml:space="preserve"> Программы развития</w:t>
            </w:r>
            <w:r w:rsidR="003B4349">
              <w:t>.</w:t>
            </w:r>
          </w:p>
        </w:tc>
        <w:tc>
          <w:tcPr>
            <w:tcW w:w="3109" w:type="dxa"/>
          </w:tcPr>
          <w:p w:rsidR="000B4EC1" w:rsidRPr="000B4EC1" w:rsidRDefault="000B4EC1" w:rsidP="00D547D6">
            <w:pPr>
              <w:spacing w:after="365" w:line="240" w:lineRule="auto"/>
              <w:ind w:left="0" w:firstLine="0"/>
              <w:jc w:val="left"/>
            </w:pPr>
            <w:r>
              <w:t>Мониторинговые исследования, наблюдения</w:t>
            </w:r>
            <w:r w:rsidR="006204C5">
              <w:t>.</w:t>
            </w:r>
          </w:p>
        </w:tc>
      </w:tr>
      <w:tr w:rsidR="000B4EC1" w:rsidTr="00931684">
        <w:trPr>
          <w:trHeight w:val="228"/>
        </w:trPr>
        <w:tc>
          <w:tcPr>
            <w:tcW w:w="3159" w:type="dxa"/>
            <w:vMerge/>
          </w:tcPr>
          <w:p w:rsidR="000B4EC1" w:rsidRDefault="000B4EC1" w:rsidP="00D547D6">
            <w:pPr>
              <w:spacing w:after="365" w:line="240" w:lineRule="auto"/>
              <w:ind w:left="0" w:firstLine="0"/>
              <w:jc w:val="left"/>
            </w:pPr>
          </w:p>
        </w:tc>
        <w:tc>
          <w:tcPr>
            <w:tcW w:w="3281" w:type="dxa"/>
          </w:tcPr>
          <w:p w:rsidR="000B4EC1" w:rsidRDefault="000B4EC1" w:rsidP="00C86BA0">
            <w:pPr>
              <w:pStyle w:val="a7"/>
              <w:numPr>
                <w:ilvl w:val="0"/>
                <w:numId w:val="25"/>
              </w:numPr>
              <w:spacing w:after="365" w:line="240" w:lineRule="auto"/>
              <w:jc w:val="left"/>
            </w:pPr>
            <w:r>
              <w:t>Готовность кадрового потенциала для реализации Программы развития</w:t>
            </w:r>
            <w:r w:rsidR="002D7B61">
              <w:t>.</w:t>
            </w:r>
          </w:p>
        </w:tc>
        <w:tc>
          <w:tcPr>
            <w:tcW w:w="3109" w:type="dxa"/>
          </w:tcPr>
          <w:p w:rsidR="000B4EC1" w:rsidRPr="000B4EC1" w:rsidRDefault="000B4EC1" w:rsidP="00D547D6">
            <w:pPr>
              <w:spacing w:after="365" w:line="240" w:lineRule="auto"/>
              <w:ind w:left="0" w:firstLine="0"/>
              <w:jc w:val="left"/>
            </w:pPr>
            <w:r w:rsidRPr="000B4EC1">
              <w:t>Мониторинговые исследования</w:t>
            </w:r>
            <w:r w:rsidR="006204C5">
              <w:t>.</w:t>
            </w:r>
          </w:p>
        </w:tc>
      </w:tr>
      <w:tr w:rsidR="000B4EC1" w:rsidTr="00931684">
        <w:trPr>
          <w:trHeight w:val="228"/>
        </w:trPr>
        <w:tc>
          <w:tcPr>
            <w:tcW w:w="3159" w:type="dxa"/>
            <w:vMerge/>
          </w:tcPr>
          <w:p w:rsidR="000B4EC1" w:rsidRDefault="000B4EC1" w:rsidP="00D547D6">
            <w:pPr>
              <w:spacing w:after="365" w:line="240" w:lineRule="auto"/>
              <w:ind w:left="0" w:firstLine="0"/>
              <w:jc w:val="left"/>
            </w:pPr>
          </w:p>
        </w:tc>
        <w:tc>
          <w:tcPr>
            <w:tcW w:w="3281" w:type="dxa"/>
          </w:tcPr>
          <w:p w:rsidR="000B4EC1" w:rsidRDefault="000B4EC1" w:rsidP="00C86BA0">
            <w:pPr>
              <w:pStyle w:val="a7"/>
              <w:numPr>
                <w:ilvl w:val="0"/>
                <w:numId w:val="25"/>
              </w:numPr>
              <w:spacing w:after="365" w:line="240" w:lineRule="auto"/>
              <w:jc w:val="left"/>
            </w:pPr>
            <w:proofErr w:type="spellStart"/>
            <w:r>
              <w:t>Сформированность</w:t>
            </w:r>
            <w:proofErr w:type="spellEnd"/>
            <w:r>
              <w:t xml:space="preserve"> ресурсной базы для обеспечения информационных потоков</w:t>
            </w:r>
            <w:r w:rsidR="002D7B61">
              <w:t>.</w:t>
            </w:r>
          </w:p>
        </w:tc>
        <w:tc>
          <w:tcPr>
            <w:tcW w:w="3109" w:type="dxa"/>
          </w:tcPr>
          <w:p w:rsidR="000B4EC1" w:rsidRPr="000B4EC1" w:rsidRDefault="000B4EC1" w:rsidP="00D547D6">
            <w:pPr>
              <w:spacing w:after="365" w:line="240" w:lineRule="auto"/>
              <w:ind w:left="0" w:firstLine="0"/>
              <w:jc w:val="left"/>
            </w:pPr>
            <w:r w:rsidRPr="000B4EC1">
              <w:t>Мониторинговые исследования</w:t>
            </w:r>
            <w:r w:rsidR="006204C5">
              <w:t>.</w:t>
            </w:r>
          </w:p>
        </w:tc>
      </w:tr>
      <w:tr w:rsidR="000B4EC1" w:rsidTr="00931684">
        <w:trPr>
          <w:trHeight w:val="228"/>
        </w:trPr>
        <w:tc>
          <w:tcPr>
            <w:tcW w:w="3159" w:type="dxa"/>
            <w:vMerge/>
          </w:tcPr>
          <w:p w:rsidR="000B4EC1" w:rsidRDefault="000B4EC1" w:rsidP="00D547D6">
            <w:pPr>
              <w:spacing w:after="365" w:line="240" w:lineRule="auto"/>
              <w:ind w:left="0" w:firstLine="0"/>
              <w:jc w:val="left"/>
            </w:pPr>
          </w:p>
        </w:tc>
        <w:tc>
          <w:tcPr>
            <w:tcW w:w="3281" w:type="dxa"/>
          </w:tcPr>
          <w:p w:rsidR="000B4EC1" w:rsidRDefault="000B4EC1" w:rsidP="00C86BA0">
            <w:pPr>
              <w:pStyle w:val="a7"/>
              <w:numPr>
                <w:ilvl w:val="0"/>
                <w:numId w:val="25"/>
              </w:numPr>
              <w:spacing w:after="365" w:line="240" w:lineRule="auto"/>
              <w:jc w:val="left"/>
            </w:pPr>
            <w:r>
              <w:t>Создание служб сопровождения реализации проектов Программы развития и определение кураторов проектов</w:t>
            </w:r>
            <w:r w:rsidR="002D7B61">
              <w:t>.</w:t>
            </w:r>
          </w:p>
        </w:tc>
        <w:tc>
          <w:tcPr>
            <w:tcW w:w="3109" w:type="dxa"/>
          </w:tcPr>
          <w:p w:rsidR="000B4EC1" w:rsidRPr="000B4EC1" w:rsidRDefault="000B4EC1" w:rsidP="00D547D6">
            <w:pPr>
              <w:spacing w:after="365" w:line="240" w:lineRule="auto"/>
              <w:ind w:left="0" w:firstLine="0"/>
              <w:jc w:val="left"/>
            </w:pPr>
            <w:r w:rsidRPr="000B4EC1">
              <w:t>Мониторинговые исследования, наблюдения</w:t>
            </w:r>
            <w:r w:rsidR="006204C5">
              <w:t>.</w:t>
            </w:r>
          </w:p>
        </w:tc>
      </w:tr>
      <w:tr w:rsidR="000B4EC1" w:rsidTr="000B4EC1">
        <w:trPr>
          <w:trHeight w:val="163"/>
        </w:trPr>
        <w:tc>
          <w:tcPr>
            <w:tcW w:w="3159" w:type="dxa"/>
            <w:vMerge w:val="restart"/>
          </w:tcPr>
          <w:p w:rsidR="000B4EC1" w:rsidRDefault="000B4EC1" w:rsidP="00D547D6">
            <w:pPr>
              <w:spacing w:after="365" w:line="240" w:lineRule="auto"/>
              <w:ind w:left="0" w:firstLine="0"/>
              <w:jc w:val="left"/>
            </w:pPr>
            <w:proofErr w:type="spellStart"/>
            <w:r>
              <w:lastRenderedPageBreak/>
              <w:t>Сформированность</w:t>
            </w:r>
            <w:proofErr w:type="spellEnd"/>
            <w:r>
              <w:t xml:space="preserve"> информационного пространства для реализации Программы развития</w:t>
            </w:r>
          </w:p>
        </w:tc>
        <w:tc>
          <w:tcPr>
            <w:tcW w:w="3281" w:type="dxa"/>
          </w:tcPr>
          <w:p w:rsidR="000B4EC1" w:rsidRDefault="000B4EC1" w:rsidP="00C86BA0">
            <w:pPr>
              <w:pStyle w:val="a7"/>
              <w:numPr>
                <w:ilvl w:val="0"/>
                <w:numId w:val="29"/>
              </w:numPr>
              <w:spacing w:after="365" w:line="240" w:lineRule="auto"/>
              <w:jc w:val="left"/>
            </w:pPr>
            <w:proofErr w:type="spellStart"/>
            <w:r>
              <w:t>Сформированнос</w:t>
            </w:r>
            <w:r w:rsidR="00D547D6">
              <w:t>ть</w:t>
            </w:r>
            <w:proofErr w:type="spellEnd"/>
            <w:r w:rsidR="00D547D6">
              <w:t xml:space="preserve"> информационного банка данных, </w:t>
            </w:r>
            <w:proofErr w:type="spellStart"/>
            <w:r w:rsidR="00D547D6">
              <w:t>сформированность</w:t>
            </w:r>
            <w:proofErr w:type="spellEnd"/>
            <w:r w:rsidR="00D547D6">
              <w:t xml:space="preserve"> внешних информационных каналов (интернет, СМИ, ТВ, открытые мероприятия и т. д.) </w:t>
            </w:r>
          </w:p>
        </w:tc>
        <w:tc>
          <w:tcPr>
            <w:tcW w:w="3109" w:type="dxa"/>
          </w:tcPr>
          <w:p w:rsidR="000B4EC1" w:rsidRPr="000B4EC1" w:rsidRDefault="00D547D6" w:rsidP="00D547D6">
            <w:pPr>
              <w:spacing w:after="365" w:line="240" w:lineRule="auto"/>
              <w:ind w:left="0" w:firstLine="0"/>
              <w:jc w:val="left"/>
            </w:pPr>
            <w:r w:rsidRPr="00D547D6">
              <w:t>Мониторинговые исследования, наблюдения</w:t>
            </w:r>
            <w:r w:rsidR="006204C5">
              <w:t>.</w:t>
            </w:r>
          </w:p>
        </w:tc>
      </w:tr>
      <w:tr w:rsidR="000B4EC1" w:rsidTr="00931684">
        <w:trPr>
          <w:trHeight w:val="163"/>
        </w:trPr>
        <w:tc>
          <w:tcPr>
            <w:tcW w:w="3159" w:type="dxa"/>
            <w:vMerge/>
          </w:tcPr>
          <w:p w:rsidR="000B4EC1" w:rsidRDefault="000B4EC1" w:rsidP="00D547D6">
            <w:pPr>
              <w:spacing w:after="365" w:line="240" w:lineRule="auto"/>
              <w:ind w:left="0" w:firstLine="0"/>
              <w:jc w:val="left"/>
            </w:pPr>
          </w:p>
        </w:tc>
        <w:tc>
          <w:tcPr>
            <w:tcW w:w="3281" w:type="dxa"/>
          </w:tcPr>
          <w:p w:rsidR="000B4EC1" w:rsidRDefault="00D547D6" w:rsidP="00C86BA0">
            <w:pPr>
              <w:pStyle w:val="a7"/>
              <w:numPr>
                <w:ilvl w:val="0"/>
                <w:numId w:val="29"/>
              </w:numPr>
              <w:spacing w:after="365" w:line="240" w:lineRule="auto"/>
              <w:jc w:val="left"/>
            </w:pPr>
            <w:r>
              <w:t>Степень разнообразия, видов, форм, информационного пространства для всех участников реализации Программы развития</w:t>
            </w:r>
            <w:r w:rsidR="002D7B61">
              <w:t>.</w:t>
            </w:r>
          </w:p>
        </w:tc>
        <w:tc>
          <w:tcPr>
            <w:tcW w:w="3109" w:type="dxa"/>
          </w:tcPr>
          <w:p w:rsidR="000B4EC1" w:rsidRPr="000B4EC1" w:rsidRDefault="00D547D6" w:rsidP="00D547D6">
            <w:pPr>
              <w:spacing w:after="365" w:line="240" w:lineRule="auto"/>
              <w:ind w:left="0" w:firstLine="0"/>
              <w:jc w:val="left"/>
            </w:pPr>
            <w:r w:rsidRPr="00D547D6">
              <w:t>Мониторинговые исследования, наблюдения</w:t>
            </w:r>
            <w:r w:rsidR="006204C5">
              <w:t>.</w:t>
            </w:r>
          </w:p>
        </w:tc>
      </w:tr>
      <w:tr w:rsidR="000B4EC1" w:rsidTr="00931684">
        <w:trPr>
          <w:trHeight w:val="163"/>
        </w:trPr>
        <w:tc>
          <w:tcPr>
            <w:tcW w:w="3159" w:type="dxa"/>
            <w:vMerge/>
          </w:tcPr>
          <w:p w:rsidR="000B4EC1" w:rsidRDefault="000B4EC1" w:rsidP="00D547D6">
            <w:pPr>
              <w:spacing w:after="365" w:line="240" w:lineRule="auto"/>
              <w:ind w:left="0" w:firstLine="0"/>
              <w:jc w:val="left"/>
            </w:pPr>
          </w:p>
        </w:tc>
        <w:tc>
          <w:tcPr>
            <w:tcW w:w="3281" w:type="dxa"/>
          </w:tcPr>
          <w:p w:rsidR="000B4EC1" w:rsidRDefault="00D547D6" w:rsidP="00C86BA0">
            <w:pPr>
              <w:pStyle w:val="a7"/>
              <w:numPr>
                <w:ilvl w:val="0"/>
                <w:numId w:val="29"/>
              </w:numPr>
              <w:spacing w:after="365" w:line="240" w:lineRule="auto"/>
              <w:jc w:val="left"/>
            </w:pPr>
            <w:proofErr w:type="spellStart"/>
            <w:r>
              <w:t>Сформированность</w:t>
            </w:r>
            <w:proofErr w:type="spellEnd"/>
            <w:r>
              <w:t xml:space="preserve"> документов, поддерживающих деятельность по развитию информационного обеспечения деятельности ДОУ</w:t>
            </w:r>
            <w:r w:rsidR="002D7B61">
              <w:t>.</w:t>
            </w:r>
          </w:p>
        </w:tc>
        <w:tc>
          <w:tcPr>
            <w:tcW w:w="3109" w:type="dxa"/>
          </w:tcPr>
          <w:p w:rsidR="000B4EC1" w:rsidRPr="000B4EC1" w:rsidRDefault="00D547D6" w:rsidP="00D547D6">
            <w:pPr>
              <w:spacing w:after="365" w:line="240" w:lineRule="auto"/>
              <w:ind w:left="0" w:firstLine="0"/>
              <w:jc w:val="left"/>
            </w:pPr>
            <w:r w:rsidRPr="00D547D6">
              <w:t>Мониторинговые исследования, наблюдения</w:t>
            </w:r>
            <w:r w:rsidR="006204C5">
              <w:t>.</w:t>
            </w:r>
          </w:p>
        </w:tc>
      </w:tr>
      <w:tr w:rsidR="00D547D6" w:rsidTr="00931684">
        <w:trPr>
          <w:trHeight w:val="163"/>
        </w:trPr>
        <w:tc>
          <w:tcPr>
            <w:tcW w:w="3159" w:type="dxa"/>
          </w:tcPr>
          <w:p w:rsidR="00D547D6" w:rsidRDefault="00D547D6" w:rsidP="00D547D6">
            <w:pPr>
              <w:spacing w:after="365" w:line="240" w:lineRule="auto"/>
              <w:ind w:left="0" w:firstLine="0"/>
              <w:jc w:val="left"/>
            </w:pPr>
            <w:proofErr w:type="spellStart"/>
            <w:r>
              <w:t>Сформированность</w:t>
            </w:r>
            <w:proofErr w:type="spellEnd"/>
            <w:r>
              <w:t xml:space="preserve"> инновационной деятельности и инновационной культуры для реализации Программы развития</w:t>
            </w:r>
          </w:p>
        </w:tc>
        <w:tc>
          <w:tcPr>
            <w:tcW w:w="3281" w:type="dxa"/>
          </w:tcPr>
          <w:p w:rsidR="00D547D6" w:rsidRDefault="00D547D6" w:rsidP="00D547D6">
            <w:pPr>
              <w:pStyle w:val="a7"/>
              <w:spacing w:after="365" w:line="240" w:lineRule="auto"/>
              <w:ind w:left="705" w:firstLine="0"/>
              <w:jc w:val="left"/>
            </w:pPr>
            <w:r>
              <w:t>1.Количество, обеспеченность и результативность инновационных проектов, реализуемых в рамках программы</w:t>
            </w:r>
            <w:r w:rsidR="002D7B61">
              <w:t>.</w:t>
            </w:r>
            <w:r>
              <w:t xml:space="preserve"> </w:t>
            </w:r>
          </w:p>
        </w:tc>
        <w:tc>
          <w:tcPr>
            <w:tcW w:w="3109" w:type="dxa"/>
          </w:tcPr>
          <w:p w:rsidR="00D547D6" w:rsidRPr="00D547D6" w:rsidRDefault="00D547D6" w:rsidP="00D547D6">
            <w:pPr>
              <w:spacing w:after="365" w:line="240" w:lineRule="auto"/>
              <w:ind w:left="0" w:firstLine="0"/>
              <w:jc w:val="left"/>
            </w:pPr>
            <w:r w:rsidRPr="00D547D6">
              <w:t>Мониторинговые исследования, наблюдения</w:t>
            </w:r>
            <w:r w:rsidR="006204C5">
              <w:t>.</w:t>
            </w:r>
          </w:p>
        </w:tc>
      </w:tr>
    </w:tbl>
    <w:p w:rsidR="003123F0" w:rsidRDefault="00240D27" w:rsidP="00D547D6">
      <w:pPr>
        <w:spacing w:after="365" w:line="240" w:lineRule="auto"/>
        <w:ind w:left="0" w:firstLine="0"/>
        <w:jc w:val="left"/>
      </w:pPr>
      <w:r>
        <w:t xml:space="preserve"> </w:t>
      </w:r>
      <w:r w:rsidR="003123F0">
        <w:t xml:space="preserve"> </w:t>
      </w:r>
      <w:r w:rsidR="00C81EB1">
        <w:t xml:space="preserve"> </w:t>
      </w:r>
    </w:p>
    <w:p w:rsidR="00477BD7" w:rsidRDefault="00477BD7" w:rsidP="00D547D6">
      <w:pPr>
        <w:spacing w:after="365" w:line="240" w:lineRule="auto"/>
        <w:ind w:left="0" w:firstLine="0"/>
        <w:jc w:val="left"/>
      </w:pPr>
    </w:p>
    <w:p w:rsidR="00477BD7" w:rsidRDefault="00477BD7" w:rsidP="00D547D6">
      <w:pPr>
        <w:spacing w:after="365" w:line="240" w:lineRule="auto"/>
        <w:ind w:left="0" w:firstLine="0"/>
        <w:jc w:val="left"/>
      </w:pPr>
    </w:p>
    <w:p w:rsidR="00477BD7" w:rsidRDefault="00477BD7" w:rsidP="00D547D6">
      <w:pPr>
        <w:spacing w:after="365" w:line="240" w:lineRule="auto"/>
        <w:ind w:left="0" w:firstLine="0"/>
        <w:jc w:val="left"/>
      </w:pPr>
    </w:p>
    <w:p w:rsidR="00477BD7" w:rsidRDefault="00477BD7" w:rsidP="00D547D6">
      <w:pPr>
        <w:spacing w:after="365" w:line="240" w:lineRule="auto"/>
        <w:ind w:left="0" w:firstLine="0"/>
        <w:jc w:val="left"/>
      </w:pPr>
    </w:p>
    <w:p w:rsidR="00477BD7" w:rsidRDefault="00477BD7" w:rsidP="00D547D6">
      <w:pPr>
        <w:spacing w:after="365" w:line="240" w:lineRule="auto"/>
        <w:ind w:left="0" w:firstLine="0"/>
        <w:jc w:val="left"/>
      </w:pPr>
    </w:p>
    <w:p w:rsidR="001C5B45" w:rsidRDefault="001C5B45" w:rsidP="00EA0361">
      <w:pPr>
        <w:spacing w:line="240" w:lineRule="auto"/>
        <w:jc w:val="center"/>
        <w:rPr>
          <w:b/>
          <w:sz w:val="28"/>
          <w:szCs w:val="28"/>
        </w:rPr>
      </w:pPr>
      <w:r>
        <w:rPr>
          <w:b/>
          <w:sz w:val="28"/>
          <w:szCs w:val="28"/>
        </w:rPr>
        <w:lastRenderedPageBreak/>
        <w:t>5. НАПРАВЛЕНИЯ Р</w:t>
      </w:r>
      <w:r w:rsidR="00D2408E">
        <w:rPr>
          <w:b/>
          <w:sz w:val="28"/>
          <w:szCs w:val="28"/>
        </w:rPr>
        <w:t>АЗВИТИЯ ДОУ НА 2016 – 2020 ГОДЫ</w:t>
      </w:r>
    </w:p>
    <w:p w:rsidR="001C5B45" w:rsidRDefault="001C5B45" w:rsidP="00EA0361">
      <w:pPr>
        <w:spacing w:line="240" w:lineRule="auto"/>
        <w:jc w:val="center"/>
        <w:rPr>
          <w:b/>
          <w:sz w:val="28"/>
          <w:szCs w:val="28"/>
        </w:rPr>
      </w:pPr>
    </w:p>
    <w:p w:rsidR="003A38B0" w:rsidRDefault="003A38B0" w:rsidP="00BF0623">
      <w:pPr>
        <w:spacing w:line="240" w:lineRule="auto"/>
        <w:jc w:val="center"/>
        <w:rPr>
          <w:b/>
          <w:sz w:val="28"/>
          <w:szCs w:val="28"/>
        </w:rPr>
      </w:pPr>
      <w:r w:rsidRPr="003A38B0">
        <w:rPr>
          <w:b/>
          <w:sz w:val="28"/>
          <w:szCs w:val="28"/>
        </w:rPr>
        <w:t>Подпрограмма № 1</w:t>
      </w:r>
      <w:r w:rsidR="00EA0361">
        <w:rPr>
          <w:b/>
          <w:sz w:val="28"/>
          <w:szCs w:val="28"/>
        </w:rPr>
        <w:t xml:space="preserve">. </w:t>
      </w:r>
      <w:r w:rsidRPr="003A38B0">
        <w:rPr>
          <w:b/>
          <w:sz w:val="28"/>
          <w:szCs w:val="28"/>
        </w:rPr>
        <w:t>Развитие самоуправления в ДОУ и модели образовательного учреждения в соответствии с запросами социума, расширяя количество образовательных услуг, обеспечив</w:t>
      </w:r>
      <w:r w:rsidR="00BF0623">
        <w:rPr>
          <w:b/>
          <w:sz w:val="28"/>
          <w:szCs w:val="28"/>
        </w:rPr>
        <w:t>ающих его конкурентоспособность</w:t>
      </w:r>
    </w:p>
    <w:p w:rsidR="00BF0623" w:rsidRPr="003A38B0" w:rsidRDefault="00BF0623" w:rsidP="00BF0623">
      <w:pPr>
        <w:spacing w:line="240" w:lineRule="auto"/>
        <w:jc w:val="center"/>
        <w:rPr>
          <w:b/>
          <w:sz w:val="28"/>
          <w:szCs w:val="28"/>
        </w:rPr>
      </w:pPr>
    </w:p>
    <w:p w:rsidR="003A38B0" w:rsidRDefault="003A38B0" w:rsidP="00D547D6">
      <w:pPr>
        <w:spacing w:line="240" w:lineRule="auto"/>
        <w:jc w:val="right"/>
      </w:pPr>
      <w:r w:rsidRPr="003A38B0">
        <w:t>Исполнитель Журавлева Е.В.</w:t>
      </w:r>
    </w:p>
    <w:p w:rsidR="00EA0361" w:rsidRDefault="00EA0361" w:rsidP="00EA0361">
      <w:pPr>
        <w:spacing w:line="240" w:lineRule="auto"/>
        <w:rPr>
          <w:b/>
        </w:rPr>
      </w:pPr>
      <w:r w:rsidRPr="00EA0361">
        <w:rPr>
          <w:b/>
        </w:rPr>
        <w:t>Актуальность.</w:t>
      </w:r>
    </w:p>
    <w:p w:rsidR="00EA0361" w:rsidRDefault="00EA0361" w:rsidP="00A55399">
      <w:pPr>
        <w:spacing w:line="240" w:lineRule="auto"/>
        <w:ind w:firstLine="713"/>
      </w:pPr>
      <w:r w:rsidRPr="00EA0361">
        <w:t xml:space="preserve">Важным для ДОУ является изменение структуры управления, </w:t>
      </w:r>
      <w:r>
        <w:t>предполагающей перераспределение прав, полномочий и ответственности между эшелонами управления. Распределение этих отношений основано на принципе готовности того или иного уровня к выполнению своих обязанностей. В учреждении будет осуществляться постепенный переход на матричную структуру управления.</w:t>
      </w:r>
    </w:p>
    <w:p w:rsidR="00EA0361" w:rsidRPr="00EA0361" w:rsidRDefault="00EA0361" w:rsidP="00A55399">
      <w:pPr>
        <w:spacing w:line="240" w:lineRule="auto"/>
        <w:ind w:firstLine="713"/>
      </w:pPr>
      <w:r>
        <w:t>Большое внимание будет уделяться формам самоуправления, особенно созданию попечительского совета</w:t>
      </w:r>
      <w:r w:rsidR="00A55399">
        <w:t>, как императивного требования закона. Будут активно использоваться маркетинговые мероприятия, которые помогут ДОУ занять достойное положение в образовательном социуме, создать и поддержать благоприятный имидж, информировать реальных  и потенциальных потребителей об образовательных услугах, стимулировать спрос на них.</w:t>
      </w:r>
    </w:p>
    <w:p w:rsidR="003A38B0" w:rsidRPr="003A38B0" w:rsidRDefault="003A38B0" w:rsidP="00D547D6">
      <w:pPr>
        <w:spacing w:line="240" w:lineRule="auto"/>
      </w:pPr>
      <w:r w:rsidRPr="00A55399">
        <w:rPr>
          <w:b/>
        </w:rPr>
        <w:t>Цель:</w:t>
      </w:r>
      <w:r w:rsidRPr="003A38B0">
        <w:t xml:space="preserve"> Занять достойное положение в образовательном социуме, городского округа Королев; поддерживая благоприятный имидж ДОУ, формируя круг реальных и потенциальных потребителей образовательных услуг.</w:t>
      </w:r>
    </w:p>
    <w:p w:rsidR="003A38B0" w:rsidRPr="003A38B0" w:rsidRDefault="003A38B0" w:rsidP="00D547D6">
      <w:pPr>
        <w:spacing w:line="240" w:lineRule="auto"/>
      </w:pPr>
      <w:r w:rsidRPr="003A38B0">
        <w:t>Задачи:</w:t>
      </w:r>
    </w:p>
    <w:p w:rsidR="003A38B0" w:rsidRPr="003A38B0" w:rsidRDefault="003A38B0" w:rsidP="00C86BA0">
      <w:pPr>
        <w:numPr>
          <w:ilvl w:val="0"/>
          <w:numId w:val="15"/>
        </w:numPr>
        <w:spacing w:line="240" w:lineRule="auto"/>
      </w:pPr>
      <w:r w:rsidRPr="003A38B0">
        <w:t>Развивать систему органов самоуправления ДОУ, обеспечивая государственно-общественный характер управления.</w:t>
      </w:r>
    </w:p>
    <w:p w:rsidR="003A38B0" w:rsidRPr="003A38B0" w:rsidRDefault="003A38B0" w:rsidP="00C86BA0">
      <w:pPr>
        <w:numPr>
          <w:ilvl w:val="0"/>
          <w:numId w:val="15"/>
        </w:numPr>
        <w:spacing w:line="240" w:lineRule="auto"/>
      </w:pPr>
      <w:r w:rsidRPr="003A38B0">
        <w:t>Расширять взаимодействие ДОУ с социумом (объектами социальной сферы, субъектами социального заказа-семьи, школами).</w:t>
      </w:r>
    </w:p>
    <w:p w:rsidR="003A38B0" w:rsidRPr="003A38B0" w:rsidRDefault="003A38B0" w:rsidP="00C86BA0">
      <w:pPr>
        <w:numPr>
          <w:ilvl w:val="0"/>
          <w:numId w:val="15"/>
        </w:numPr>
        <w:spacing w:line="240" w:lineRule="auto"/>
      </w:pPr>
      <w:r w:rsidRPr="003A38B0">
        <w:t>Оказывать адресную социокультурную и психолого-педагогическую поддержку семьям воспитанников ДОУ, внедряя эффективные технологии сотрудничества в практику социально-делового и психолого-педагогического партнерства.</w:t>
      </w:r>
    </w:p>
    <w:p w:rsidR="003A38B0" w:rsidRPr="003A38B0" w:rsidRDefault="003A38B0" w:rsidP="00C86BA0">
      <w:pPr>
        <w:numPr>
          <w:ilvl w:val="0"/>
          <w:numId w:val="15"/>
        </w:numPr>
        <w:spacing w:line="240" w:lineRule="auto"/>
      </w:pPr>
      <w:r w:rsidRPr="003A38B0">
        <w:t>Создавать условия для развития профессиональной успешности, профессиональных компетенций педагога.</w:t>
      </w:r>
    </w:p>
    <w:tbl>
      <w:tblPr>
        <w:tblStyle w:val="a8"/>
        <w:tblW w:w="9889" w:type="dxa"/>
        <w:tblLayout w:type="fixed"/>
        <w:tblLook w:val="04A0" w:firstRow="1" w:lastRow="0" w:firstColumn="1" w:lastColumn="0" w:noHBand="0" w:noVBand="1"/>
      </w:tblPr>
      <w:tblGrid>
        <w:gridCol w:w="424"/>
        <w:gridCol w:w="2093"/>
        <w:gridCol w:w="3677"/>
        <w:gridCol w:w="860"/>
        <w:gridCol w:w="709"/>
        <w:gridCol w:w="709"/>
        <w:gridCol w:w="708"/>
        <w:gridCol w:w="709"/>
      </w:tblGrid>
      <w:tr w:rsidR="002D7706" w:rsidRPr="003A38B0" w:rsidTr="00DA0559">
        <w:trPr>
          <w:trHeight w:val="231"/>
        </w:trPr>
        <w:tc>
          <w:tcPr>
            <w:tcW w:w="424" w:type="dxa"/>
            <w:vMerge w:val="restart"/>
          </w:tcPr>
          <w:p w:rsidR="002D7706" w:rsidRPr="003A38B0" w:rsidRDefault="002D7706" w:rsidP="00D547D6">
            <w:pPr>
              <w:spacing w:line="240" w:lineRule="auto"/>
            </w:pPr>
            <w:r w:rsidRPr="003A38B0">
              <w:t xml:space="preserve"> №</w:t>
            </w:r>
          </w:p>
        </w:tc>
        <w:tc>
          <w:tcPr>
            <w:tcW w:w="2093" w:type="dxa"/>
            <w:vMerge w:val="restart"/>
          </w:tcPr>
          <w:p w:rsidR="002D7706" w:rsidRPr="003A38B0" w:rsidRDefault="002D7706" w:rsidP="00D547D6">
            <w:pPr>
              <w:spacing w:line="240" w:lineRule="auto"/>
            </w:pPr>
            <w:r w:rsidRPr="003A38B0">
              <w:t xml:space="preserve">   Направления</w:t>
            </w:r>
            <w:r>
              <w:t xml:space="preserve"> деятельности</w:t>
            </w:r>
          </w:p>
        </w:tc>
        <w:tc>
          <w:tcPr>
            <w:tcW w:w="3677" w:type="dxa"/>
            <w:vMerge w:val="restart"/>
          </w:tcPr>
          <w:p w:rsidR="002D7706" w:rsidRPr="003A38B0" w:rsidRDefault="002D7706" w:rsidP="0077046A">
            <w:pPr>
              <w:spacing w:line="240" w:lineRule="auto"/>
              <w:jc w:val="center"/>
            </w:pPr>
            <w:r w:rsidRPr="003A38B0">
              <w:t>Мероприятия</w:t>
            </w:r>
            <w:r>
              <w:t xml:space="preserve"> по реализации Программы развития</w:t>
            </w:r>
          </w:p>
        </w:tc>
        <w:tc>
          <w:tcPr>
            <w:tcW w:w="3695" w:type="dxa"/>
            <w:gridSpan w:val="5"/>
          </w:tcPr>
          <w:p w:rsidR="002D7706" w:rsidRPr="003A38B0" w:rsidRDefault="00C27A96" w:rsidP="0077046A">
            <w:pPr>
              <w:spacing w:line="240" w:lineRule="auto"/>
              <w:jc w:val="center"/>
            </w:pPr>
            <w:r w:rsidRPr="00C27A96">
              <w:t>Сроки</w:t>
            </w:r>
          </w:p>
        </w:tc>
      </w:tr>
      <w:tr w:rsidR="002D7706" w:rsidRPr="003A38B0" w:rsidTr="00AB2A73">
        <w:trPr>
          <w:trHeight w:val="231"/>
        </w:trPr>
        <w:tc>
          <w:tcPr>
            <w:tcW w:w="424" w:type="dxa"/>
            <w:vMerge/>
          </w:tcPr>
          <w:p w:rsidR="002D7706" w:rsidRPr="003A38B0" w:rsidRDefault="002D7706" w:rsidP="00D547D6">
            <w:pPr>
              <w:spacing w:line="240" w:lineRule="auto"/>
            </w:pPr>
          </w:p>
        </w:tc>
        <w:tc>
          <w:tcPr>
            <w:tcW w:w="2093" w:type="dxa"/>
            <w:vMerge/>
          </w:tcPr>
          <w:p w:rsidR="002D7706" w:rsidRPr="003A38B0" w:rsidRDefault="002D7706" w:rsidP="00D547D6">
            <w:pPr>
              <w:spacing w:line="240" w:lineRule="auto"/>
            </w:pPr>
          </w:p>
        </w:tc>
        <w:tc>
          <w:tcPr>
            <w:tcW w:w="3677" w:type="dxa"/>
            <w:vMerge/>
          </w:tcPr>
          <w:p w:rsidR="002D7706" w:rsidRPr="003A38B0" w:rsidRDefault="002D7706" w:rsidP="0077046A">
            <w:pPr>
              <w:spacing w:line="240" w:lineRule="auto"/>
              <w:jc w:val="center"/>
            </w:pPr>
          </w:p>
        </w:tc>
        <w:tc>
          <w:tcPr>
            <w:tcW w:w="860" w:type="dxa"/>
          </w:tcPr>
          <w:p w:rsidR="002D7706" w:rsidRDefault="002D7706" w:rsidP="0077046A">
            <w:pPr>
              <w:spacing w:line="240" w:lineRule="auto"/>
              <w:jc w:val="center"/>
            </w:pPr>
            <w:r>
              <w:t>2016</w:t>
            </w:r>
          </w:p>
        </w:tc>
        <w:tc>
          <w:tcPr>
            <w:tcW w:w="709" w:type="dxa"/>
          </w:tcPr>
          <w:p w:rsidR="002D7706" w:rsidRDefault="002D7706" w:rsidP="0077046A">
            <w:pPr>
              <w:spacing w:line="240" w:lineRule="auto"/>
              <w:jc w:val="center"/>
            </w:pPr>
            <w:r>
              <w:t>2017</w:t>
            </w:r>
          </w:p>
        </w:tc>
        <w:tc>
          <w:tcPr>
            <w:tcW w:w="709" w:type="dxa"/>
          </w:tcPr>
          <w:p w:rsidR="002D7706" w:rsidRPr="000F449E" w:rsidRDefault="002D7706" w:rsidP="00AF594E">
            <w:r w:rsidRPr="000F449E">
              <w:t>2018</w:t>
            </w:r>
          </w:p>
        </w:tc>
        <w:tc>
          <w:tcPr>
            <w:tcW w:w="708" w:type="dxa"/>
          </w:tcPr>
          <w:p w:rsidR="002D7706" w:rsidRPr="000F449E" w:rsidRDefault="002D7706" w:rsidP="00AF594E">
            <w:r w:rsidRPr="000F449E">
              <w:t>2019</w:t>
            </w:r>
          </w:p>
        </w:tc>
        <w:tc>
          <w:tcPr>
            <w:tcW w:w="709" w:type="dxa"/>
          </w:tcPr>
          <w:p w:rsidR="002D7706" w:rsidRDefault="002D7706" w:rsidP="00AF594E">
            <w:r w:rsidRPr="000F449E">
              <w:t>2020</w:t>
            </w:r>
          </w:p>
        </w:tc>
      </w:tr>
      <w:tr w:rsidR="0062223D" w:rsidRPr="003A38B0" w:rsidTr="0062223D">
        <w:trPr>
          <w:trHeight w:val="606"/>
        </w:trPr>
        <w:tc>
          <w:tcPr>
            <w:tcW w:w="424" w:type="dxa"/>
            <w:vMerge w:val="restart"/>
          </w:tcPr>
          <w:p w:rsidR="0062223D" w:rsidRPr="003A38B0" w:rsidRDefault="0062223D" w:rsidP="00D547D6">
            <w:pPr>
              <w:spacing w:line="240" w:lineRule="auto"/>
            </w:pPr>
            <w:r w:rsidRPr="003A38B0">
              <w:t>1</w:t>
            </w:r>
          </w:p>
        </w:tc>
        <w:tc>
          <w:tcPr>
            <w:tcW w:w="2093" w:type="dxa"/>
            <w:vMerge w:val="restart"/>
          </w:tcPr>
          <w:p w:rsidR="0062223D" w:rsidRPr="003A38B0" w:rsidRDefault="0062223D" w:rsidP="00D547D6">
            <w:pPr>
              <w:spacing w:line="240" w:lineRule="auto"/>
            </w:pPr>
            <w:r w:rsidRPr="003A38B0">
              <w:t>Развитие системы органов самоуправления ДОУ</w:t>
            </w:r>
            <w:r>
              <w:t>.</w:t>
            </w:r>
          </w:p>
        </w:tc>
        <w:tc>
          <w:tcPr>
            <w:tcW w:w="3677" w:type="dxa"/>
          </w:tcPr>
          <w:p w:rsidR="0062223D" w:rsidRPr="003A38B0" w:rsidRDefault="0062223D" w:rsidP="00C86BA0">
            <w:pPr>
              <w:numPr>
                <w:ilvl w:val="0"/>
                <w:numId w:val="16"/>
              </w:numPr>
              <w:spacing w:line="240" w:lineRule="auto"/>
            </w:pPr>
            <w:r w:rsidRPr="003A38B0">
              <w:t>Внесение изменений в нормативные акты ДОУ.</w:t>
            </w:r>
          </w:p>
          <w:p w:rsidR="0062223D" w:rsidRPr="003A38B0" w:rsidRDefault="0062223D" w:rsidP="0062223D">
            <w:pPr>
              <w:spacing w:line="240" w:lineRule="auto"/>
              <w:ind w:left="720" w:firstLine="0"/>
            </w:pPr>
          </w:p>
        </w:tc>
        <w:tc>
          <w:tcPr>
            <w:tcW w:w="860" w:type="dxa"/>
          </w:tcPr>
          <w:p w:rsidR="0062223D" w:rsidRPr="003A38B0" w:rsidRDefault="00511083" w:rsidP="00AB2A73">
            <w:pPr>
              <w:spacing w:line="240" w:lineRule="auto"/>
              <w:ind w:left="360" w:firstLine="0"/>
            </w:pPr>
            <w:r>
              <w:t>+</w:t>
            </w:r>
          </w:p>
        </w:tc>
        <w:tc>
          <w:tcPr>
            <w:tcW w:w="709" w:type="dxa"/>
          </w:tcPr>
          <w:p w:rsidR="0062223D" w:rsidRPr="003A38B0" w:rsidRDefault="00511083" w:rsidP="00AB2A73">
            <w:pPr>
              <w:spacing w:line="240" w:lineRule="auto"/>
              <w:ind w:left="360" w:firstLine="0"/>
            </w:pPr>
            <w:r>
              <w:t>+</w:t>
            </w:r>
          </w:p>
        </w:tc>
        <w:tc>
          <w:tcPr>
            <w:tcW w:w="709" w:type="dxa"/>
          </w:tcPr>
          <w:p w:rsidR="0062223D" w:rsidRPr="003A38B0" w:rsidRDefault="0062223D" w:rsidP="00AB2A73">
            <w:pPr>
              <w:spacing w:line="240" w:lineRule="auto"/>
              <w:ind w:left="360" w:firstLine="0"/>
            </w:pPr>
          </w:p>
        </w:tc>
        <w:tc>
          <w:tcPr>
            <w:tcW w:w="708" w:type="dxa"/>
          </w:tcPr>
          <w:p w:rsidR="0062223D" w:rsidRPr="003A38B0" w:rsidRDefault="0062223D" w:rsidP="00AB2A73">
            <w:pPr>
              <w:spacing w:line="240" w:lineRule="auto"/>
              <w:ind w:left="360" w:firstLine="0"/>
            </w:pPr>
          </w:p>
        </w:tc>
        <w:tc>
          <w:tcPr>
            <w:tcW w:w="709" w:type="dxa"/>
          </w:tcPr>
          <w:p w:rsidR="0062223D" w:rsidRPr="003A38B0" w:rsidRDefault="0062223D" w:rsidP="00AB2A73">
            <w:pPr>
              <w:spacing w:line="240" w:lineRule="auto"/>
              <w:ind w:left="360" w:firstLine="0"/>
            </w:pPr>
          </w:p>
        </w:tc>
      </w:tr>
      <w:tr w:rsidR="0062223D" w:rsidRPr="003A38B0" w:rsidTr="00AB2A73">
        <w:trPr>
          <w:trHeight w:val="606"/>
        </w:trPr>
        <w:tc>
          <w:tcPr>
            <w:tcW w:w="424" w:type="dxa"/>
            <w:vMerge/>
          </w:tcPr>
          <w:p w:rsidR="0062223D" w:rsidRPr="003A38B0" w:rsidRDefault="0062223D" w:rsidP="00D547D6">
            <w:pPr>
              <w:spacing w:line="240" w:lineRule="auto"/>
            </w:pPr>
          </w:p>
        </w:tc>
        <w:tc>
          <w:tcPr>
            <w:tcW w:w="2093" w:type="dxa"/>
            <w:vMerge/>
          </w:tcPr>
          <w:p w:rsidR="0062223D" w:rsidRPr="003A38B0" w:rsidRDefault="0062223D" w:rsidP="00D547D6">
            <w:pPr>
              <w:spacing w:line="240" w:lineRule="auto"/>
            </w:pPr>
          </w:p>
        </w:tc>
        <w:tc>
          <w:tcPr>
            <w:tcW w:w="3677" w:type="dxa"/>
          </w:tcPr>
          <w:p w:rsidR="0062223D" w:rsidRPr="003A38B0" w:rsidRDefault="0062223D" w:rsidP="0062223D">
            <w:pPr>
              <w:numPr>
                <w:ilvl w:val="0"/>
                <w:numId w:val="16"/>
              </w:numPr>
              <w:spacing w:line="240" w:lineRule="auto"/>
            </w:pPr>
            <w:r w:rsidRPr="0062223D">
              <w:t>Создание управляющего совета ДОУ.</w:t>
            </w:r>
          </w:p>
        </w:tc>
        <w:tc>
          <w:tcPr>
            <w:tcW w:w="860" w:type="dxa"/>
          </w:tcPr>
          <w:p w:rsidR="0062223D" w:rsidRPr="003A38B0" w:rsidRDefault="0062223D" w:rsidP="00AB2A73">
            <w:pPr>
              <w:spacing w:line="240" w:lineRule="auto"/>
              <w:ind w:left="360" w:firstLine="0"/>
            </w:pPr>
          </w:p>
        </w:tc>
        <w:tc>
          <w:tcPr>
            <w:tcW w:w="709" w:type="dxa"/>
          </w:tcPr>
          <w:p w:rsidR="0062223D" w:rsidRPr="003A38B0" w:rsidRDefault="00511083" w:rsidP="00AB2A73">
            <w:pPr>
              <w:spacing w:line="240" w:lineRule="auto"/>
              <w:ind w:left="360" w:firstLine="0"/>
            </w:pPr>
            <w:r>
              <w:t>+</w:t>
            </w:r>
          </w:p>
        </w:tc>
        <w:tc>
          <w:tcPr>
            <w:tcW w:w="709" w:type="dxa"/>
          </w:tcPr>
          <w:p w:rsidR="0062223D" w:rsidRPr="003A38B0" w:rsidRDefault="0062223D" w:rsidP="00AB2A73">
            <w:pPr>
              <w:spacing w:line="240" w:lineRule="auto"/>
              <w:ind w:left="360" w:firstLine="0"/>
            </w:pPr>
          </w:p>
        </w:tc>
        <w:tc>
          <w:tcPr>
            <w:tcW w:w="708" w:type="dxa"/>
          </w:tcPr>
          <w:p w:rsidR="0062223D" w:rsidRPr="003A38B0" w:rsidRDefault="0062223D" w:rsidP="00AB2A73">
            <w:pPr>
              <w:spacing w:line="240" w:lineRule="auto"/>
              <w:ind w:left="360" w:firstLine="0"/>
            </w:pPr>
          </w:p>
        </w:tc>
        <w:tc>
          <w:tcPr>
            <w:tcW w:w="709" w:type="dxa"/>
          </w:tcPr>
          <w:p w:rsidR="0062223D" w:rsidRPr="003A38B0" w:rsidRDefault="0062223D" w:rsidP="00AB2A73">
            <w:pPr>
              <w:spacing w:line="240" w:lineRule="auto"/>
              <w:ind w:left="360" w:firstLine="0"/>
            </w:pPr>
          </w:p>
        </w:tc>
      </w:tr>
      <w:tr w:rsidR="0062223D" w:rsidRPr="003A38B0" w:rsidTr="00AB2A73">
        <w:trPr>
          <w:trHeight w:val="606"/>
        </w:trPr>
        <w:tc>
          <w:tcPr>
            <w:tcW w:w="424" w:type="dxa"/>
            <w:vMerge/>
          </w:tcPr>
          <w:p w:rsidR="0062223D" w:rsidRPr="003A38B0" w:rsidRDefault="0062223D" w:rsidP="00D547D6">
            <w:pPr>
              <w:spacing w:line="240" w:lineRule="auto"/>
            </w:pPr>
          </w:p>
        </w:tc>
        <w:tc>
          <w:tcPr>
            <w:tcW w:w="2093" w:type="dxa"/>
            <w:vMerge/>
          </w:tcPr>
          <w:p w:rsidR="0062223D" w:rsidRPr="003A38B0" w:rsidRDefault="0062223D" w:rsidP="00D547D6">
            <w:pPr>
              <w:spacing w:line="240" w:lineRule="auto"/>
            </w:pPr>
          </w:p>
        </w:tc>
        <w:tc>
          <w:tcPr>
            <w:tcW w:w="3677" w:type="dxa"/>
          </w:tcPr>
          <w:p w:rsidR="0062223D" w:rsidRPr="003A38B0" w:rsidRDefault="0062223D" w:rsidP="0062223D">
            <w:pPr>
              <w:numPr>
                <w:ilvl w:val="0"/>
                <w:numId w:val="16"/>
              </w:numPr>
              <w:spacing w:line="240" w:lineRule="auto"/>
            </w:pPr>
            <w:r w:rsidRPr="0062223D">
              <w:t>Внесение изменений в штатное расписание ДОУ, введение должности бухгалтер.</w:t>
            </w:r>
          </w:p>
        </w:tc>
        <w:tc>
          <w:tcPr>
            <w:tcW w:w="860" w:type="dxa"/>
          </w:tcPr>
          <w:p w:rsidR="0062223D" w:rsidRPr="003A38B0" w:rsidRDefault="0062223D" w:rsidP="00AB2A73">
            <w:pPr>
              <w:spacing w:line="240" w:lineRule="auto"/>
              <w:ind w:left="360" w:firstLine="0"/>
            </w:pPr>
          </w:p>
        </w:tc>
        <w:tc>
          <w:tcPr>
            <w:tcW w:w="709" w:type="dxa"/>
          </w:tcPr>
          <w:p w:rsidR="0062223D" w:rsidRPr="003A38B0" w:rsidRDefault="0062223D" w:rsidP="00AB2A73">
            <w:pPr>
              <w:spacing w:line="240" w:lineRule="auto"/>
              <w:ind w:left="360" w:firstLine="0"/>
            </w:pPr>
          </w:p>
        </w:tc>
        <w:tc>
          <w:tcPr>
            <w:tcW w:w="709" w:type="dxa"/>
          </w:tcPr>
          <w:p w:rsidR="0062223D" w:rsidRPr="003A38B0" w:rsidRDefault="0062223D" w:rsidP="00AB2A73">
            <w:pPr>
              <w:spacing w:line="240" w:lineRule="auto"/>
              <w:ind w:left="360" w:firstLine="0"/>
            </w:pPr>
          </w:p>
        </w:tc>
        <w:tc>
          <w:tcPr>
            <w:tcW w:w="708" w:type="dxa"/>
          </w:tcPr>
          <w:p w:rsidR="0062223D" w:rsidRPr="003A38B0" w:rsidRDefault="00511083" w:rsidP="00AB2A73">
            <w:pPr>
              <w:spacing w:line="240" w:lineRule="auto"/>
              <w:ind w:left="360" w:firstLine="0"/>
            </w:pPr>
            <w:r>
              <w:t>+</w:t>
            </w:r>
          </w:p>
        </w:tc>
        <w:tc>
          <w:tcPr>
            <w:tcW w:w="709" w:type="dxa"/>
          </w:tcPr>
          <w:p w:rsidR="0062223D" w:rsidRPr="003A38B0" w:rsidRDefault="0062223D" w:rsidP="00AB2A73">
            <w:pPr>
              <w:spacing w:line="240" w:lineRule="auto"/>
              <w:ind w:left="360" w:firstLine="0"/>
            </w:pPr>
          </w:p>
        </w:tc>
      </w:tr>
      <w:tr w:rsidR="00C55FF5" w:rsidRPr="003A38B0" w:rsidTr="00C55FF5">
        <w:trPr>
          <w:trHeight w:val="1125"/>
        </w:trPr>
        <w:tc>
          <w:tcPr>
            <w:tcW w:w="424" w:type="dxa"/>
            <w:vMerge w:val="restart"/>
          </w:tcPr>
          <w:p w:rsidR="00C55FF5" w:rsidRPr="003A38B0" w:rsidRDefault="00C55FF5" w:rsidP="00D547D6">
            <w:pPr>
              <w:spacing w:line="240" w:lineRule="auto"/>
            </w:pPr>
            <w:r w:rsidRPr="003A38B0">
              <w:lastRenderedPageBreak/>
              <w:t>2</w:t>
            </w:r>
          </w:p>
        </w:tc>
        <w:tc>
          <w:tcPr>
            <w:tcW w:w="2093" w:type="dxa"/>
            <w:vMerge w:val="restart"/>
          </w:tcPr>
          <w:p w:rsidR="00C55FF5" w:rsidRPr="003A38B0" w:rsidRDefault="00C55FF5" w:rsidP="00D547D6">
            <w:pPr>
              <w:spacing w:line="240" w:lineRule="auto"/>
            </w:pPr>
            <w:r w:rsidRPr="003A38B0">
              <w:t xml:space="preserve">Расширение </w:t>
            </w:r>
            <w:r>
              <w:t xml:space="preserve"> и </w:t>
            </w:r>
            <w:r w:rsidRPr="003A38B0">
              <w:t>взаимодействие ДОУ с социумом</w:t>
            </w:r>
            <w:r>
              <w:t>.</w:t>
            </w:r>
          </w:p>
        </w:tc>
        <w:tc>
          <w:tcPr>
            <w:tcW w:w="3677" w:type="dxa"/>
          </w:tcPr>
          <w:p w:rsidR="00C55FF5" w:rsidRPr="003A38B0" w:rsidRDefault="00C55FF5" w:rsidP="00C86BA0">
            <w:pPr>
              <w:numPr>
                <w:ilvl w:val="0"/>
                <w:numId w:val="17"/>
              </w:numPr>
              <w:spacing w:line="240" w:lineRule="auto"/>
            </w:pPr>
            <w:r w:rsidRPr="003A38B0">
              <w:t>Создание стратегической маркетинговой программы по повышению конкурентоспособности ДОУ.</w:t>
            </w:r>
          </w:p>
          <w:p w:rsidR="00C55FF5" w:rsidRPr="003A38B0" w:rsidRDefault="00C55FF5" w:rsidP="00C55FF5">
            <w:pPr>
              <w:spacing w:line="240" w:lineRule="auto"/>
              <w:ind w:left="720" w:firstLine="0"/>
            </w:pPr>
          </w:p>
        </w:tc>
        <w:tc>
          <w:tcPr>
            <w:tcW w:w="860" w:type="dxa"/>
          </w:tcPr>
          <w:p w:rsidR="00C55FF5" w:rsidRPr="003A38B0" w:rsidRDefault="00511083" w:rsidP="00AB2A73">
            <w:pPr>
              <w:spacing w:line="240" w:lineRule="auto"/>
              <w:ind w:left="360" w:firstLine="0"/>
            </w:pPr>
            <w:r>
              <w:t>+</w:t>
            </w:r>
          </w:p>
        </w:tc>
        <w:tc>
          <w:tcPr>
            <w:tcW w:w="709" w:type="dxa"/>
          </w:tcPr>
          <w:p w:rsidR="00C55FF5" w:rsidRPr="003A38B0" w:rsidRDefault="00511083" w:rsidP="00AB2A73">
            <w:pPr>
              <w:spacing w:line="240" w:lineRule="auto"/>
              <w:ind w:left="360" w:firstLine="0"/>
            </w:pPr>
            <w:r>
              <w:t>+</w:t>
            </w:r>
          </w:p>
        </w:tc>
        <w:tc>
          <w:tcPr>
            <w:tcW w:w="709" w:type="dxa"/>
          </w:tcPr>
          <w:p w:rsidR="00C55FF5" w:rsidRPr="003A38B0" w:rsidRDefault="00C55FF5" w:rsidP="00AB2A73">
            <w:pPr>
              <w:spacing w:line="240" w:lineRule="auto"/>
              <w:ind w:left="360" w:firstLine="0"/>
            </w:pPr>
          </w:p>
        </w:tc>
        <w:tc>
          <w:tcPr>
            <w:tcW w:w="708"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r>
      <w:tr w:rsidR="00C55FF5" w:rsidRPr="003A38B0" w:rsidTr="00AB2A73">
        <w:trPr>
          <w:trHeight w:val="1124"/>
        </w:trPr>
        <w:tc>
          <w:tcPr>
            <w:tcW w:w="424" w:type="dxa"/>
            <w:vMerge/>
          </w:tcPr>
          <w:p w:rsidR="00C55FF5" w:rsidRPr="003A38B0" w:rsidRDefault="00C55FF5" w:rsidP="00D547D6">
            <w:pPr>
              <w:spacing w:line="240" w:lineRule="auto"/>
            </w:pPr>
          </w:p>
        </w:tc>
        <w:tc>
          <w:tcPr>
            <w:tcW w:w="2093" w:type="dxa"/>
            <w:vMerge/>
          </w:tcPr>
          <w:p w:rsidR="00C55FF5" w:rsidRPr="003A38B0" w:rsidRDefault="00C55FF5" w:rsidP="00D547D6">
            <w:pPr>
              <w:spacing w:line="240" w:lineRule="auto"/>
            </w:pPr>
          </w:p>
        </w:tc>
        <w:tc>
          <w:tcPr>
            <w:tcW w:w="3677" w:type="dxa"/>
          </w:tcPr>
          <w:p w:rsidR="00C55FF5" w:rsidRPr="003A38B0" w:rsidRDefault="00C55FF5" w:rsidP="00C55FF5">
            <w:pPr>
              <w:numPr>
                <w:ilvl w:val="0"/>
                <w:numId w:val="17"/>
              </w:numPr>
              <w:spacing w:line="240" w:lineRule="auto"/>
            </w:pPr>
            <w:r w:rsidRPr="00C55FF5">
              <w:t>Разработка проекта взаимодействия со школой МБОУ СОШ №5 по преемственности ступеней образования.</w:t>
            </w:r>
          </w:p>
        </w:tc>
        <w:tc>
          <w:tcPr>
            <w:tcW w:w="860" w:type="dxa"/>
          </w:tcPr>
          <w:p w:rsidR="00C55FF5" w:rsidRPr="003A38B0" w:rsidRDefault="00511083" w:rsidP="00AB2A73">
            <w:pPr>
              <w:spacing w:line="240" w:lineRule="auto"/>
              <w:ind w:left="360" w:firstLine="0"/>
            </w:pPr>
            <w:r>
              <w:t>+</w:t>
            </w:r>
          </w:p>
        </w:tc>
        <w:tc>
          <w:tcPr>
            <w:tcW w:w="709" w:type="dxa"/>
          </w:tcPr>
          <w:p w:rsidR="00C55FF5" w:rsidRPr="003A38B0" w:rsidRDefault="00511083" w:rsidP="00AB2A73">
            <w:pPr>
              <w:spacing w:line="240" w:lineRule="auto"/>
              <w:ind w:left="360" w:firstLine="0"/>
            </w:pPr>
            <w:r>
              <w:t>+</w:t>
            </w:r>
          </w:p>
        </w:tc>
        <w:tc>
          <w:tcPr>
            <w:tcW w:w="709" w:type="dxa"/>
          </w:tcPr>
          <w:p w:rsidR="00C55FF5" w:rsidRPr="003A38B0" w:rsidRDefault="00C55FF5" w:rsidP="00AB2A73">
            <w:pPr>
              <w:spacing w:line="240" w:lineRule="auto"/>
              <w:ind w:left="360" w:firstLine="0"/>
            </w:pPr>
          </w:p>
        </w:tc>
        <w:tc>
          <w:tcPr>
            <w:tcW w:w="708"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r>
      <w:tr w:rsidR="00C55FF5" w:rsidRPr="003A38B0" w:rsidTr="00AB2A73">
        <w:trPr>
          <w:trHeight w:val="1124"/>
        </w:trPr>
        <w:tc>
          <w:tcPr>
            <w:tcW w:w="424" w:type="dxa"/>
            <w:vMerge/>
          </w:tcPr>
          <w:p w:rsidR="00C55FF5" w:rsidRPr="003A38B0" w:rsidRDefault="00C55FF5" w:rsidP="00D547D6">
            <w:pPr>
              <w:spacing w:line="240" w:lineRule="auto"/>
            </w:pPr>
          </w:p>
        </w:tc>
        <w:tc>
          <w:tcPr>
            <w:tcW w:w="2093" w:type="dxa"/>
            <w:vMerge/>
          </w:tcPr>
          <w:p w:rsidR="00C55FF5" w:rsidRPr="003A38B0" w:rsidRDefault="00C55FF5" w:rsidP="00D547D6">
            <w:pPr>
              <w:spacing w:line="240" w:lineRule="auto"/>
            </w:pPr>
          </w:p>
        </w:tc>
        <w:tc>
          <w:tcPr>
            <w:tcW w:w="3677" w:type="dxa"/>
          </w:tcPr>
          <w:p w:rsidR="00C55FF5" w:rsidRPr="003A38B0" w:rsidRDefault="00C55FF5" w:rsidP="00C55FF5">
            <w:pPr>
              <w:numPr>
                <w:ilvl w:val="0"/>
                <w:numId w:val="17"/>
              </w:numPr>
              <w:spacing w:line="240" w:lineRule="auto"/>
            </w:pPr>
            <w:r w:rsidRPr="00C55FF5">
              <w:t>Разработка проекта по взаимодействию с авторами учебного методического комплекта «</w:t>
            </w:r>
            <w:proofErr w:type="spellStart"/>
            <w:r w:rsidRPr="00C55FF5">
              <w:t>Предшкола</w:t>
            </w:r>
            <w:proofErr w:type="spellEnd"/>
            <w:r w:rsidRPr="00C55FF5">
              <w:t xml:space="preserve"> нового поколения».</w:t>
            </w:r>
          </w:p>
        </w:tc>
        <w:tc>
          <w:tcPr>
            <w:tcW w:w="860" w:type="dxa"/>
          </w:tcPr>
          <w:p w:rsidR="00C55FF5" w:rsidRPr="003A38B0" w:rsidRDefault="00511083" w:rsidP="00AB2A73">
            <w:pPr>
              <w:spacing w:line="240" w:lineRule="auto"/>
              <w:ind w:left="360" w:firstLine="0"/>
            </w:pPr>
            <w:r>
              <w:t>+</w:t>
            </w:r>
          </w:p>
        </w:tc>
        <w:tc>
          <w:tcPr>
            <w:tcW w:w="709" w:type="dxa"/>
          </w:tcPr>
          <w:p w:rsidR="00C55FF5" w:rsidRPr="003A38B0" w:rsidRDefault="00511083" w:rsidP="00AB2A73">
            <w:pPr>
              <w:spacing w:line="240" w:lineRule="auto"/>
              <w:ind w:left="360" w:firstLine="0"/>
            </w:pPr>
            <w:r>
              <w:t>+</w:t>
            </w:r>
          </w:p>
        </w:tc>
        <w:tc>
          <w:tcPr>
            <w:tcW w:w="709" w:type="dxa"/>
          </w:tcPr>
          <w:p w:rsidR="00C55FF5" w:rsidRPr="003A38B0" w:rsidRDefault="00C55FF5" w:rsidP="00AB2A73">
            <w:pPr>
              <w:spacing w:line="240" w:lineRule="auto"/>
              <w:ind w:left="360" w:firstLine="0"/>
            </w:pPr>
          </w:p>
        </w:tc>
        <w:tc>
          <w:tcPr>
            <w:tcW w:w="708"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r>
      <w:tr w:rsidR="00C55FF5" w:rsidRPr="003A38B0" w:rsidTr="00AB2A73">
        <w:trPr>
          <w:trHeight w:val="1124"/>
        </w:trPr>
        <w:tc>
          <w:tcPr>
            <w:tcW w:w="424" w:type="dxa"/>
            <w:vMerge/>
          </w:tcPr>
          <w:p w:rsidR="00C55FF5" w:rsidRPr="003A38B0" w:rsidRDefault="00C55FF5" w:rsidP="00D547D6">
            <w:pPr>
              <w:spacing w:line="240" w:lineRule="auto"/>
            </w:pPr>
          </w:p>
        </w:tc>
        <w:tc>
          <w:tcPr>
            <w:tcW w:w="2093" w:type="dxa"/>
            <w:vMerge/>
          </w:tcPr>
          <w:p w:rsidR="00C55FF5" w:rsidRPr="003A38B0" w:rsidRDefault="00C55FF5" w:rsidP="00D547D6">
            <w:pPr>
              <w:spacing w:line="240" w:lineRule="auto"/>
            </w:pPr>
          </w:p>
        </w:tc>
        <w:tc>
          <w:tcPr>
            <w:tcW w:w="3677" w:type="dxa"/>
          </w:tcPr>
          <w:p w:rsidR="00C55FF5" w:rsidRPr="003A38B0" w:rsidRDefault="00C55FF5" w:rsidP="00C55FF5">
            <w:pPr>
              <w:numPr>
                <w:ilvl w:val="0"/>
                <w:numId w:val="17"/>
              </w:numPr>
              <w:spacing w:line="240" w:lineRule="auto"/>
            </w:pPr>
            <w:r w:rsidRPr="00C55FF5">
              <w:t>Разработка проекта по взаимодействию ДОУ с социокультурными учреждениями города (детская библиотека, музей краеведческий, театр юного зрителя, Третьяковская галерея, музыкальная школа).</w:t>
            </w:r>
          </w:p>
        </w:tc>
        <w:tc>
          <w:tcPr>
            <w:tcW w:w="860" w:type="dxa"/>
          </w:tcPr>
          <w:p w:rsidR="00C55FF5" w:rsidRPr="003A38B0" w:rsidRDefault="00511083" w:rsidP="00AB2A73">
            <w:pPr>
              <w:spacing w:line="240" w:lineRule="auto"/>
              <w:ind w:left="360" w:firstLine="0"/>
            </w:pPr>
            <w:r>
              <w:t>+</w:t>
            </w:r>
          </w:p>
        </w:tc>
        <w:tc>
          <w:tcPr>
            <w:tcW w:w="709" w:type="dxa"/>
          </w:tcPr>
          <w:p w:rsidR="00C55FF5" w:rsidRPr="003A38B0" w:rsidRDefault="00511083" w:rsidP="00AB2A73">
            <w:pPr>
              <w:spacing w:line="240" w:lineRule="auto"/>
              <w:ind w:left="360" w:firstLine="0"/>
            </w:pPr>
            <w:r>
              <w:t>+</w:t>
            </w:r>
          </w:p>
        </w:tc>
        <w:tc>
          <w:tcPr>
            <w:tcW w:w="709" w:type="dxa"/>
          </w:tcPr>
          <w:p w:rsidR="00C55FF5" w:rsidRPr="003A38B0" w:rsidRDefault="00C55FF5" w:rsidP="00AB2A73">
            <w:pPr>
              <w:spacing w:line="240" w:lineRule="auto"/>
              <w:ind w:left="360" w:firstLine="0"/>
            </w:pPr>
          </w:p>
        </w:tc>
        <w:tc>
          <w:tcPr>
            <w:tcW w:w="708"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r>
      <w:tr w:rsidR="00511083" w:rsidRPr="003A38B0" w:rsidTr="00AB2A73">
        <w:trPr>
          <w:trHeight w:val="1124"/>
        </w:trPr>
        <w:tc>
          <w:tcPr>
            <w:tcW w:w="424" w:type="dxa"/>
            <w:vMerge/>
          </w:tcPr>
          <w:p w:rsidR="00511083" w:rsidRPr="003A38B0" w:rsidRDefault="00511083" w:rsidP="00D547D6">
            <w:pPr>
              <w:spacing w:line="240" w:lineRule="auto"/>
            </w:pPr>
          </w:p>
        </w:tc>
        <w:tc>
          <w:tcPr>
            <w:tcW w:w="2093" w:type="dxa"/>
            <w:vMerge/>
          </w:tcPr>
          <w:p w:rsidR="00511083" w:rsidRPr="003A38B0" w:rsidRDefault="00511083" w:rsidP="00D547D6">
            <w:pPr>
              <w:spacing w:line="240" w:lineRule="auto"/>
            </w:pPr>
          </w:p>
        </w:tc>
        <w:tc>
          <w:tcPr>
            <w:tcW w:w="3677" w:type="dxa"/>
          </w:tcPr>
          <w:p w:rsidR="00511083" w:rsidRPr="003A38B0" w:rsidRDefault="00511083" w:rsidP="00790401">
            <w:pPr>
              <w:numPr>
                <w:ilvl w:val="0"/>
                <w:numId w:val="17"/>
              </w:numPr>
              <w:spacing w:line="240" w:lineRule="auto"/>
            </w:pPr>
            <w:r w:rsidRPr="00C55FF5">
              <w:t>Взаимодействие с кл</w:t>
            </w:r>
            <w:r w:rsidR="00790401">
              <w:t>ючевыми журналистами TV, печати</w:t>
            </w:r>
            <w:r w:rsidRPr="00C55FF5">
              <w:t xml:space="preserve"> города</w:t>
            </w:r>
            <w:r w:rsidR="00790401">
              <w:t xml:space="preserve"> </w:t>
            </w:r>
            <w:r w:rsidRPr="00C55FF5">
              <w:t>(создание юбилейного буклета, фильма о ДОУ).</w:t>
            </w:r>
          </w:p>
        </w:tc>
        <w:tc>
          <w:tcPr>
            <w:tcW w:w="860" w:type="dxa"/>
          </w:tcPr>
          <w:p w:rsidR="00511083" w:rsidRPr="003A38B0" w:rsidRDefault="00511083" w:rsidP="00AB2A73">
            <w:pPr>
              <w:spacing w:line="240" w:lineRule="auto"/>
              <w:ind w:left="360" w:firstLine="0"/>
            </w:pPr>
            <w:r>
              <w:t>+</w:t>
            </w:r>
          </w:p>
        </w:tc>
        <w:tc>
          <w:tcPr>
            <w:tcW w:w="709" w:type="dxa"/>
          </w:tcPr>
          <w:p w:rsidR="00511083" w:rsidRDefault="00511083">
            <w:r w:rsidRPr="009C687B">
              <w:t>+</w:t>
            </w:r>
          </w:p>
        </w:tc>
        <w:tc>
          <w:tcPr>
            <w:tcW w:w="709" w:type="dxa"/>
          </w:tcPr>
          <w:p w:rsidR="00511083" w:rsidRDefault="00511083">
            <w:r w:rsidRPr="009C687B">
              <w:t>+</w:t>
            </w:r>
          </w:p>
        </w:tc>
        <w:tc>
          <w:tcPr>
            <w:tcW w:w="708" w:type="dxa"/>
          </w:tcPr>
          <w:p w:rsidR="00511083" w:rsidRDefault="00511083">
            <w:r w:rsidRPr="009C687B">
              <w:t>+</w:t>
            </w:r>
          </w:p>
        </w:tc>
        <w:tc>
          <w:tcPr>
            <w:tcW w:w="709" w:type="dxa"/>
          </w:tcPr>
          <w:p w:rsidR="00511083" w:rsidRDefault="00511083">
            <w:r w:rsidRPr="009C687B">
              <w:t>+</w:t>
            </w:r>
          </w:p>
        </w:tc>
      </w:tr>
      <w:tr w:rsidR="00511083" w:rsidRPr="003A38B0" w:rsidTr="00AB2A73">
        <w:trPr>
          <w:trHeight w:val="1124"/>
        </w:trPr>
        <w:tc>
          <w:tcPr>
            <w:tcW w:w="424" w:type="dxa"/>
            <w:vMerge/>
          </w:tcPr>
          <w:p w:rsidR="00511083" w:rsidRPr="003A38B0" w:rsidRDefault="00511083" w:rsidP="00D547D6">
            <w:pPr>
              <w:spacing w:line="240" w:lineRule="auto"/>
            </w:pPr>
          </w:p>
        </w:tc>
        <w:tc>
          <w:tcPr>
            <w:tcW w:w="2093" w:type="dxa"/>
            <w:vMerge/>
          </w:tcPr>
          <w:p w:rsidR="00511083" w:rsidRPr="003A38B0" w:rsidRDefault="00511083" w:rsidP="00D547D6">
            <w:pPr>
              <w:spacing w:line="240" w:lineRule="auto"/>
            </w:pPr>
          </w:p>
        </w:tc>
        <w:tc>
          <w:tcPr>
            <w:tcW w:w="3677" w:type="dxa"/>
          </w:tcPr>
          <w:p w:rsidR="00511083" w:rsidRPr="003A38B0" w:rsidRDefault="00511083" w:rsidP="00C55FF5">
            <w:pPr>
              <w:numPr>
                <w:ilvl w:val="0"/>
                <w:numId w:val="17"/>
              </w:numPr>
              <w:spacing w:line="240" w:lineRule="auto"/>
            </w:pPr>
            <w:r w:rsidRPr="00C55FF5">
              <w:t xml:space="preserve">Трансляция опыта работы ДОУ в системе городов </w:t>
            </w:r>
            <w:proofErr w:type="spellStart"/>
            <w:r w:rsidRPr="00C55FF5">
              <w:t>Наукоградов</w:t>
            </w:r>
            <w:proofErr w:type="spellEnd"/>
            <w:r w:rsidRPr="00C55FF5">
              <w:t xml:space="preserve">  области, России, педагогических сообществ региона.</w:t>
            </w:r>
          </w:p>
        </w:tc>
        <w:tc>
          <w:tcPr>
            <w:tcW w:w="860" w:type="dxa"/>
          </w:tcPr>
          <w:p w:rsidR="00511083" w:rsidRPr="003A38B0" w:rsidRDefault="00511083" w:rsidP="00AB2A73">
            <w:pPr>
              <w:spacing w:line="240" w:lineRule="auto"/>
              <w:ind w:left="360" w:firstLine="0"/>
            </w:pPr>
          </w:p>
        </w:tc>
        <w:tc>
          <w:tcPr>
            <w:tcW w:w="709" w:type="dxa"/>
          </w:tcPr>
          <w:p w:rsidR="00511083" w:rsidRDefault="00511083">
            <w:r w:rsidRPr="00AF7280">
              <w:t>+</w:t>
            </w:r>
          </w:p>
        </w:tc>
        <w:tc>
          <w:tcPr>
            <w:tcW w:w="709" w:type="dxa"/>
          </w:tcPr>
          <w:p w:rsidR="00511083" w:rsidRDefault="00511083">
            <w:r w:rsidRPr="00AF7280">
              <w:t>+</w:t>
            </w:r>
          </w:p>
        </w:tc>
        <w:tc>
          <w:tcPr>
            <w:tcW w:w="708" w:type="dxa"/>
          </w:tcPr>
          <w:p w:rsidR="00511083" w:rsidRDefault="00511083">
            <w:r w:rsidRPr="00AF7280">
              <w:t>+</w:t>
            </w:r>
          </w:p>
        </w:tc>
        <w:tc>
          <w:tcPr>
            <w:tcW w:w="709" w:type="dxa"/>
          </w:tcPr>
          <w:p w:rsidR="00511083" w:rsidRDefault="00511083">
            <w:r w:rsidRPr="00AF7280">
              <w:t>+</w:t>
            </w:r>
          </w:p>
        </w:tc>
      </w:tr>
      <w:tr w:rsidR="00C55FF5" w:rsidRPr="003A38B0" w:rsidTr="00AB2A73">
        <w:trPr>
          <w:trHeight w:val="1124"/>
        </w:trPr>
        <w:tc>
          <w:tcPr>
            <w:tcW w:w="424" w:type="dxa"/>
            <w:vMerge/>
          </w:tcPr>
          <w:p w:rsidR="00C55FF5" w:rsidRPr="003A38B0" w:rsidRDefault="00C55FF5" w:rsidP="00D547D6">
            <w:pPr>
              <w:spacing w:line="240" w:lineRule="auto"/>
            </w:pPr>
          </w:p>
        </w:tc>
        <w:tc>
          <w:tcPr>
            <w:tcW w:w="2093" w:type="dxa"/>
            <w:vMerge/>
          </w:tcPr>
          <w:p w:rsidR="00C55FF5" w:rsidRPr="003A38B0" w:rsidRDefault="00C55FF5" w:rsidP="00D547D6">
            <w:pPr>
              <w:spacing w:line="240" w:lineRule="auto"/>
            </w:pPr>
          </w:p>
        </w:tc>
        <w:tc>
          <w:tcPr>
            <w:tcW w:w="3677" w:type="dxa"/>
          </w:tcPr>
          <w:p w:rsidR="00C55FF5" w:rsidRPr="003A38B0" w:rsidRDefault="00C55FF5" w:rsidP="00C55FF5">
            <w:pPr>
              <w:numPr>
                <w:ilvl w:val="0"/>
                <w:numId w:val="17"/>
              </w:numPr>
              <w:spacing w:line="240" w:lineRule="auto"/>
            </w:pPr>
            <w:r w:rsidRPr="00C55FF5">
              <w:t>Участие ДОУ в форумах «100 лучших ДОУ России».</w:t>
            </w:r>
          </w:p>
        </w:tc>
        <w:tc>
          <w:tcPr>
            <w:tcW w:w="860"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c>
          <w:tcPr>
            <w:tcW w:w="708" w:type="dxa"/>
          </w:tcPr>
          <w:p w:rsidR="00C55FF5" w:rsidRPr="003A38B0" w:rsidRDefault="00511083" w:rsidP="00AB2A73">
            <w:pPr>
              <w:spacing w:line="240" w:lineRule="auto"/>
              <w:ind w:left="360" w:firstLine="0"/>
            </w:pPr>
            <w:r>
              <w:t>+</w:t>
            </w:r>
          </w:p>
        </w:tc>
        <w:tc>
          <w:tcPr>
            <w:tcW w:w="709" w:type="dxa"/>
          </w:tcPr>
          <w:p w:rsidR="00C55FF5" w:rsidRPr="003A38B0" w:rsidRDefault="00C55FF5" w:rsidP="00AB2A73">
            <w:pPr>
              <w:spacing w:line="240" w:lineRule="auto"/>
              <w:ind w:left="360" w:firstLine="0"/>
            </w:pPr>
          </w:p>
        </w:tc>
      </w:tr>
      <w:tr w:rsidR="00511083" w:rsidRPr="003A38B0" w:rsidTr="00AB2A73">
        <w:trPr>
          <w:trHeight w:val="1124"/>
        </w:trPr>
        <w:tc>
          <w:tcPr>
            <w:tcW w:w="424" w:type="dxa"/>
            <w:vMerge/>
          </w:tcPr>
          <w:p w:rsidR="00511083" w:rsidRPr="003A38B0" w:rsidRDefault="00511083" w:rsidP="00D547D6">
            <w:pPr>
              <w:spacing w:line="240" w:lineRule="auto"/>
            </w:pPr>
          </w:p>
        </w:tc>
        <w:tc>
          <w:tcPr>
            <w:tcW w:w="2093" w:type="dxa"/>
            <w:vMerge/>
          </w:tcPr>
          <w:p w:rsidR="00511083" w:rsidRPr="003A38B0" w:rsidRDefault="00511083" w:rsidP="00D547D6">
            <w:pPr>
              <w:spacing w:line="240" w:lineRule="auto"/>
            </w:pPr>
          </w:p>
        </w:tc>
        <w:tc>
          <w:tcPr>
            <w:tcW w:w="3677" w:type="dxa"/>
          </w:tcPr>
          <w:p w:rsidR="00511083" w:rsidRPr="003A38B0" w:rsidRDefault="00511083" w:rsidP="00C55FF5">
            <w:pPr>
              <w:numPr>
                <w:ilvl w:val="0"/>
                <w:numId w:val="17"/>
              </w:numPr>
              <w:spacing w:line="240" w:lineRule="auto"/>
            </w:pPr>
            <w:r w:rsidRPr="00C55FF5">
              <w:t>Участие ДОУ в конкурсе «Наше Подмосковье»</w:t>
            </w:r>
            <w:r>
              <w:t>.</w:t>
            </w:r>
          </w:p>
        </w:tc>
        <w:tc>
          <w:tcPr>
            <w:tcW w:w="860" w:type="dxa"/>
          </w:tcPr>
          <w:p w:rsidR="00511083" w:rsidRDefault="00511083">
            <w:r w:rsidRPr="008015E6">
              <w:t>+</w:t>
            </w:r>
          </w:p>
        </w:tc>
        <w:tc>
          <w:tcPr>
            <w:tcW w:w="709" w:type="dxa"/>
          </w:tcPr>
          <w:p w:rsidR="00511083" w:rsidRDefault="00511083">
            <w:r w:rsidRPr="008015E6">
              <w:t>+</w:t>
            </w:r>
          </w:p>
        </w:tc>
        <w:tc>
          <w:tcPr>
            <w:tcW w:w="709" w:type="dxa"/>
          </w:tcPr>
          <w:p w:rsidR="00511083" w:rsidRDefault="00511083">
            <w:r w:rsidRPr="008015E6">
              <w:t>+</w:t>
            </w:r>
          </w:p>
        </w:tc>
        <w:tc>
          <w:tcPr>
            <w:tcW w:w="708" w:type="dxa"/>
          </w:tcPr>
          <w:p w:rsidR="00511083" w:rsidRDefault="00511083">
            <w:r w:rsidRPr="008015E6">
              <w:t>+</w:t>
            </w:r>
          </w:p>
        </w:tc>
        <w:tc>
          <w:tcPr>
            <w:tcW w:w="709" w:type="dxa"/>
          </w:tcPr>
          <w:p w:rsidR="00511083" w:rsidRDefault="00511083">
            <w:r w:rsidRPr="008015E6">
              <w:t>+</w:t>
            </w:r>
          </w:p>
        </w:tc>
      </w:tr>
      <w:tr w:rsidR="00C55FF5" w:rsidRPr="003A38B0" w:rsidTr="00AB2A73">
        <w:trPr>
          <w:trHeight w:val="1124"/>
        </w:trPr>
        <w:tc>
          <w:tcPr>
            <w:tcW w:w="424" w:type="dxa"/>
            <w:vMerge/>
          </w:tcPr>
          <w:p w:rsidR="00C55FF5" w:rsidRPr="003A38B0" w:rsidRDefault="00C55FF5" w:rsidP="00D547D6">
            <w:pPr>
              <w:spacing w:line="240" w:lineRule="auto"/>
            </w:pPr>
          </w:p>
        </w:tc>
        <w:tc>
          <w:tcPr>
            <w:tcW w:w="2093" w:type="dxa"/>
            <w:vMerge/>
          </w:tcPr>
          <w:p w:rsidR="00C55FF5" w:rsidRPr="003A38B0" w:rsidRDefault="00C55FF5" w:rsidP="00D547D6">
            <w:pPr>
              <w:spacing w:line="240" w:lineRule="auto"/>
            </w:pPr>
          </w:p>
        </w:tc>
        <w:tc>
          <w:tcPr>
            <w:tcW w:w="3677" w:type="dxa"/>
          </w:tcPr>
          <w:p w:rsidR="00C55FF5" w:rsidRPr="003A38B0" w:rsidRDefault="00C55FF5" w:rsidP="00C55FF5">
            <w:pPr>
              <w:numPr>
                <w:ilvl w:val="0"/>
                <w:numId w:val="17"/>
              </w:numPr>
              <w:spacing w:line="240" w:lineRule="auto"/>
            </w:pPr>
            <w:r w:rsidRPr="00C55FF5">
              <w:t>Участие в конкурсе инновационных проектов на звание «Региональная площадка»</w:t>
            </w:r>
            <w:r>
              <w:t>.</w:t>
            </w:r>
          </w:p>
        </w:tc>
        <w:tc>
          <w:tcPr>
            <w:tcW w:w="860" w:type="dxa"/>
          </w:tcPr>
          <w:p w:rsidR="00C55FF5" w:rsidRPr="003A38B0" w:rsidRDefault="00511083" w:rsidP="00AB2A73">
            <w:pPr>
              <w:spacing w:line="240" w:lineRule="auto"/>
              <w:ind w:left="360" w:firstLine="0"/>
            </w:pPr>
            <w:r>
              <w:t>+</w:t>
            </w:r>
          </w:p>
        </w:tc>
        <w:tc>
          <w:tcPr>
            <w:tcW w:w="709"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c>
          <w:tcPr>
            <w:tcW w:w="708" w:type="dxa"/>
          </w:tcPr>
          <w:p w:rsidR="00C55FF5" w:rsidRPr="003A38B0" w:rsidRDefault="00C55FF5" w:rsidP="00AB2A73">
            <w:pPr>
              <w:spacing w:line="240" w:lineRule="auto"/>
              <w:ind w:left="360" w:firstLine="0"/>
            </w:pPr>
          </w:p>
        </w:tc>
        <w:tc>
          <w:tcPr>
            <w:tcW w:w="709" w:type="dxa"/>
          </w:tcPr>
          <w:p w:rsidR="00C55FF5" w:rsidRPr="003A38B0" w:rsidRDefault="00C55FF5" w:rsidP="00AB2A73">
            <w:pPr>
              <w:spacing w:line="240" w:lineRule="auto"/>
              <w:ind w:left="360" w:firstLine="0"/>
            </w:pPr>
          </w:p>
        </w:tc>
      </w:tr>
      <w:tr w:rsidR="00FB0D8C" w:rsidRPr="003A38B0" w:rsidTr="00AE40A7">
        <w:trPr>
          <w:trHeight w:val="1493"/>
        </w:trPr>
        <w:tc>
          <w:tcPr>
            <w:tcW w:w="424" w:type="dxa"/>
            <w:vMerge w:val="restart"/>
          </w:tcPr>
          <w:p w:rsidR="00FB0D8C" w:rsidRPr="003A38B0" w:rsidRDefault="00FB0D8C" w:rsidP="00D547D6">
            <w:pPr>
              <w:spacing w:line="240" w:lineRule="auto"/>
            </w:pPr>
            <w:r w:rsidRPr="003A38B0">
              <w:t>3</w:t>
            </w:r>
          </w:p>
        </w:tc>
        <w:tc>
          <w:tcPr>
            <w:tcW w:w="2093" w:type="dxa"/>
            <w:vMerge w:val="restart"/>
          </w:tcPr>
          <w:p w:rsidR="00FB0D8C" w:rsidRPr="003A38B0" w:rsidRDefault="00FB0D8C" w:rsidP="00D547D6">
            <w:pPr>
              <w:spacing w:line="240" w:lineRule="auto"/>
            </w:pPr>
            <w:r w:rsidRPr="003A38B0">
              <w:t>Развитие государственно общественного характера управления образовательным учреждением</w:t>
            </w:r>
            <w:r>
              <w:t>.</w:t>
            </w:r>
          </w:p>
          <w:p w:rsidR="00FB0D8C" w:rsidRPr="003A38B0" w:rsidRDefault="00FB0D8C" w:rsidP="00D547D6">
            <w:pPr>
              <w:spacing w:line="240" w:lineRule="auto"/>
            </w:pPr>
          </w:p>
        </w:tc>
        <w:tc>
          <w:tcPr>
            <w:tcW w:w="3677" w:type="dxa"/>
          </w:tcPr>
          <w:p w:rsidR="00FB0D8C" w:rsidRPr="003A38B0" w:rsidRDefault="00FB0D8C" w:rsidP="00C86BA0">
            <w:pPr>
              <w:numPr>
                <w:ilvl w:val="0"/>
                <w:numId w:val="21"/>
              </w:numPr>
              <w:spacing w:line="240" w:lineRule="auto"/>
            </w:pPr>
            <w:r w:rsidRPr="003A38B0">
              <w:t>Проведение систематической работы по выявлению запросов родителей о содержании и качестве деятельности ДОУ.</w:t>
            </w:r>
          </w:p>
          <w:p w:rsidR="00FB0D8C" w:rsidRPr="003A38B0" w:rsidRDefault="00FB0D8C" w:rsidP="00AE40A7">
            <w:pPr>
              <w:spacing w:line="240" w:lineRule="auto"/>
              <w:ind w:left="1440" w:firstLine="0"/>
            </w:pPr>
          </w:p>
        </w:tc>
        <w:tc>
          <w:tcPr>
            <w:tcW w:w="860" w:type="dxa"/>
          </w:tcPr>
          <w:p w:rsidR="00FB0D8C" w:rsidRDefault="00FB0D8C">
            <w:r w:rsidRPr="00581B45">
              <w:t>+</w:t>
            </w:r>
          </w:p>
        </w:tc>
        <w:tc>
          <w:tcPr>
            <w:tcW w:w="709" w:type="dxa"/>
          </w:tcPr>
          <w:p w:rsidR="00FB0D8C" w:rsidRDefault="00FB0D8C">
            <w:r w:rsidRPr="00581B45">
              <w:t>+</w:t>
            </w:r>
          </w:p>
        </w:tc>
        <w:tc>
          <w:tcPr>
            <w:tcW w:w="709" w:type="dxa"/>
          </w:tcPr>
          <w:p w:rsidR="00FB0D8C" w:rsidRDefault="00FB0D8C">
            <w:r w:rsidRPr="00581B45">
              <w:t>+</w:t>
            </w:r>
          </w:p>
        </w:tc>
        <w:tc>
          <w:tcPr>
            <w:tcW w:w="708" w:type="dxa"/>
          </w:tcPr>
          <w:p w:rsidR="00FB0D8C" w:rsidRDefault="00FB0D8C">
            <w:r w:rsidRPr="00581B45">
              <w:t>+</w:t>
            </w:r>
          </w:p>
        </w:tc>
        <w:tc>
          <w:tcPr>
            <w:tcW w:w="709" w:type="dxa"/>
          </w:tcPr>
          <w:p w:rsidR="00FB0D8C" w:rsidRDefault="00FB0D8C">
            <w:r w:rsidRPr="00581B45">
              <w:t>+</w:t>
            </w:r>
          </w:p>
        </w:tc>
      </w:tr>
      <w:tr w:rsidR="00FB0D8C" w:rsidRPr="003A38B0" w:rsidTr="00AB2A73">
        <w:trPr>
          <w:trHeight w:val="1492"/>
        </w:trPr>
        <w:tc>
          <w:tcPr>
            <w:tcW w:w="424" w:type="dxa"/>
            <w:vMerge/>
          </w:tcPr>
          <w:p w:rsidR="00FB0D8C" w:rsidRPr="003A38B0" w:rsidRDefault="00FB0D8C" w:rsidP="00D547D6">
            <w:pPr>
              <w:spacing w:line="240" w:lineRule="auto"/>
            </w:pPr>
          </w:p>
        </w:tc>
        <w:tc>
          <w:tcPr>
            <w:tcW w:w="2093" w:type="dxa"/>
            <w:vMerge/>
          </w:tcPr>
          <w:p w:rsidR="00FB0D8C" w:rsidRPr="003A38B0" w:rsidRDefault="00FB0D8C" w:rsidP="00D547D6">
            <w:pPr>
              <w:spacing w:line="240" w:lineRule="auto"/>
            </w:pPr>
          </w:p>
        </w:tc>
        <w:tc>
          <w:tcPr>
            <w:tcW w:w="3677" w:type="dxa"/>
          </w:tcPr>
          <w:p w:rsidR="00FB0D8C" w:rsidRPr="003A38B0" w:rsidRDefault="001400E6" w:rsidP="00AE40A7">
            <w:pPr>
              <w:numPr>
                <w:ilvl w:val="0"/>
                <w:numId w:val="21"/>
              </w:numPr>
              <w:spacing w:line="240" w:lineRule="auto"/>
            </w:pPr>
            <w:r>
              <w:t>Привлечение родителей</w:t>
            </w:r>
            <w:r w:rsidR="00FB0D8C" w:rsidRPr="00AE40A7">
              <w:t xml:space="preserve"> воспитанников к участию в совместных мероприятиях.</w:t>
            </w:r>
          </w:p>
        </w:tc>
        <w:tc>
          <w:tcPr>
            <w:tcW w:w="860" w:type="dxa"/>
          </w:tcPr>
          <w:p w:rsidR="00FB0D8C" w:rsidRDefault="00FB0D8C">
            <w:r w:rsidRPr="00D900E2">
              <w:t>+</w:t>
            </w:r>
          </w:p>
        </w:tc>
        <w:tc>
          <w:tcPr>
            <w:tcW w:w="709" w:type="dxa"/>
          </w:tcPr>
          <w:p w:rsidR="00FB0D8C" w:rsidRDefault="00FB0D8C">
            <w:r w:rsidRPr="00D900E2">
              <w:t>+</w:t>
            </w:r>
          </w:p>
        </w:tc>
        <w:tc>
          <w:tcPr>
            <w:tcW w:w="709" w:type="dxa"/>
          </w:tcPr>
          <w:p w:rsidR="00FB0D8C" w:rsidRDefault="00FB0D8C">
            <w:r w:rsidRPr="00D900E2">
              <w:t>+</w:t>
            </w:r>
          </w:p>
        </w:tc>
        <w:tc>
          <w:tcPr>
            <w:tcW w:w="708" w:type="dxa"/>
          </w:tcPr>
          <w:p w:rsidR="00FB0D8C" w:rsidRDefault="00FB0D8C">
            <w:r w:rsidRPr="00D900E2">
              <w:t>+</w:t>
            </w:r>
          </w:p>
        </w:tc>
        <w:tc>
          <w:tcPr>
            <w:tcW w:w="709" w:type="dxa"/>
          </w:tcPr>
          <w:p w:rsidR="00FB0D8C" w:rsidRDefault="00FB0D8C">
            <w:r w:rsidRPr="00D900E2">
              <w:t>+</w:t>
            </w:r>
          </w:p>
        </w:tc>
      </w:tr>
      <w:tr w:rsidR="00FB0D8C" w:rsidRPr="003A38B0" w:rsidTr="00AB2A73">
        <w:trPr>
          <w:trHeight w:val="1492"/>
        </w:trPr>
        <w:tc>
          <w:tcPr>
            <w:tcW w:w="424" w:type="dxa"/>
            <w:vMerge/>
          </w:tcPr>
          <w:p w:rsidR="00FB0D8C" w:rsidRPr="003A38B0" w:rsidRDefault="00FB0D8C" w:rsidP="00D547D6">
            <w:pPr>
              <w:spacing w:line="240" w:lineRule="auto"/>
            </w:pPr>
          </w:p>
        </w:tc>
        <w:tc>
          <w:tcPr>
            <w:tcW w:w="2093" w:type="dxa"/>
            <w:vMerge/>
          </w:tcPr>
          <w:p w:rsidR="00FB0D8C" w:rsidRPr="003A38B0" w:rsidRDefault="00FB0D8C" w:rsidP="00D547D6">
            <w:pPr>
              <w:spacing w:line="240" w:lineRule="auto"/>
            </w:pPr>
          </w:p>
        </w:tc>
        <w:tc>
          <w:tcPr>
            <w:tcW w:w="3677" w:type="dxa"/>
          </w:tcPr>
          <w:p w:rsidR="00FB0D8C" w:rsidRDefault="00FB0D8C" w:rsidP="00AE40A7">
            <w:pPr>
              <w:numPr>
                <w:ilvl w:val="0"/>
                <w:numId w:val="21"/>
              </w:numPr>
              <w:spacing w:line="240" w:lineRule="auto"/>
            </w:pPr>
            <w:r>
              <w:t>Внедрение нетрадиционных форм работы с родителями:</w:t>
            </w:r>
          </w:p>
          <w:p w:rsidR="00FB0D8C" w:rsidRDefault="00FB0D8C" w:rsidP="00AE40A7">
            <w:pPr>
              <w:spacing w:line="240" w:lineRule="auto"/>
              <w:ind w:left="720" w:firstLine="0"/>
            </w:pPr>
            <w:r>
              <w:t>- семейный игровой центр;</w:t>
            </w:r>
          </w:p>
          <w:p w:rsidR="00FB0D8C" w:rsidRDefault="00FB0D8C" w:rsidP="00AE40A7">
            <w:pPr>
              <w:spacing w:line="240" w:lineRule="auto"/>
              <w:ind w:left="720" w:firstLine="0"/>
            </w:pPr>
            <w:r>
              <w:t>-   проект «Пульс здоровой семьи»;</w:t>
            </w:r>
          </w:p>
          <w:p w:rsidR="00FB0D8C" w:rsidRPr="003A38B0" w:rsidRDefault="00FB0D8C" w:rsidP="00AE40A7">
            <w:pPr>
              <w:spacing w:line="240" w:lineRule="auto"/>
              <w:ind w:left="0" w:firstLine="0"/>
            </w:pPr>
            <w:r>
              <w:t xml:space="preserve">            -  клуб «Азбука семейного счастья».</w:t>
            </w:r>
          </w:p>
        </w:tc>
        <w:tc>
          <w:tcPr>
            <w:tcW w:w="860" w:type="dxa"/>
          </w:tcPr>
          <w:p w:rsidR="00FB0D8C" w:rsidRPr="003A38B0" w:rsidRDefault="00FB0D8C" w:rsidP="00AB2A73">
            <w:pPr>
              <w:spacing w:line="240" w:lineRule="auto"/>
              <w:ind w:left="720" w:firstLine="0"/>
            </w:pPr>
          </w:p>
        </w:tc>
        <w:tc>
          <w:tcPr>
            <w:tcW w:w="709" w:type="dxa"/>
          </w:tcPr>
          <w:p w:rsidR="00FB0D8C" w:rsidRDefault="00FB0D8C">
            <w:r w:rsidRPr="00BE7787">
              <w:t>+</w:t>
            </w:r>
          </w:p>
        </w:tc>
        <w:tc>
          <w:tcPr>
            <w:tcW w:w="709" w:type="dxa"/>
          </w:tcPr>
          <w:p w:rsidR="00FB0D8C" w:rsidRDefault="00FB0D8C">
            <w:r w:rsidRPr="00BE7787">
              <w:t>+</w:t>
            </w:r>
          </w:p>
        </w:tc>
        <w:tc>
          <w:tcPr>
            <w:tcW w:w="708" w:type="dxa"/>
          </w:tcPr>
          <w:p w:rsidR="00FB0D8C" w:rsidRDefault="00FB0D8C">
            <w:r w:rsidRPr="00BE7787">
              <w:t>+</w:t>
            </w:r>
          </w:p>
        </w:tc>
        <w:tc>
          <w:tcPr>
            <w:tcW w:w="709" w:type="dxa"/>
          </w:tcPr>
          <w:p w:rsidR="00FB0D8C" w:rsidRDefault="00FB0D8C">
            <w:r w:rsidRPr="00BE7787">
              <w:t>+</w:t>
            </w:r>
          </w:p>
        </w:tc>
      </w:tr>
      <w:tr w:rsidR="00C64A86" w:rsidRPr="003A38B0" w:rsidTr="00C64A86">
        <w:trPr>
          <w:trHeight w:val="1417"/>
        </w:trPr>
        <w:tc>
          <w:tcPr>
            <w:tcW w:w="424" w:type="dxa"/>
            <w:vMerge w:val="restart"/>
          </w:tcPr>
          <w:p w:rsidR="00C64A86" w:rsidRPr="003A38B0" w:rsidRDefault="00C64A86" w:rsidP="00D547D6">
            <w:pPr>
              <w:spacing w:line="240" w:lineRule="auto"/>
            </w:pPr>
            <w:r w:rsidRPr="003A38B0">
              <w:t>4</w:t>
            </w:r>
          </w:p>
        </w:tc>
        <w:tc>
          <w:tcPr>
            <w:tcW w:w="2093" w:type="dxa"/>
            <w:vMerge w:val="restart"/>
          </w:tcPr>
          <w:p w:rsidR="00C64A86" w:rsidRPr="003A38B0" w:rsidRDefault="00C64A86" w:rsidP="00D547D6">
            <w:pPr>
              <w:spacing w:line="240" w:lineRule="auto"/>
            </w:pPr>
            <w:r w:rsidRPr="003A38B0">
              <w:t>Обеспечение психолого-педагогического сопровождения семей воспитанников</w:t>
            </w:r>
            <w:r>
              <w:t>.</w:t>
            </w:r>
          </w:p>
        </w:tc>
        <w:tc>
          <w:tcPr>
            <w:tcW w:w="3677" w:type="dxa"/>
          </w:tcPr>
          <w:p w:rsidR="00C64A86" w:rsidRPr="003A38B0" w:rsidRDefault="00C64A86" w:rsidP="00C86BA0">
            <w:pPr>
              <w:numPr>
                <w:ilvl w:val="0"/>
                <w:numId w:val="18"/>
              </w:numPr>
              <w:spacing w:line="240" w:lineRule="auto"/>
            </w:pPr>
            <w:r w:rsidRPr="003A38B0">
              <w:t>Открытие «Школы для родителей» с использованием интерактивных форм взаимодействия.</w:t>
            </w:r>
          </w:p>
          <w:p w:rsidR="00C64A86" w:rsidRPr="003A38B0" w:rsidRDefault="00C64A86" w:rsidP="00C64A86">
            <w:pPr>
              <w:spacing w:line="240" w:lineRule="auto"/>
              <w:ind w:left="720" w:firstLine="0"/>
            </w:pPr>
          </w:p>
        </w:tc>
        <w:tc>
          <w:tcPr>
            <w:tcW w:w="860" w:type="dxa"/>
          </w:tcPr>
          <w:p w:rsidR="00C64A86" w:rsidRPr="003A38B0" w:rsidRDefault="00FB0D8C" w:rsidP="00AB2A73">
            <w:pPr>
              <w:spacing w:line="240" w:lineRule="auto"/>
              <w:ind w:left="720" w:firstLine="0"/>
            </w:pPr>
            <w:r>
              <w:t>+</w:t>
            </w:r>
          </w:p>
        </w:tc>
        <w:tc>
          <w:tcPr>
            <w:tcW w:w="709" w:type="dxa"/>
          </w:tcPr>
          <w:p w:rsidR="00C64A86" w:rsidRPr="003A38B0" w:rsidRDefault="003C489C" w:rsidP="00AB2A73">
            <w:pPr>
              <w:spacing w:line="240" w:lineRule="auto"/>
              <w:ind w:left="720" w:firstLine="0"/>
            </w:pPr>
            <w:r>
              <w:t>++</w:t>
            </w:r>
          </w:p>
        </w:tc>
        <w:tc>
          <w:tcPr>
            <w:tcW w:w="709" w:type="dxa"/>
          </w:tcPr>
          <w:p w:rsidR="00C64A86" w:rsidRPr="003A38B0" w:rsidRDefault="00C64A86" w:rsidP="00AB2A73">
            <w:pPr>
              <w:spacing w:line="240" w:lineRule="auto"/>
              <w:ind w:left="720" w:firstLine="0"/>
            </w:pPr>
          </w:p>
        </w:tc>
        <w:tc>
          <w:tcPr>
            <w:tcW w:w="708" w:type="dxa"/>
          </w:tcPr>
          <w:p w:rsidR="00C64A86" w:rsidRPr="003A38B0" w:rsidRDefault="00C64A86" w:rsidP="00AB2A73">
            <w:pPr>
              <w:spacing w:line="240" w:lineRule="auto"/>
              <w:ind w:left="720" w:firstLine="0"/>
            </w:pPr>
          </w:p>
        </w:tc>
        <w:tc>
          <w:tcPr>
            <w:tcW w:w="709" w:type="dxa"/>
          </w:tcPr>
          <w:p w:rsidR="00C64A86" w:rsidRPr="003A38B0" w:rsidRDefault="00C64A86" w:rsidP="00AB2A73">
            <w:pPr>
              <w:spacing w:line="240" w:lineRule="auto"/>
              <w:ind w:left="720" w:firstLine="0"/>
            </w:pPr>
          </w:p>
        </w:tc>
      </w:tr>
      <w:tr w:rsidR="00FB0D8C" w:rsidRPr="003A38B0" w:rsidTr="00AB2A73">
        <w:trPr>
          <w:trHeight w:val="1417"/>
        </w:trPr>
        <w:tc>
          <w:tcPr>
            <w:tcW w:w="424" w:type="dxa"/>
            <w:vMerge/>
          </w:tcPr>
          <w:p w:rsidR="00FB0D8C" w:rsidRPr="003A38B0" w:rsidRDefault="00FB0D8C" w:rsidP="00D547D6">
            <w:pPr>
              <w:spacing w:line="240" w:lineRule="auto"/>
            </w:pPr>
          </w:p>
        </w:tc>
        <w:tc>
          <w:tcPr>
            <w:tcW w:w="2093" w:type="dxa"/>
            <w:vMerge/>
          </w:tcPr>
          <w:p w:rsidR="00FB0D8C" w:rsidRPr="003A38B0" w:rsidRDefault="00FB0D8C" w:rsidP="00D547D6">
            <w:pPr>
              <w:spacing w:line="240" w:lineRule="auto"/>
            </w:pPr>
          </w:p>
        </w:tc>
        <w:tc>
          <w:tcPr>
            <w:tcW w:w="3677" w:type="dxa"/>
          </w:tcPr>
          <w:p w:rsidR="00FB0D8C" w:rsidRPr="003A38B0" w:rsidRDefault="00FB0D8C" w:rsidP="00C64A86">
            <w:pPr>
              <w:numPr>
                <w:ilvl w:val="0"/>
                <w:numId w:val="18"/>
              </w:numPr>
              <w:spacing w:line="240" w:lineRule="auto"/>
            </w:pPr>
            <w:r w:rsidRPr="00C64A86">
              <w:t>Совершенствование информационно-коммуникационной среды, обеспечивающей повышение родительской компетенции в вопросах воспитания и развития детей (сайт ДОУ).</w:t>
            </w:r>
          </w:p>
        </w:tc>
        <w:tc>
          <w:tcPr>
            <w:tcW w:w="860" w:type="dxa"/>
          </w:tcPr>
          <w:p w:rsidR="00FB0D8C" w:rsidRDefault="00FB0D8C">
            <w:r w:rsidRPr="006C0B84">
              <w:t>+</w:t>
            </w:r>
          </w:p>
        </w:tc>
        <w:tc>
          <w:tcPr>
            <w:tcW w:w="709" w:type="dxa"/>
          </w:tcPr>
          <w:p w:rsidR="00FB0D8C" w:rsidRDefault="00FB0D8C">
            <w:r w:rsidRPr="006C0B84">
              <w:t>+</w:t>
            </w:r>
          </w:p>
        </w:tc>
        <w:tc>
          <w:tcPr>
            <w:tcW w:w="709" w:type="dxa"/>
          </w:tcPr>
          <w:p w:rsidR="00FB0D8C" w:rsidRDefault="00FB0D8C">
            <w:r w:rsidRPr="006C0B84">
              <w:t>+</w:t>
            </w:r>
          </w:p>
        </w:tc>
        <w:tc>
          <w:tcPr>
            <w:tcW w:w="708" w:type="dxa"/>
          </w:tcPr>
          <w:p w:rsidR="00FB0D8C" w:rsidRDefault="00FB0D8C">
            <w:r w:rsidRPr="006C0B84">
              <w:t>+</w:t>
            </w:r>
          </w:p>
        </w:tc>
        <w:tc>
          <w:tcPr>
            <w:tcW w:w="709" w:type="dxa"/>
          </w:tcPr>
          <w:p w:rsidR="00FB0D8C" w:rsidRDefault="00FB0D8C">
            <w:r w:rsidRPr="006C0B84">
              <w:t>+</w:t>
            </w:r>
          </w:p>
        </w:tc>
      </w:tr>
      <w:tr w:rsidR="00FB0D8C" w:rsidRPr="003A38B0" w:rsidTr="00EE775C">
        <w:trPr>
          <w:trHeight w:val="1311"/>
        </w:trPr>
        <w:tc>
          <w:tcPr>
            <w:tcW w:w="424" w:type="dxa"/>
            <w:vMerge w:val="restart"/>
          </w:tcPr>
          <w:p w:rsidR="00FB0D8C" w:rsidRPr="003A38B0" w:rsidRDefault="00FB0D8C" w:rsidP="00D547D6">
            <w:pPr>
              <w:spacing w:line="240" w:lineRule="auto"/>
            </w:pPr>
            <w:r w:rsidRPr="003A38B0">
              <w:t>5</w:t>
            </w:r>
          </w:p>
        </w:tc>
        <w:tc>
          <w:tcPr>
            <w:tcW w:w="2093" w:type="dxa"/>
            <w:vMerge w:val="restart"/>
          </w:tcPr>
          <w:p w:rsidR="00FB0D8C" w:rsidRPr="003A38B0" w:rsidRDefault="00FB0D8C" w:rsidP="00D547D6">
            <w:pPr>
              <w:spacing w:line="240" w:lineRule="auto"/>
            </w:pPr>
            <w:r w:rsidRPr="003A38B0">
              <w:t xml:space="preserve">Социально-педагогическое партнерство д/с и семьи. Активизация работы родительского </w:t>
            </w:r>
            <w:r w:rsidRPr="003A38B0">
              <w:lastRenderedPageBreak/>
              <w:t>комитета</w:t>
            </w:r>
            <w:r>
              <w:t>.</w:t>
            </w:r>
          </w:p>
        </w:tc>
        <w:tc>
          <w:tcPr>
            <w:tcW w:w="3677" w:type="dxa"/>
          </w:tcPr>
          <w:p w:rsidR="00FB0D8C" w:rsidRPr="003A38B0" w:rsidRDefault="00FB0D8C" w:rsidP="00C86BA0">
            <w:pPr>
              <w:numPr>
                <w:ilvl w:val="0"/>
                <w:numId w:val="19"/>
              </w:numPr>
              <w:spacing w:line="240" w:lineRule="auto"/>
            </w:pPr>
            <w:r w:rsidRPr="003A38B0">
              <w:lastRenderedPageBreak/>
              <w:t xml:space="preserve">Совместная проектная деятельность ДОУ и семей по благоустройству территории, творческих проектов «Мы - Россияне» - «Красота спасет мир» </w:t>
            </w:r>
            <w:r w:rsidR="0090609D">
              <w:t xml:space="preserve">- «В мире сказок» - «Перышко» </w:t>
            </w:r>
            <w:r w:rsidR="0090609D">
              <w:lastRenderedPageBreak/>
              <w:t>(К</w:t>
            </w:r>
            <w:r w:rsidRPr="003A38B0">
              <w:t>луб любителей поэзии).</w:t>
            </w:r>
          </w:p>
          <w:p w:rsidR="00FB0D8C" w:rsidRPr="003A38B0" w:rsidRDefault="00FB0D8C" w:rsidP="00EE775C">
            <w:pPr>
              <w:spacing w:line="240" w:lineRule="auto"/>
              <w:ind w:left="720" w:firstLine="0"/>
            </w:pPr>
          </w:p>
        </w:tc>
        <w:tc>
          <w:tcPr>
            <w:tcW w:w="860" w:type="dxa"/>
          </w:tcPr>
          <w:p w:rsidR="00FB0D8C" w:rsidRDefault="00FB0D8C">
            <w:r w:rsidRPr="00DE4F7B">
              <w:lastRenderedPageBreak/>
              <w:t>+</w:t>
            </w:r>
          </w:p>
        </w:tc>
        <w:tc>
          <w:tcPr>
            <w:tcW w:w="709" w:type="dxa"/>
          </w:tcPr>
          <w:p w:rsidR="00FB0D8C" w:rsidRDefault="00FB0D8C">
            <w:r w:rsidRPr="00DE4F7B">
              <w:t>+</w:t>
            </w:r>
          </w:p>
        </w:tc>
        <w:tc>
          <w:tcPr>
            <w:tcW w:w="709" w:type="dxa"/>
          </w:tcPr>
          <w:p w:rsidR="00FB0D8C" w:rsidRDefault="00FB0D8C">
            <w:r w:rsidRPr="00DE4F7B">
              <w:t>+</w:t>
            </w:r>
          </w:p>
        </w:tc>
        <w:tc>
          <w:tcPr>
            <w:tcW w:w="708" w:type="dxa"/>
          </w:tcPr>
          <w:p w:rsidR="00FB0D8C" w:rsidRDefault="00FB0D8C">
            <w:r w:rsidRPr="00DE4F7B">
              <w:t>+</w:t>
            </w:r>
          </w:p>
        </w:tc>
        <w:tc>
          <w:tcPr>
            <w:tcW w:w="709" w:type="dxa"/>
          </w:tcPr>
          <w:p w:rsidR="00FB0D8C" w:rsidRDefault="00FB0D8C">
            <w:r w:rsidRPr="00DE4F7B">
              <w:t>+</w:t>
            </w:r>
          </w:p>
        </w:tc>
      </w:tr>
      <w:tr w:rsidR="00FB0D8C" w:rsidRPr="003A38B0" w:rsidTr="00AB2A73">
        <w:trPr>
          <w:trHeight w:val="1311"/>
        </w:trPr>
        <w:tc>
          <w:tcPr>
            <w:tcW w:w="424" w:type="dxa"/>
            <w:vMerge/>
          </w:tcPr>
          <w:p w:rsidR="00FB0D8C" w:rsidRPr="003A38B0" w:rsidRDefault="00FB0D8C" w:rsidP="00D547D6">
            <w:pPr>
              <w:spacing w:line="240" w:lineRule="auto"/>
            </w:pPr>
          </w:p>
        </w:tc>
        <w:tc>
          <w:tcPr>
            <w:tcW w:w="2093" w:type="dxa"/>
            <w:vMerge/>
          </w:tcPr>
          <w:p w:rsidR="00FB0D8C" w:rsidRPr="003A38B0" w:rsidRDefault="00FB0D8C" w:rsidP="00D547D6">
            <w:pPr>
              <w:spacing w:line="240" w:lineRule="auto"/>
            </w:pPr>
          </w:p>
        </w:tc>
        <w:tc>
          <w:tcPr>
            <w:tcW w:w="3677" w:type="dxa"/>
          </w:tcPr>
          <w:p w:rsidR="00FB0D8C" w:rsidRPr="003A38B0" w:rsidRDefault="00FB0D8C" w:rsidP="00EE775C">
            <w:pPr>
              <w:numPr>
                <w:ilvl w:val="0"/>
                <w:numId w:val="19"/>
              </w:numPr>
              <w:spacing w:line="240" w:lineRule="auto"/>
            </w:pPr>
            <w:r w:rsidRPr="00EE775C">
              <w:t>Информационно-просветительская работа «Публичный отчет».</w:t>
            </w:r>
          </w:p>
        </w:tc>
        <w:tc>
          <w:tcPr>
            <w:tcW w:w="860" w:type="dxa"/>
          </w:tcPr>
          <w:p w:rsidR="00FB0D8C" w:rsidRDefault="00FB0D8C">
            <w:r w:rsidRPr="007B43E4">
              <w:t>+</w:t>
            </w:r>
          </w:p>
        </w:tc>
        <w:tc>
          <w:tcPr>
            <w:tcW w:w="709" w:type="dxa"/>
          </w:tcPr>
          <w:p w:rsidR="00FB0D8C" w:rsidRDefault="00FB0D8C">
            <w:r w:rsidRPr="007B43E4">
              <w:t>+</w:t>
            </w:r>
          </w:p>
        </w:tc>
        <w:tc>
          <w:tcPr>
            <w:tcW w:w="709" w:type="dxa"/>
          </w:tcPr>
          <w:p w:rsidR="00FB0D8C" w:rsidRDefault="00FB0D8C">
            <w:r w:rsidRPr="007B43E4">
              <w:t>+</w:t>
            </w:r>
          </w:p>
        </w:tc>
        <w:tc>
          <w:tcPr>
            <w:tcW w:w="708" w:type="dxa"/>
          </w:tcPr>
          <w:p w:rsidR="00FB0D8C" w:rsidRDefault="00FB0D8C">
            <w:r w:rsidRPr="007B43E4">
              <w:t>+</w:t>
            </w:r>
          </w:p>
        </w:tc>
        <w:tc>
          <w:tcPr>
            <w:tcW w:w="709" w:type="dxa"/>
          </w:tcPr>
          <w:p w:rsidR="00FB0D8C" w:rsidRDefault="00FB0D8C">
            <w:r w:rsidRPr="007B43E4">
              <w:t>+</w:t>
            </w:r>
          </w:p>
        </w:tc>
      </w:tr>
      <w:tr w:rsidR="00EE775C" w:rsidRPr="003A38B0" w:rsidTr="00EE775C">
        <w:trPr>
          <w:trHeight w:val="890"/>
        </w:trPr>
        <w:tc>
          <w:tcPr>
            <w:tcW w:w="424" w:type="dxa"/>
            <w:vMerge w:val="restart"/>
          </w:tcPr>
          <w:p w:rsidR="00EE775C" w:rsidRPr="003A38B0" w:rsidRDefault="00EE775C" w:rsidP="00D547D6">
            <w:pPr>
              <w:spacing w:line="240" w:lineRule="auto"/>
            </w:pPr>
            <w:r w:rsidRPr="003A38B0">
              <w:t>6</w:t>
            </w:r>
          </w:p>
        </w:tc>
        <w:tc>
          <w:tcPr>
            <w:tcW w:w="2093" w:type="dxa"/>
            <w:vMerge w:val="restart"/>
          </w:tcPr>
          <w:p w:rsidR="00EE775C" w:rsidRPr="003A38B0" w:rsidRDefault="00EE775C" w:rsidP="00D547D6">
            <w:pPr>
              <w:spacing w:line="240" w:lineRule="auto"/>
            </w:pPr>
            <w:r w:rsidRPr="003A38B0">
              <w:t>Сопровождение профессиональной успешности педагога</w:t>
            </w:r>
          </w:p>
        </w:tc>
        <w:tc>
          <w:tcPr>
            <w:tcW w:w="3677" w:type="dxa"/>
          </w:tcPr>
          <w:p w:rsidR="00EE775C" w:rsidRPr="003A38B0" w:rsidRDefault="00EE775C" w:rsidP="00C86BA0">
            <w:pPr>
              <w:numPr>
                <w:ilvl w:val="0"/>
                <w:numId w:val="20"/>
              </w:numPr>
              <w:spacing w:line="240" w:lineRule="auto"/>
            </w:pPr>
            <w:r w:rsidRPr="003A38B0">
              <w:t>Создание команды творческих единомышленников</w:t>
            </w:r>
          </w:p>
          <w:p w:rsidR="00EE775C" w:rsidRPr="003A38B0" w:rsidRDefault="00EE775C" w:rsidP="00EE775C">
            <w:pPr>
              <w:spacing w:line="240" w:lineRule="auto"/>
              <w:ind w:left="720" w:firstLine="0"/>
            </w:pPr>
            <w:r w:rsidRPr="003A38B0">
              <w:t>Организация интеллектуальной практической базы для совершенствования профессионального мастерства.</w:t>
            </w:r>
          </w:p>
          <w:p w:rsidR="00EE775C" w:rsidRPr="003A38B0" w:rsidRDefault="00EE775C" w:rsidP="00EE775C">
            <w:pPr>
              <w:spacing w:line="240" w:lineRule="auto"/>
              <w:ind w:left="720" w:firstLine="0"/>
            </w:pPr>
          </w:p>
        </w:tc>
        <w:tc>
          <w:tcPr>
            <w:tcW w:w="860"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8"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r>
      <w:tr w:rsidR="00EE775C" w:rsidRPr="003A38B0" w:rsidTr="00AB2A73">
        <w:trPr>
          <w:trHeight w:val="888"/>
        </w:trPr>
        <w:tc>
          <w:tcPr>
            <w:tcW w:w="424" w:type="dxa"/>
            <w:vMerge/>
          </w:tcPr>
          <w:p w:rsidR="00EE775C" w:rsidRPr="003A38B0" w:rsidRDefault="00EE775C" w:rsidP="00D547D6">
            <w:pPr>
              <w:spacing w:line="240" w:lineRule="auto"/>
            </w:pPr>
          </w:p>
        </w:tc>
        <w:tc>
          <w:tcPr>
            <w:tcW w:w="2093" w:type="dxa"/>
            <w:vMerge/>
          </w:tcPr>
          <w:p w:rsidR="00EE775C" w:rsidRPr="003A38B0" w:rsidRDefault="00EE775C" w:rsidP="00D547D6">
            <w:pPr>
              <w:spacing w:line="240" w:lineRule="auto"/>
            </w:pPr>
          </w:p>
        </w:tc>
        <w:tc>
          <w:tcPr>
            <w:tcW w:w="3677" w:type="dxa"/>
          </w:tcPr>
          <w:p w:rsidR="00EE775C" w:rsidRPr="003A38B0" w:rsidRDefault="00EE775C" w:rsidP="00EE775C">
            <w:pPr>
              <w:numPr>
                <w:ilvl w:val="0"/>
                <w:numId w:val="20"/>
              </w:numPr>
              <w:spacing w:line="240" w:lineRule="auto"/>
            </w:pPr>
            <w:r w:rsidRPr="00EE775C">
              <w:t>Создание комфортного психологического климата.</w:t>
            </w:r>
          </w:p>
        </w:tc>
        <w:tc>
          <w:tcPr>
            <w:tcW w:w="860"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8"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r>
      <w:tr w:rsidR="00EE775C" w:rsidRPr="003A38B0" w:rsidTr="00AB2A73">
        <w:trPr>
          <w:trHeight w:val="888"/>
        </w:trPr>
        <w:tc>
          <w:tcPr>
            <w:tcW w:w="424" w:type="dxa"/>
            <w:vMerge/>
          </w:tcPr>
          <w:p w:rsidR="00EE775C" w:rsidRPr="003A38B0" w:rsidRDefault="00EE775C" w:rsidP="00D547D6">
            <w:pPr>
              <w:spacing w:line="240" w:lineRule="auto"/>
            </w:pPr>
          </w:p>
        </w:tc>
        <w:tc>
          <w:tcPr>
            <w:tcW w:w="2093" w:type="dxa"/>
            <w:vMerge/>
          </w:tcPr>
          <w:p w:rsidR="00EE775C" w:rsidRPr="003A38B0" w:rsidRDefault="00EE775C" w:rsidP="00D547D6">
            <w:pPr>
              <w:spacing w:line="240" w:lineRule="auto"/>
            </w:pPr>
          </w:p>
        </w:tc>
        <w:tc>
          <w:tcPr>
            <w:tcW w:w="3677" w:type="dxa"/>
          </w:tcPr>
          <w:p w:rsidR="00EE775C" w:rsidRPr="00EE775C" w:rsidRDefault="00EE775C" w:rsidP="00EE775C">
            <w:pPr>
              <w:pStyle w:val="a7"/>
              <w:numPr>
                <w:ilvl w:val="0"/>
                <w:numId w:val="20"/>
              </w:numPr>
            </w:pPr>
            <w:r w:rsidRPr="00EE775C">
              <w:t>Изготовление наглядно информационных средств (журнал «</w:t>
            </w:r>
            <w:proofErr w:type="spellStart"/>
            <w:r w:rsidRPr="00EE775C">
              <w:t>Эвриканцы</w:t>
            </w:r>
            <w:proofErr w:type="spellEnd"/>
            <w:r w:rsidRPr="00EE775C">
              <w:t>»).</w:t>
            </w:r>
          </w:p>
          <w:p w:rsidR="00EE775C" w:rsidRPr="003A38B0" w:rsidRDefault="00EE775C" w:rsidP="00EE775C">
            <w:pPr>
              <w:spacing w:line="240" w:lineRule="auto"/>
              <w:ind w:left="720" w:firstLine="0"/>
            </w:pPr>
          </w:p>
        </w:tc>
        <w:tc>
          <w:tcPr>
            <w:tcW w:w="860"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8"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r>
      <w:tr w:rsidR="00EE775C" w:rsidRPr="003A38B0" w:rsidTr="00AB2A73">
        <w:trPr>
          <w:trHeight w:val="888"/>
        </w:trPr>
        <w:tc>
          <w:tcPr>
            <w:tcW w:w="424" w:type="dxa"/>
            <w:vMerge/>
          </w:tcPr>
          <w:p w:rsidR="00EE775C" w:rsidRPr="003A38B0" w:rsidRDefault="00EE775C" w:rsidP="00D547D6">
            <w:pPr>
              <w:spacing w:line="240" w:lineRule="auto"/>
            </w:pPr>
          </w:p>
        </w:tc>
        <w:tc>
          <w:tcPr>
            <w:tcW w:w="2093" w:type="dxa"/>
            <w:vMerge/>
          </w:tcPr>
          <w:p w:rsidR="00EE775C" w:rsidRPr="003A38B0" w:rsidRDefault="00EE775C" w:rsidP="00D547D6">
            <w:pPr>
              <w:spacing w:line="240" w:lineRule="auto"/>
            </w:pPr>
          </w:p>
        </w:tc>
        <w:tc>
          <w:tcPr>
            <w:tcW w:w="3677" w:type="dxa"/>
          </w:tcPr>
          <w:p w:rsidR="00EE775C" w:rsidRPr="003A38B0" w:rsidRDefault="0072787D" w:rsidP="00EE775C">
            <w:pPr>
              <w:numPr>
                <w:ilvl w:val="0"/>
                <w:numId w:val="20"/>
              </w:numPr>
              <w:spacing w:line="240" w:lineRule="auto"/>
            </w:pPr>
            <w:r>
              <w:t>Создание</w:t>
            </w:r>
            <w:r w:rsidR="00EE775C" w:rsidRPr="00EE775C">
              <w:t xml:space="preserve"> командного тайм-менеджмента, корпоративного стандарта.</w:t>
            </w:r>
          </w:p>
        </w:tc>
        <w:tc>
          <w:tcPr>
            <w:tcW w:w="860"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c>
          <w:tcPr>
            <w:tcW w:w="708" w:type="dxa"/>
          </w:tcPr>
          <w:p w:rsidR="00EE775C" w:rsidRPr="003A38B0" w:rsidRDefault="00EE775C" w:rsidP="00AB2A73">
            <w:pPr>
              <w:spacing w:line="240" w:lineRule="auto"/>
              <w:ind w:left="720" w:firstLine="0"/>
            </w:pPr>
          </w:p>
        </w:tc>
        <w:tc>
          <w:tcPr>
            <w:tcW w:w="709" w:type="dxa"/>
          </w:tcPr>
          <w:p w:rsidR="00EE775C" w:rsidRPr="003A38B0" w:rsidRDefault="00EE775C" w:rsidP="00AB2A73">
            <w:pPr>
              <w:spacing w:line="240" w:lineRule="auto"/>
              <w:ind w:left="720" w:firstLine="0"/>
            </w:pPr>
          </w:p>
        </w:tc>
      </w:tr>
    </w:tbl>
    <w:p w:rsidR="0019782F" w:rsidRDefault="0019782F" w:rsidP="00D547D6">
      <w:pPr>
        <w:spacing w:line="240" w:lineRule="auto"/>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CD0B31" w:rsidRDefault="00CD0B31" w:rsidP="00D547D6">
      <w:pPr>
        <w:spacing w:line="240" w:lineRule="auto"/>
        <w:jc w:val="center"/>
        <w:rPr>
          <w:b/>
          <w:sz w:val="28"/>
          <w:szCs w:val="28"/>
        </w:rPr>
      </w:pPr>
    </w:p>
    <w:p w:rsidR="00BA69F5" w:rsidRDefault="003A38B0" w:rsidP="00D547D6">
      <w:pPr>
        <w:spacing w:line="240" w:lineRule="auto"/>
        <w:jc w:val="center"/>
        <w:rPr>
          <w:b/>
          <w:sz w:val="28"/>
          <w:szCs w:val="28"/>
        </w:rPr>
      </w:pPr>
      <w:r>
        <w:rPr>
          <w:b/>
          <w:sz w:val="28"/>
          <w:szCs w:val="28"/>
        </w:rPr>
        <w:lastRenderedPageBreak/>
        <w:t>Подпрограмма № 2</w:t>
      </w:r>
      <w:r w:rsidR="00B735FF">
        <w:rPr>
          <w:b/>
          <w:sz w:val="28"/>
          <w:szCs w:val="28"/>
        </w:rPr>
        <w:t>.</w:t>
      </w:r>
      <w:r w:rsidR="00BA69F5">
        <w:rPr>
          <w:b/>
          <w:sz w:val="28"/>
          <w:szCs w:val="28"/>
        </w:rPr>
        <w:t>Обеспечение разностороннего развития воспитанников с учетом познавательных потребностей и ин</w:t>
      </w:r>
      <w:r w:rsidR="005451F0">
        <w:rPr>
          <w:b/>
          <w:sz w:val="28"/>
          <w:szCs w:val="28"/>
        </w:rPr>
        <w:t>дивидуальных возможностей детей</w:t>
      </w:r>
    </w:p>
    <w:p w:rsidR="006851BE" w:rsidRDefault="006851BE" w:rsidP="006851BE">
      <w:pPr>
        <w:spacing w:line="240" w:lineRule="auto"/>
        <w:jc w:val="right"/>
      </w:pPr>
    </w:p>
    <w:p w:rsidR="003A38B0" w:rsidRPr="003A38B0" w:rsidRDefault="006851BE" w:rsidP="006851BE">
      <w:pPr>
        <w:spacing w:line="240" w:lineRule="auto"/>
        <w:jc w:val="right"/>
      </w:pPr>
      <w:r w:rsidRPr="006851BE">
        <w:t xml:space="preserve">Исполнитель: </w:t>
      </w:r>
      <w:r w:rsidR="00096D8F" w:rsidRPr="00096D8F">
        <w:t>заместитель заведующего</w:t>
      </w:r>
      <w:r w:rsidRPr="006851BE">
        <w:t xml:space="preserve"> по ВМР Кондрашова Е. В.</w:t>
      </w:r>
    </w:p>
    <w:p w:rsidR="003A38B0" w:rsidRPr="003A38B0" w:rsidRDefault="003A38B0" w:rsidP="00EA0361">
      <w:pPr>
        <w:spacing w:line="240" w:lineRule="auto"/>
        <w:jc w:val="left"/>
        <w:rPr>
          <w:b/>
        </w:rPr>
      </w:pPr>
      <w:r w:rsidRPr="003A38B0">
        <w:rPr>
          <w:b/>
        </w:rPr>
        <w:t>Актуальность</w:t>
      </w:r>
      <w:r w:rsidR="002D7706">
        <w:rPr>
          <w:b/>
        </w:rPr>
        <w:t>.</w:t>
      </w:r>
    </w:p>
    <w:p w:rsidR="003A38B0" w:rsidRPr="003A38B0" w:rsidRDefault="003A38B0" w:rsidP="00D547D6">
      <w:pPr>
        <w:spacing w:line="240" w:lineRule="auto"/>
      </w:pPr>
      <w:r w:rsidRPr="003A38B0">
        <w:t> </w:t>
      </w:r>
      <w:r w:rsidRPr="003A38B0">
        <w:tab/>
        <w:t>В настоящее время для педагогических коллективов дошкольных образовательных организаций актуальным является вопрос организации деятельности  в соответствии с федеральным государственным образовательным стандартом дошкольного образования, утвержденным приказом Министерством образования науки России от 17.10.2013 № 1155 (далее – Стандарт, ФГОС дошкольного образования), который предъявляет новые требования:  к структуре образовательной программы дошкольного образования и ее объему; условиям реализации образовательной программы дошкольного образования; результатам освоения образовательной программы дошкольного образования. </w:t>
      </w:r>
    </w:p>
    <w:p w:rsidR="003A38B0" w:rsidRPr="003A38B0" w:rsidRDefault="003A38B0" w:rsidP="00D547D6">
      <w:pPr>
        <w:spacing w:line="240" w:lineRule="auto"/>
      </w:pPr>
      <w:r w:rsidRPr="003A38B0">
        <w:t>    </w:t>
      </w:r>
      <w:r w:rsidRPr="003A38B0">
        <w:tab/>
        <w:t>Перед педагогами стоит задача пересмотра приоритетов профессиональной деятельности, формирования или актуализации умений быстро адаптироваться к новым ситуациям, проявлять гибкость, налаживать эффективные коммуникации, находить решения сложных вопросов, используя разнообразные источники информации. В сложившихся условиях большое значение придается информационно-разъяснительной работе с педагогами по вопросам введения ФГОС дошкольного образования.</w:t>
      </w:r>
    </w:p>
    <w:p w:rsidR="003A38B0" w:rsidRPr="003A38B0" w:rsidRDefault="003A38B0" w:rsidP="00D547D6">
      <w:pPr>
        <w:spacing w:line="240" w:lineRule="auto"/>
      </w:pPr>
      <w:r w:rsidRPr="003A38B0">
        <w:t>   </w:t>
      </w:r>
      <w:r w:rsidRPr="003A38B0">
        <w:tab/>
      </w:r>
      <w:r w:rsidRPr="003A38B0">
        <w:rPr>
          <w:i/>
          <w:iCs/>
        </w:rPr>
        <w:t>Введение ФГОС дошкольного образования отразится на всей системе образования - на педагогах, на детях, на семье:</w:t>
      </w:r>
    </w:p>
    <w:p w:rsidR="003A38B0" w:rsidRPr="003A38B0" w:rsidRDefault="003A38B0" w:rsidP="00C86BA0">
      <w:pPr>
        <w:numPr>
          <w:ilvl w:val="0"/>
          <w:numId w:val="23"/>
        </w:numPr>
        <w:spacing w:line="240" w:lineRule="auto"/>
      </w:pPr>
      <w:r w:rsidRPr="003A38B0">
        <w:t>В частности, семья становится реальным участ</w:t>
      </w:r>
      <w:r w:rsidR="00FF0614">
        <w:t>ником образовательного процесса.</w:t>
      </w:r>
    </w:p>
    <w:p w:rsidR="003A38B0" w:rsidRPr="003A38B0" w:rsidRDefault="003A38B0" w:rsidP="00C86BA0">
      <w:pPr>
        <w:numPr>
          <w:ilvl w:val="0"/>
          <w:numId w:val="23"/>
        </w:numPr>
        <w:spacing w:line="240" w:lineRule="auto"/>
      </w:pPr>
      <w:r w:rsidRPr="003A38B0">
        <w:t>В детских садах должны укорениться специфические атрибуты детства: игра, как ведущая деятельность, экспериментирование,</w:t>
      </w:r>
      <w:r w:rsidR="00FF0614">
        <w:t xml:space="preserve"> исследовательская деятельность.</w:t>
      </w:r>
    </w:p>
    <w:p w:rsidR="003A38B0" w:rsidRPr="003A38B0" w:rsidRDefault="003A38B0" w:rsidP="00C86BA0">
      <w:pPr>
        <w:numPr>
          <w:ilvl w:val="0"/>
          <w:numId w:val="23"/>
        </w:numPr>
        <w:spacing w:line="240" w:lineRule="auto"/>
      </w:pPr>
      <w:r w:rsidRPr="003A38B0">
        <w:t xml:space="preserve">Обозначена и будет решаться проблема преемственности содержания дошкольного </w:t>
      </w:r>
      <w:r w:rsidR="00FF0614">
        <w:t>и начального общего образования.</w:t>
      </w:r>
    </w:p>
    <w:p w:rsidR="003A38B0" w:rsidRPr="003A38B0" w:rsidRDefault="003A38B0" w:rsidP="00C86BA0">
      <w:pPr>
        <w:numPr>
          <w:ilvl w:val="0"/>
          <w:numId w:val="23"/>
        </w:numPr>
        <w:spacing w:line="240" w:lineRule="auto"/>
      </w:pPr>
      <w:r w:rsidRPr="003A38B0">
        <w:t>Главным должно стать воспитание и развитие (а не обучение!) детей на основе духовно-нравственных ценностях в инте</w:t>
      </w:r>
      <w:r w:rsidR="00FF0614">
        <w:t>ресах человека, семьи, общества.</w:t>
      </w:r>
    </w:p>
    <w:p w:rsidR="003A38B0" w:rsidRPr="003A38B0" w:rsidRDefault="003A38B0" w:rsidP="00C86BA0">
      <w:pPr>
        <w:numPr>
          <w:ilvl w:val="0"/>
          <w:numId w:val="23"/>
        </w:numPr>
        <w:spacing w:line="240" w:lineRule="auto"/>
      </w:pPr>
      <w:r w:rsidRPr="003A38B0">
        <w:t>Должно произойти повышение социального статуса дошкольного образования и профессии «воспитатель».</w:t>
      </w:r>
    </w:p>
    <w:p w:rsidR="003A38B0" w:rsidRPr="003A38B0" w:rsidRDefault="003A38B0" w:rsidP="00D547D6">
      <w:pPr>
        <w:spacing w:line="240" w:lineRule="auto"/>
      </w:pPr>
      <w:r w:rsidRPr="003A38B0">
        <w:t> </w:t>
      </w:r>
    </w:p>
    <w:p w:rsidR="003A38B0" w:rsidRPr="003A38B0" w:rsidRDefault="003A38B0" w:rsidP="00D547D6">
      <w:pPr>
        <w:spacing w:line="240" w:lineRule="auto"/>
      </w:pPr>
      <w:r w:rsidRPr="003A38B0">
        <w:rPr>
          <w:b/>
        </w:rPr>
        <w:t xml:space="preserve">Цель: </w:t>
      </w:r>
      <w:r w:rsidRPr="00F346C0">
        <w:t>с</w:t>
      </w:r>
      <w:r w:rsidRPr="003A38B0">
        <w:t>корректировать  образовательный процесс в соответствии с ФГОС  для обеспечения разностороннего развития воспитанников с учетом познавательных потребностей и индивидуальных возможностей детей.</w:t>
      </w:r>
    </w:p>
    <w:p w:rsidR="003A38B0" w:rsidRPr="003A38B0" w:rsidRDefault="003A38B0" w:rsidP="00D547D6">
      <w:pPr>
        <w:spacing w:line="240" w:lineRule="auto"/>
        <w:rPr>
          <w:b/>
        </w:rPr>
      </w:pPr>
      <w:r w:rsidRPr="003A38B0">
        <w:rPr>
          <w:b/>
        </w:rPr>
        <w:t>Задачи:</w:t>
      </w:r>
    </w:p>
    <w:p w:rsidR="003A38B0" w:rsidRPr="003A38B0" w:rsidRDefault="003A38B0" w:rsidP="00C86BA0">
      <w:pPr>
        <w:numPr>
          <w:ilvl w:val="0"/>
          <w:numId w:val="24"/>
        </w:numPr>
        <w:spacing w:line="240" w:lineRule="auto"/>
      </w:pPr>
      <w:r w:rsidRPr="003A38B0">
        <w:t>Внедрить в образовательный процесс ООП, разработанную в соответствии с ФГОС.</w:t>
      </w:r>
    </w:p>
    <w:p w:rsidR="003A38B0" w:rsidRPr="003A38B0" w:rsidRDefault="003A38B0" w:rsidP="00C86BA0">
      <w:pPr>
        <w:numPr>
          <w:ilvl w:val="0"/>
          <w:numId w:val="24"/>
        </w:numPr>
        <w:spacing w:line="240" w:lineRule="auto"/>
      </w:pPr>
      <w:r w:rsidRPr="003A38B0">
        <w:t>Оптимизировать внедрение парциальных программ в образовательный процесс.</w:t>
      </w:r>
    </w:p>
    <w:p w:rsidR="003A38B0" w:rsidRPr="003A38B0" w:rsidRDefault="003A38B0" w:rsidP="00C86BA0">
      <w:pPr>
        <w:numPr>
          <w:ilvl w:val="0"/>
          <w:numId w:val="24"/>
        </w:numPr>
        <w:spacing w:line="240" w:lineRule="auto"/>
      </w:pPr>
      <w:r w:rsidRPr="003A38B0">
        <w:t xml:space="preserve">Создать механизмы, обеспечивающие слежение за качеством </w:t>
      </w:r>
      <w:proofErr w:type="gramStart"/>
      <w:r w:rsidRPr="003A38B0">
        <w:t>выполнения  ООП</w:t>
      </w:r>
      <w:proofErr w:type="gramEnd"/>
      <w:r w:rsidRPr="003A38B0">
        <w:t xml:space="preserve"> ДО.</w:t>
      </w:r>
    </w:p>
    <w:p w:rsidR="003A38B0" w:rsidRDefault="003A38B0" w:rsidP="00D547D6">
      <w:pPr>
        <w:spacing w:line="240" w:lineRule="auto"/>
      </w:pPr>
    </w:p>
    <w:p w:rsidR="00F63299" w:rsidRDefault="00F63299" w:rsidP="00D547D6">
      <w:pPr>
        <w:spacing w:line="240" w:lineRule="auto"/>
      </w:pPr>
    </w:p>
    <w:p w:rsidR="00F63299" w:rsidRDefault="00F63299" w:rsidP="00D547D6">
      <w:pPr>
        <w:spacing w:line="240" w:lineRule="auto"/>
      </w:pPr>
    </w:p>
    <w:p w:rsidR="00F63299" w:rsidRPr="003A38B0" w:rsidRDefault="00F63299" w:rsidP="00D547D6">
      <w:pPr>
        <w:spacing w:line="240" w:lineRule="auto"/>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90"/>
        <w:gridCol w:w="4411"/>
        <w:gridCol w:w="681"/>
        <w:gridCol w:w="681"/>
        <w:gridCol w:w="681"/>
        <w:gridCol w:w="681"/>
        <w:gridCol w:w="681"/>
      </w:tblGrid>
      <w:tr w:rsidR="003A38B0" w:rsidRPr="003A38B0" w:rsidTr="00215ACE">
        <w:tc>
          <w:tcPr>
            <w:tcW w:w="0" w:type="auto"/>
            <w:vMerge w:val="restart"/>
          </w:tcPr>
          <w:p w:rsidR="003A38B0" w:rsidRPr="003A38B0" w:rsidRDefault="003A38B0" w:rsidP="00D547D6">
            <w:pPr>
              <w:spacing w:line="240" w:lineRule="auto"/>
              <w:ind w:left="4" w:hanging="12"/>
              <w:rPr>
                <w:b/>
              </w:rPr>
            </w:pPr>
            <w:r w:rsidRPr="003A38B0">
              <w:rPr>
                <w:b/>
              </w:rPr>
              <w:lastRenderedPageBreak/>
              <w:t>№</w:t>
            </w:r>
          </w:p>
        </w:tc>
        <w:tc>
          <w:tcPr>
            <w:tcW w:w="0" w:type="auto"/>
            <w:vMerge w:val="restart"/>
          </w:tcPr>
          <w:p w:rsidR="003A38B0" w:rsidRPr="003A38B0" w:rsidRDefault="003A38B0" w:rsidP="00D547D6">
            <w:pPr>
              <w:spacing w:line="240" w:lineRule="auto"/>
              <w:rPr>
                <w:b/>
              </w:rPr>
            </w:pPr>
            <w:r w:rsidRPr="003A38B0">
              <w:rPr>
                <w:b/>
              </w:rPr>
              <w:t>Направления деятельности</w:t>
            </w:r>
          </w:p>
        </w:tc>
        <w:tc>
          <w:tcPr>
            <w:tcW w:w="0" w:type="auto"/>
            <w:vMerge w:val="restart"/>
          </w:tcPr>
          <w:p w:rsidR="003A38B0" w:rsidRPr="003A38B0" w:rsidRDefault="003A38B0" w:rsidP="00D547D6">
            <w:pPr>
              <w:spacing w:line="240" w:lineRule="auto"/>
              <w:rPr>
                <w:b/>
              </w:rPr>
            </w:pPr>
            <w:r w:rsidRPr="003A38B0">
              <w:rPr>
                <w:b/>
              </w:rPr>
              <w:t>Мероприятия по реализации подпрограммы</w:t>
            </w:r>
          </w:p>
        </w:tc>
        <w:tc>
          <w:tcPr>
            <w:tcW w:w="0" w:type="auto"/>
            <w:gridSpan w:val="5"/>
          </w:tcPr>
          <w:p w:rsidR="003A38B0" w:rsidRPr="003A38B0" w:rsidRDefault="003A38B0" w:rsidP="00E45EBB">
            <w:pPr>
              <w:spacing w:line="240" w:lineRule="auto"/>
              <w:jc w:val="center"/>
              <w:rPr>
                <w:b/>
              </w:rPr>
            </w:pPr>
            <w:r w:rsidRPr="003A38B0">
              <w:rPr>
                <w:b/>
              </w:rPr>
              <w:t>Сроки</w:t>
            </w:r>
          </w:p>
        </w:tc>
      </w:tr>
      <w:tr w:rsidR="003A38B0" w:rsidRPr="003A38B0" w:rsidTr="00215ACE">
        <w:tc>
          <w:tcPr>
            <w:tcW w:w="0" w:type="auto"/>
            <w:vMerge/>
          </w:tcPr>
          <w:p w:rsidR="003A38B0" w:rsidRPr="003A38B0" w:rsidRDefault="003A38B0" w:rsidP="00D547D6">
            <w:pPr>
              <w:spacing w:line="240" w:lineRule="auto"/>
              <w:rPr>
                <w:b/>
              </w:rPr>
            </w:pPr>
          </w:p>
        </w:tc>
        <w:tc>
          <w:tcPr>
            <w:tcW w:w="0" w:type="auto"/>
            <w:vMerge/>
          </w:tcPr>
          <w:p w:rsidR="003A38B0" w:rsidRPr="003A38B0" w:rsidRDefault="003A38B0" w:rsidP="00D547D6">
            <w:pPr>
              <w:spacing w:line="240" w:lineRule="auto"/>
              <w:rPr>
                <w:b/>
              </w:rPr>
            </w:pPr>
          </w:p>
        </w:tc>
        <w:tc>
          <w:tcPr>
            <w:tcW w:w="0" w:type="auto"/>
            <w:vMerge/>
          </w:tcPr>
          <w:p w:rsidR="003A38B0" w:rsidRPr="003A38B0" w:rsidRDefault="003A38B0" w:rsidP="00D547D6">
            <w:pPr>
              <w:spacing w:line="240" w:lineRule="auto"/>
              <w:rPr>
                <w:b/>
              </w:rPr>
            </w:pPr>
          </w:p>
        </w:tc>
        <w:tc>
          <w:tcPr>
            <w:tcW w:w="0" w:type="auto"/>
          </w:tcPr>
          <w:p w:rsidR="003A38B0" w:rsidRPr="003A38B0" w:rsidRDefault="003A38B0" w:rsidP="00D547D6">
            <w:pPr>
              <w:spacing w:line="240" w:lineRule="auto"/>
              <w:rPr>
                <w:b/>
              </w:rPr>
            </w:pPr>
            <w:r w:rsidRPr="003A38B0">
              <w:rPr>
                <w:b/>
              </w:rPr>
              <w:t>2016</w:t>
            </w:r>
          </w:p>
        </w:tc>
        <w:tc>
          <w:tcPr>
            <w:tcW w:w="0" w:type="auto"/>
          </w:tcPr>
          <w:p w:rsidR="003A38B0" w:rsidRPr="003A38B0" w:rsidRDefault="003A38B0" w:rsidP="00D547D6">
            <w:pPr>
              <w:spacing w:line="240" w:lineRule="auto"/>
              <w:rPr>
                <w:b/>
              </w:rPr>
            </w:pPr>
            <w:r w:rsidRPr="003A38B0">
              <w:rPr>
                <w:b/>
              </w:rPr>
              <w:t>2017</w:t>
            </w:r>
          </w:p>
        </w:tc>
        <w:tc>
          <w:tcPr>
            <w:tcW w:w="0" w:type="auto"/>
          </w:tcPr>
          <w:p w:rsidR="003A38B0" w:rsidRPr="003A38B0" w:rsidRDefault="003A38B0" w:rsidP="00D547D6">
            <w:pPr>
              <w:spacing w:line="240" w:lineRule="auto"/>
              <w:rPr>
                <w:b/>
              </w:rPr>
            </w:pPr>
            <w:r w:rsidRPr="003A38B0">
              <w:rPr>
                <w:b/>
              </w:rPr>
              <w:t>2018</w:t>
            </w:r>
          </w:p>
        </w:tc>
        <w:tc>
          <w:tcPr>
            <w:tcW w:w="0" w:type="auto"/>
          </w:tcPr>
          <w:p w:rsidR="003A38B0" w:rsidRPr="003A38B0" w:rsidRDefault="003A38B0" w:rsidP="00D547D6">
            <w:pPr>
              <w:spacing w:line="240" w:lineRule="auto"/>
              <w:rPr>
                <w:b/>
              </w:rPr>
            </w:pPr>
            <w:r w:rsidRPr="003A38B0">
              <w:rPr>
                <w:b/>
              </w:rPr>
              <w:t>2019</w:t>
            </w:r>
          </w:p>
        </w:tc>
        <w:tc>
          <w:tcPr>
            <w:tcW w:w="0" w:type="auto"/>
          </w:tcPr>
          <w:p w:rsidR="003A38B0" w:rsidRPr="003A38B0" w:rsidRDefault="003A38B0" w:rsidP="00D547D6">
            <w:pPr>
              <w:spacing w:line="240" w:lineRule="auto"/>
              <w:rPr>
                <w:b/>
              </w:rPr>
            </w:pPr>
            <w:r w:rsidRPr="003A38B0">
              <w:rPr>
                <w:b/>
              </w:rPr>
              <w:t>2020</w:t>
            </w:r>
          </w:p>
        </w:tc>
      </w:tr>
      <w:tr w:rsidR="00A3285A" w:rsidRPr="003A38B0" w:rsidTr="00215ACE">
        <w:tc>
          <w:tcPr>
            <w:tcW w:w="0" w:type="auto"/>
            <w:vMerge w:val="restart"/>
          </w:tcPr>
          <w:p w:rsidR="00A3285A" w:rsidRPr="003A38B0" w:rsidRDefault="00A3285A" w:rsidP="00D547D6">
            <w:pPr>
              <w:spacing w:line="240" w:lineRule="auto"/>
            </w:pPr>
            <w:r w:rsidRPr="003A38B0">
              <w:t>1.</w:t>
            </w:r>
          </w:p>
        </w:tc>
        <w:tc>
          <w:tcPr>
            <w:tcW w:w="0" w:type="auto"/>
            <w:vMerge w:val="restart"/>
          </w:tcPr>
          <w:p w:rsidR="00A3285A" w:rsidRPr="003A38B0" w:rsidRDefault="00A3285A" w:rsidP="00D547D6">
            <w:pPr>
              <w:spacing w:line="240" w:lineRule="auto"/>
            </w:pPr>
            <w:r w:rsidRPr="003A38B0">
              <w:t xml:space="preserve">Повышение </w:t>
            </w:r>
            <w:proofErr w:type="spellStart"/>
            <w:r w:rsidRPr="003A38B0">
              <w:t>профессиональ</w:t>
            </w:r>
            <w:proofErr w:type="spellEnd"/>
          </w:p>
          <w:p w:rsidR="00A3285A" w:rsidRPr="003A38B0" w:rsidRDefault="00A3285A" w:rsidP="00D547D6">
            <w:pPr>
              <w:spacing w:line="240" w:lineRule="auto"/>
            </w:pPr>
            <w:r w:rsidRPr="003A38B0">
              <w:t xml:space="preserve">ной </w:t>
            </w:r>
            <w:proofErr w:type="spellStart"/>
            <w:r w:rsidRPr="003A38B0">
              <w:t>компетент</w:t>
            </w:r>
            <w:proofErr w:type="spellEnd"/>
          </w:p>
          <w:p w:rsidR="00A3285A" w:rsidRPr="003A38B0" w:rsidRDefault="00A3285A" w:rsidP="00D547D6">
            <w:pPr>
              <w:spacing w:line="240" w:lineRule="auto"/>
            </w:pPr>
            <w:proofErr w:type="spellStart"/>
            <w:r w:rsidRPr="003A38B0">
              <w:t>ности</w:t>
            </w:r>
            <w:proofErr w:type="spellEnd"/>
            <w:r w:rsidRPr="003A38B0">
              <w:t xml:space="preserve"> педагогических работников</w:t>
            </w:r>
          </w:p>
        </w:tc>
        <w:tc>
          <w:tcPr>
            <w:tcW w:w="0" w:type="auto"/>
          </w:tcPr>
          <w:p w:rsidR="00A3285A" w:rsidRPr="003A38B0" w:rsidRDefault="00A3285A" w:rsidP="00D547D6">
            <w:pPr>
              <w:spacing w:line="240" w:lineRule="auto"/>
            </w:pPr>
            <w:r w:rsidRPr="003A38B0">
              <w:t>1.Повышение квалификации педагогов</w:t>
            </w:r>
            <w:r w:rsidR="0036216B">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Default="00A3285A" w:rsidP="001C38DA">
            <w:r w:rsidRPr="008F345D">
              <w:t>+</w:t>
            </w: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2.Аттестация педагогических работников</w:t>
            </w:r>
            <w:r w:rsidR="0036216B">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Default="00A3285A" w:rsidP="001C38DA">
            <w:r w:rsidRPr="008F345D">
              <w:t>+</w:t>
            </w: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3.Повышение профессионального мастерства педагогов через внедрение информационно-коммуникационных технологий в образовательный процесс ДОУ</w:t>
            </w:r>
            <w:r w:rsidR="0036216B">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Pr="008F345D" w:rsidRDefault="00A3285A" w:rsidP="001C38DA">
            <w:r w:rsidRPr="008F345D">
              <w:t>+</w:t>
            </w:r>
          </w:p>
        </w:tc>
        <w:tc>
          <w:tcPr>
            <w:tcW w:w="0" w:type="auto"/>
          </w:tcPr>
          <w:p w:rsidR="00A3285A" w:rsidRDefault="00A3285A" w:rsidP="001C38DA">
            <w:r w:rsidRPr="008F345D">
              <w:t>+</w:t>
            </w: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4.Обновление содержания методической работы с педагогами на диагностической основе</w:t>
            </w:r>
            <w:r w:rsidR="0036216B">
              <w:t>.</w:t>
            </w:r>
          </w:p>
        </w:tc>
        <w:tc>
          <w:tcPr>
            <w:tcW w:w="0" w:type="auto"/>
          </w:tcPr>
          <w:p w:rsidR="00A3285A" w:rsidRPr="0021667D" w:rsidRDefault="00A3285A" w:rsidP="001011B6">
            <w:r w:rsidRPr="0021667D">
              <w:t>+</w:t>
            </w:r>
          </w:p>
        </w:tc>
        <w:tc>
          <w:tcPr>
            <w:tcW w:w="0" w:type="auto"/>
          </w:tcPr>
          <w:p w:rsidR="00A3285A" w:rsidRPr="0021667D" w:rsidRDefault="00A3285A" w:rsidP="001011B6">
            <w:r w:rsidRPr="0021667D">
              <w:t>+</w:t>
            </w:r>
          </w:p>
        </w:tc>
        <w:tc>
          <w:tcPr>
            <w:tcW w:w="0" w:type="auto"/>
          </w:tcPr>
          <w:p w:rsidR="00A3285A" w:rsidRPr="0021667D" w:rsidRDefault="00A3285A" w:rsidP="001011B6">
            <w:r w:rsidRPr="0021667D">
              <w:t>+</w:t>
            </w:r>
          </w:p>
        </w:tc>
        <w:tc>
          <w:tcPr>
            <w:tcW w:w="0" w:type="auto"/>
          </w:tcPr>
          <w:p w:rsidR="00A3285A" w:rsidRPr="0021667D" w:rsidRDefault="00A3285A" w:rsidP="001011B6">
            <w:r w:rsidRPr="0021667D">
              <w:t>+</w:t>
            </w:r>
          </w:p>
        </w:tc>
        <w:tc>
          <w:tcPr>
            <w:tcW w:w="0" w:type="auto"/>
          </w:tcPr>
          <w:p w:rsidR="00A3285A" w:rsidRDefault="00A3285A" w:rsidP="001011B6">
            <w:r w:rsidRPr="0021667D">
              <w:t>+</w:t>
            </w: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5. Разработка модели взаимодействия специалистов и воспитателей.</w:t>
            </w:r>
          </w:p>
        </w:tc>
        <w:tc>
          <w:tcPr>
            <w:tcW w:w="0" w:type="auto"/>
          </w:tcPr>
          <w:p w:rsidR="003A38B0" w:rsidRPr="003A38B0" w:rsidRDefault="00A3285A" w:rsidP="00D547D6">
            <w:pPr>
              <w:spacing w:line="240" w:lineRule="auto"/>
            </w:pPr>
            <w:r>
              <w:t>+</w:t>
            </w:r>
          </w:p>
        </w:tc>
        <w:tc>
          <w:tcPr>
            <w:tcW w:w="0" w:type="auto"/>
          </w:tcPr>
          <w:p w:rsidR="003A38B0" w:rsidRPr="003A38B0" w:rsidRDefault="00A3285A"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6.Участие педагогов ДОУ в профессиональных муници</w:t>
            </w:r>
            <w:r w:rsidR="0036216B">
              <w:t>пальных, региональных конкурсах.</w:t>
            </w:r>
          </w:p>
        </w:tc>
        <w:tc>
          <w:tcPr>
            <w:tcW w:w="0" w:type="auto"/>
          </w:tcPr>
          <w:p w:rsidR="00A3285A" w:rsidRPr="00860A72" w:rsidRDefault="00A3285A" w:rsidP="0078535A">
            <w:r w:rsidRPr="00860A72">
              <w:t>+</w:t>
            </w:r>
          </w:p>
        </w:tc>
        <w:tc>
          <w:tcPr>
            <w:tcW w:w="0" w:type="auto"/>
          </w:tcPr>
          <w:p w:rsidR="00A3285A" w:rsidRPr="00860A72" w:rsidRDefault="00A3285A" w:rsidP="0078535A">
            <w:r w:rsidRPr="00860A72">
              <w:t>+</w:t>
            </w:r>
          </w:p>
        </w:tc>
        <w:tc>
          <w:tcPr>
            <w:tcW w:w="0" w:type="auto"/>
          </w:tcPr>
          <w:p w:rsidR="00A3285A" w:rsidRPr="00860A72" w:rsidRDefault="00A3285A" w:rsidP="0078535A">
            <w:r w:rsidRPr="00860A72">
              <w:t>+</w:t>
            </w:r>
          </w:p>
        </w:tc>
        <w:tc>
          <w:tcPr>
            <w:tcW w:w="0" w:type="auto"/>
          </w:tcPr>
          <w:p w:rsidR="00A3285A" w:rsidRPr="00860A72" w:rsidRDefault="00A3285A" w:rsidP="0078535A">
            <w:r w:rsidRPr="00860A72">
              <w:t>+</w:t>
            </w:r>
          </w:p>
        </w:tc>
        <w:tc>
          <w:tcPr>
            <w:tcW w:w="0" w:type="auto"/>
          </w:tcPr>
          <w:p w:rsidR="00A3285A" w:rsidRDefault="00A3285A" w:rsidP="0078535A">
            <w:r w:rsidRPr="00860A72">
              <w:t>+</w:t>
            </w: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7.Разработка системы стимулирования профессиональной компетентности педагогов ДОУ</w:t>
            </w:r>
            <w:r w:rsidR="0036216B">
              <w:t>.</w:t>
            </w:r>
          </w:p>
        </w:tc>
        <w:tc>
          <w:tcPr>
            <w:tcW w:w="0" w:type="auto"/>
          </w:tcPr>
          <w:p w:rsidR="003A38B0" w:rsidRPr="003A38B0" w:rsidRDefault="00A3285A" w:rsidP="00D547D6">
            <w:pPr>
              <w:spacing w:line="240" w:lineRule="auto"/>
            </w:pPr>
            <w:r>
              <w:t>+</w:t>
            </w:r>
          </w:p>
        </w:tc>
        <w:tc>
          <w:tcPr>
            <w:tcW w:w="0" w:type="auto"/>
          </w:tcPr>
          <w:p w:rsidR="003A38B0" w:rsidRPr="003A38B0" w:rsidRDefault="00A3285A"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8.Организация на базе ДОУ мероприятий в соответствии с планом МБОУ ДО «УМОЦ»</w:t>
            </w:r>
            <w:r w:rsidR="0036216B">
              <w:t>.</w:t>
            </w:r>
          </w:p>
        </w:tc>
        <w:tc>
          <w:tcPr>
            <w:tcW w:w="0" w:type="auto"/>
          </w:tcPr>
          <w:p w:rsidR="00A3285A" w:rsidRPr="0049647A" w:rsidRDefault="00A3285A" w:rsidP="00F8225D">
            <w:r w:rsidRPr="0049647A">
              <w:t>+</w:t>
            </w:r>
          </w:p>
        </w:tc>
        <w:tc>
          <w:tcPr>
            <w:tcW w:w="0" w:type="auto"/>
          </w:tcPr>
          <w:p w:rsidR="00A3285A" w:rsidRPr="0049647A" w:rsidRDefault="00A3285A" w:rsidP="00F8225D">
            <w:r w:rsidRPr="0049647A">
              <w:t>+</w:t>
            </w:r>
          </w:p>
        </w:tc>
        <w:tc>
          <w:tcPr>
            <w:tcW w:w="0" w:type="auto"/>
          </w:tcPr>
          <w:p w:rsidR="00A3285A" w:rsidRPr="0049647A" w:rsidRDefault="00A3285A" w:rsidP="00F8225D">
            <w:r w:rsidRPr="0049647A">
              <w:t>+</w:t>
            </w:r>
          </w:p>
        </w:tc>
        <w:tc>
          <w:tcPr>
            <w:tcW w:w="0" w:type="auto"/>
          </w:tcPr>
          <w:p w:rsidR="00A3285A" w:rsidRPr="0049647A" w:rsidRDefault="00A3285A" w:rsidP="00F8225D">
            <w:r w:rsidRPr="0049647A">
              <w:t>+</w:t>
            </w:r>
          </w:p>
        </w:tc>
        <w:tc>
          <w:tcPr>
            <w:tcW w:w="0" w:type="auto"/>
          </w:tcPr>
          <w:p w:rsidR="00A3285A" w:rsidRDefault="00A3285A" w:rsidP="00F8225D">
            <w:r w:rsidRPr="0049647A">
              <w:t>+</w:t>
            </w: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9.Обучение педагогов проектированию своей деятельности</w:t>
            </w:r>
            <w:r w:rsidR="0036216B">
              <w:t>.</w:t>
            </w:r>
          </w:p>
        </w:tc>
        <w:tc>
          <w:tcPr>
            <w:tcW w:w="0" w:type="auto"/>
          </w:tcPr>
          <w:p w:rsidR="003A38B0" w:rsidRPr="003A38B0" w:rsidRDefault="00A3285A" w:rsidP="00D547D6">
            <w:pPr>
              <w:spacing w:line="240" w:lineRule="auto"/>
            </w:pPr>
            <w:r>
              <w:t>+</w:t>
            </w:r>
          </w:p>
        </w:tc>
        <w:tc>
          <w:tcPr>
            <w:tcW w:w="0" w:type="auto"/>
          </w:tcPr>
          <w:p w:rsidR="003A38B0" w:rsidRPr="003A38B0" w:rsidRDefault="00A3285A"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10.Совершенствование и трансляция опыта педагогов через методическую службу ДОУ</w:t>
            </w:r>
            <w:r w:rsidR="0036216B">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Default="00A3285A" w:rsidP="00E23E1A">
            <w:r w:rsidRPr="001F0174">
              <w:t>+</w:t>
            </w:r>
          </w:p>
        </w:tc>
      </w:tr>
      <w:tr w:rsidR="00A3285A" w:rsidRPr="003A38B0" w:rsidTr="00215ACE">
        <w:tc>
          <w:tcPr>
            <w:tcW w:w="0" w:type="auto"/>
            <w:vMerge w:val="restart"/>
          </w:tcPr>
          <w:p w:rsidR="00A3285A" w:rsidRPr="003A38B0" w:rsidRDefault="00A3285A" w:rsidP="00D547D6">
            <w:pPr>
              <w:spacing w:line="240" w:lineRule="auto"/>
            </w:pPr>
            <w:r w:rsidRPr="003A38B0">
              <w:t>2</w:t>
            </w:r>
          </w:p>
        </w:tc>
        <w:tc>
          <w:tcPr>
            <w:tcW w:w="0" w:type="auto"/>
            <w:vMerge w:val="restart"/>
          </w:tcPr>
          <w:p w:rsidR="00A3285A" w:rsidRPr="003A38B0" w:rsidRDefault="00A3285A" w:rsidP="00D547D6">
            <w:pPr>
              <w:spacing w:line="240" w:lineRule="auto"/>
            </w:pPr>
            <w:r w:rsidRPr="003A38B0">
              <w:t>Повышение качества дошкольного образования</w:t>
            </w:r>
          </w:p>
        </w:tc>
        <w:tc>
          <w:tcPr>
            <w:tcW w:w="0" w:type="auto"/>
          </w:tcPr>
          <w:p w:rsidR="00A3285A" w:rsidRPr="003A38B0" w:rsidRDefault="00A3285A" w:rsidP="00D547D6">
            <w:pPr>
              <w:spacing w:line="240" w:lineRule="auto"/>
            </w:pPr>
            <w:r w:rsidRPr="003A38B0">
              <w:t>1.Внедрение  ОП ДОУ в соответствии с ФГОС</w:t>
            </w:r>
            <w:r w:rsidR="0036216B">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Default="00A3285A" w:rsidP="00E23E1A">
            <w:r w:rsidRPr="001F0174">
              <w:t>+</w:t>
            </w: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2. Оптимизация рабочих программ воспитателей и специалистов</w:t>
            </w:r>
            <w:r w:rsidR="0036216B">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Default="00A3285A" w:rsidP="00E23E1A">
            <w:r w:rsidRPr="001F0174">
              <w:t>+</w:t>
            </w: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 xml:space="preserve">3. Осуществление </w:t>
            </w:r>
            <w:proofErr w:type="spellStart"/>
            <w:r w:rsidRPr="003A38B0">
              <w:t>коррекционно</w:t>
            </w:r>
            <w:proofErr w:type="spellEnd"/>
            <w:r w:rsidRPr="003A38B0">
              <w:t xml:space="preserve"> – развивающих мероприятий, психологическое сопровождение семьи</w:t>
            </w:r>
            <w:r w:rsidR="0036216B">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Pr="001F0174" w:rsidRDefault="00A3285A" w:rsidP="00E23E1A">
            <w:r w:rsidRPr="001F0174">
              <w:t>+</w:t>
            </w:r>
          </w:p>
        </w:tc>
        <w:tc>
          <w:tcPr>
            <w:tcW w:w="0" w:type="auto"/>
          </w:tcPr>
          <w:p w:rsidR="00A3285A" w:rsidRDefault="00A3285A" w:rsidP="00E23E1A">
            <w:r w:rsidRPr="001F0174">
              <w:t>+</w:t>
            </w: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4.Разработка перспективного и тематического планирования на основе интеграции образовательных областей для всех возрастных групп</w:t>
            </w:r>
            <w:r w:rsidR="0036216B">
              <w:t>.</w:t>
            </w:r>
          </w:p>
        </w:tc>
        <w:tc>
          <w:tcPr>
            <w:tcW w:w="0" w:type="auto"/>
          </w:tcPr>
          <w:p w:rsidR="003A38B0" w:rsidRPr="003A38B0" w:rsidRDefault="00A3285A"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5.Проведение методических мероприятий с педагогическим коллективом по изучению методического обеспечения ООП ДО</w:t>
            </w:r>
            <w:r w:rsidR="004D6F06">
              <w:t>.</w:t>
            </w:r>
          </w:p>
        </w:tc>
        <w:tc>
          <w:tcPr>
            <w:tcW w:w="0" w:type="auto"/>
          </w:tcPr>
          <w:p w:rsidR="00A3285A" w:rsidRPr="00D805C8" w:rsidRDefault="00A3285A" w:rsidP="00966E15">
            <w:r w:rsidRPr="00D805C8">
              <w:t>+</w:t>
            </w:r>
          </w:p>
        </w:tc>
        <w:tc>
          <w:tcPr>
            <w:tcW w:w="0" w:type="auto"/>
          </w:tcPr>
          <w:p w:rsidR="00A3285A" w:rsidRPr="00D805C8" w:rsidRDefault="00A3285A" w:rsidP="00966E15">
            <w:r w:rsidRPr="00D805C8">
              <w:t>+</w:t>
            </w:r>
          </w:p>
        </w:tc>
        <w:tc>
          <w:tcPr>
            <w:tcW w:w="0" w:type="auto"/>
          </w:tcPr>
          <w:p w:rsidR="00A3285A" w:rsidRPr="00D805C8" w:rsidRDefault="00A3285A" w:rsidP="00966E15">
            <w:r w:rsidRPr="00D805C8">
              <w:t>+</w:t>
            </w:r>
          </w:p>
        </w:tc>
        <w:tc>
          <w:tcPr>
            <w:tcW w:w="0" w:type="auto"/>
          </w:tcPr>
          <w:p w:rsidR="00A3285A" w:rsidRPr="00D805C8" w:rsidRDefault="00A3285A" w:rsidP="00966E15">
            <w:r w:rsidRPr="00D805C8">
              <w:t>+</w:t>
            </w:r>
          </w:p>
        </w:tc>
        <w:tc>
          <w:tcPr>
            <w:tcW w:w="0" w:type="auto"/>
          </w:tcPr>
          <w:p w:rsidR="00A3285A" w:rsidRDefault="00A3285A" w:rsidP="00966E15">
            <w:r w:rsidRPr="00D805C8">
              <w:t>+</w:t>
            </w: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 xml:space="preserve">6.Разработка системы мониторинга: </w:t>
            </w:r>
          </w:p>
          <w:p w:rsidR="003A38B0" w:rsidRPr="004D6F06" w:rsidRDefault="003A38B0" w:rsidP="00D547D6">
            <w:pPr>
              <w:spacing w:line="240" w:lineRule="auto"/>
            </w:pPr>
            <w:r w:rsidRPr="003A38B0">
              <w:lastRenderedPageBreak/>
              <w:t>- состояния здоровья</w:t>
            </w:r>
            <w:r w:rsidR="004D6F06" w:rsidRPr="004D6F06">
              <w:t>;</w:t>
            </w:r>
          </w:p>
          <w:p w:rsidR="003A38B0" w:rsidRPr="004D6F06" w:rsidRDefault="003A38B0" w:rsidP="00D547D6">
            <w:pPr>
              <w:spacing w:line="240" w:lineRule="auto"/>
            </w:pPr>
            <w:r w:rsidRPr="003A38B0">
              <w:t>- выполнения ООП ДО</w:t>
            </w:r>
            <w:r w:rsidR="004D6F06" w:rsidRPr="004D6F06">
              <w:t>;</w:t>
            </w:r>
          </w:p>
          <w:p w:rsidR="003A38B0" w:rsidRPr="003A38B0" w:rsidRDefault="003A38B0" w:rsidP="00D547D6">
            <w:pPr>
              <w:spacing w:line="240" w:lineRule="auto"/>
            </w:pPr>
            <w:r w:rsidRPr="003A38B0">
              <w:t>- готовности ребенка к школе</w:t>
            </w:r>
            <w:r w:rsidR="004D6F06">
              <w:t>.</w:t>
            </w:r>
          </w:p>
        </w:tc>
        <w:tc>
          <w:tcPr>
            <w:tcW w:w="0" w:type="auto"/>
          </w:tcPr>
          <w:p w:rsidR="003A38B0" w:rsidRPr="003A38B0" w:rsidRDefault="00A3285A" w:rsidP="00D547D6">
            <w:pPr>
              <w:spacing w:line="240" w:lineRule="auto"/>
            </w:pPr>
            <w:r>
              <w:lastRenderedPageBreak/>
              <w:t>+</w:t>
            </w:r>
          </w:p>
        </w:tc>
        <w:tc>
          <w:tcPr>
            <w:tcW w:w="0" w:type="auto"/>
          </w:tcPr>
          <w:p w:rsidR="003A38B0" w:rsidRPr="003A38B0" w:rsidRDefault="00A3285A"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7.Оказание дополнительных образовательных услуг</w:t>
            </w:r>
            <w:r w:rsidR="00661D0C">
              <w:t>.</w:t>
            </w:r>
          </w:p>
        </w:tc>
        <w:tc>
          <w:tcPr>
            <w:tcW w:w="0" w:type="auto"/>
          </w:tcPr>
          <w:p w:rsidR="00A3285A" w:rsidRPr="00B33599" w:rsidRDefault="00A3285A" w:rsidP="00EF70D9">
            <w:r w:rsidRPr="00B33599">
              <w:t>+</w:t>
            </w:r>
          </w:p>
        </w:tc>
        <w:tc>
          <w:tcPr>
            <w:tcW w:w="0" w:type="auto"/>
          </w:tcPr>
          <w:p w:rsidR="00A3285A" w:rsidRPr="00B33599" w:rsidRDefault="00A3285A" w:rsidP="00EF70D9">
            <w:r w:rsidRPr="00B33599">
              <w:t>+</w:t>
            </w:r>
          </w:p>
        </w:tc>
        <w:tc>
          <w:tcPr>
            <w:tcW w:w="0" w:type="auto"/>
          </w:tcPr>
          <w:p w:rsidR="00A3285A" w:rsidRPr="00B33599" w:rsidRDefault="00A3285A" w:rsidP="00EF70D9">
            <w:r w:rsidRPr="00B33599">
              <w:t>+</w:t>
            </w:r>
          </w:p>
        </w:tc>
        <w:tc>
          <w:tcPr>
            <w:tcW w:w="0" w:type="auto"/>
          </w:tcPr>
          <w:p w:rsidR="00A3285A" w:rsidRPr="00B33599" w:rsidRDefault="00A3285A" w:rsidP="00EF70D9">
            <w:r w:rsidRPr="00B33599">
              <w:t>+</w:t>
            </w:r>
          </w:p>
        </w:tc>
        <w:tc>
          <w:tcPr>
            <w:tcW w:w="0" w:type="auto"/>
          </w:tcPr>
          <w:p w:rsidR="00A3285A" w:rsidRDefault="00A3285A" w:rsidP="00EF70D9">
            <w:r w:rsidRPr="00B33599">
              <w:t>+</w:t>
            </w:r>
          </w:p>
        </w:tc>
      </w:tr>
      <w:tr w:rsidR="00A3285A" w:rsidRPr="003A38B0" w:rsidTr="00215ACE">
        <w:tc>
          <w:tcPr>
            <w:tcW w:w="0" w:type="auto"/>
            <w:vMerge/>
          </w:tcPr>
          <w:p w:rsidR="00A3285A" w:rsidRPr="003A38B0" w:rsidRDefault="00A3285A" w:rsidP="00D547D6">
            <w:pPr>
              <w:spacing w:line="240" w:lineRule="auto"/>
            </w:pPr>
          </w:p>
        </w:tc>
        <w:tc>
          <w:tcPr>
            <w:tcW w:w="0" w:type="auto"/>
            <w:vMerge/>
          </w:tcPr>
          <w:p w:rsidR="00A3285A" w:rsidRPr="003A38B0" w:rsidRDefault="00A3285A" w:rsidP="00D547D6">
            <w:pPr>
              <w:spacing w:line="240" w:lineRule="auto"/>
            </w:pPr>
          </w:p>
        </w:tc>
        <w:tc>
          <w:tcPr>
            <w:tcW w:w="0" w:type="auto"/>
          </w:tcPr>
          <w:p w:rsidR="00A3285A" w:rsidRPr="003A38B0" w:rsidRDefault="00A3285A" w:rsidP="00D547D6">
            <w:pPr>
              <w:spacing w:line="240" w:lineRule="auto"/>
            </w:pPr>
            <w:r w:rsidRPr="003A38B0">
              <w:t>8.Оказание платных дополнительных образовательных услуг</w:t>
            </w:r>
            <w:r w:rsidR="00661D0C">
              <w:t>.</w:t>
            </w:r>
          </w:p>
        </w:tc>
        <w:tc>
          <w:tcPr>
            <w:tcW w:w="0" w:type="auto"/>
          </w:tcPr>
          <w:p w:rsidR="00A3285A" w:rsidRPr="00B33599" w:rsidRDefault="00A3285A" w:rsidP="00EF70D9">
            <w:r w:rsidRPr="00B33599">
              <w:t>+</w:t>
            </w:r>
          </w:p>
        </w:tc>
        <w:tc>
          <w:tcPr>
            <w:tcW w:w="0" w:type="auto"/>
          </w:tcPr>
          <w:p w:rsidR="00A3285A" w:rsidRPr="00B33599" w:rsidRDefault="00A3285A" w:rsidP="00EF70D9">
            <w:r w:rsidRPr="00B33599">
              <w:t>+</w:t>
            </w:r>
          </w:p>
        </w:tc>
        <w:tc>
          <w:tcPr>
            <w:tcW w:w="0" w:type="auto"/>
          </w:tcPr>
          <w:p w:rsidR="00A3285A" w:rsidRPr="00B33599" w:rsidRDefault="00A3285A" w:rsidP="00EF70D9">
            <w:r w:rsidRPr="00B33599">
              <w:t>+</w:t>
            </w:r>
          </w:p>
        </w:tc>
        <w:tc>
          <w:tcPr>
            <w:tcW w:w="0" w:type="auto"/>
          </w:tcPr>
          <w:p w:rsidR="00A3285A" w:rsidRPr="00B33599" w:rsidRDefault="00A3285A" w:rsidP="00EF70D9">
            <w:r w:rsidRPr="00B33599">
              <w:t>+</w:t>
            </w:r>
          </w:p>
        </w:tc>
        <w:tc>
          <w:tcPr>
            <w:tcW w:w="0" w:type="auto"/>
          </w:tcPr>
          <w:p w:rsidR="00A3285A" w:rsidRDefault="00A3285A" w:rsidP="00EF70D9">
            <w:r w:rsidRPr="00B33599">
              <w:t>+</w:t>
            </w: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9.Внедрение парциальной  программы  «</w:t>
            </w:r>
            <w:proofErr w:type="spellStart"/>
            <w:r w:rsidRPr="003A38B0">
              <w:t>Предшкола</w:t>
            </w:r>
            <w:proofErr w:type="spellEnd"/>
            <w:r w:rsidRPr="003A38B0">
              <w:t xml:space="preserve"> нового поколения»</w:t>
            </w:r>
            <w:r w:rsidR="00661D0C">
              <w:t>.</w:t>
            </w:r>
          </w:p>
        </w:tc>
        <w:tc>
          <w:tcPr>
            <w:tcW w:w="0" w:type="auto"/>
          </w:tcPr>
          <w:p w:rsidR="003A38B0" w:rsidRPr="003A38B0" w:rsidRDefault="00A3285A" w:rsidP="00D547D6">
            <w:pPr>
              <w:spacing w:line="240" w:lineRule="auto"/>
            </w:pPr>
            <w:r>
              <w:t>+</w:t>
            </w:r>
          </w:p>
        </w:tc>
        <w:tc>
          <w:tcPr>
            <w:tcW w:w="0" w:type="auto"/>
          </w:tcPr>
          <w:p w:rsidR="003A38B0" w:rsidRDefault="00A3285A" w:rsidP="00D547D6">
            <w:pPr>
              <w:spacing w:line="240" w:lineRule="auto"/>
            </w:pPr>
            <w:r>
              <w:t>+</w:t>
            </w:r>
          </w:p>
          <w:p w:rsidR="00A3285A" w:rsidRDefault="00A3285A" w:rsidP="00D547D6">
            <w:pPr>
              <w:spacing w:line="240" w:lineRule="auto"/>
            </w:pPr>
          </w:p>
          <w:p w:rsidR="00A3285A" w:rsidRPr="003A38B0" w:rsidRDefault="00A3285A"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3A38B0" w:rsidRPr="003A38B0" w:rsidTr="00215ACE">
        <w:tc>
          <w:tcPr>
            <w:tcW w:w="0" w:type="auto"/>
            <w:vMerge/>
          </w:tcPr>
          <w:p w:rsidR="003A38B0" w:rsidRPr="003A38B0" w:rsidRDefault="003A38B0" w:rsidP="00D547D6">
            <w:pPr>
              <w:spacing w:line="240" w:lineRule="auto"/>
            </w:pPr>
          </w:p>
        </w:tc>
        <w:tc>
          <w:tcPr>
            <w:tcW w:w="0" w:type="auto"/>
            <w:vMerge/>
          </w:tcPr>
          <w:p w:rsidR="003A38B0" w:rsidRPr="003A38B0" w:rsidRDefault="003A38B0" w:rsidP="00D547D6">
            <w:pPr>
              <w:spacing w:line="240" w:lineRule="auto"/>
            </w:pPr>
          </w:p>
        </w:tc>
        <w:tc>
          <w:tcPr>
            <w:tcW w:w="0" w:type="auto"/>
          </w:tcPr>
          <w:p w:rsidR="003A38B0" w:rsidRPr="003A38B0" w:rsidRDefault="003A38B0" w:rsidP="00D547D6">
            <w:pPr>
              <w:spacing w:line="240" w:lineRule="auto"/>
            </w:pPr>
            <w:r w:rsidRPr="003A38B0">
              <w:t>10.Разработка адаптированных программ для инвалидов</w:t>
            </w:r>
            <w:r w:rsidR="00661D0C">
              <w:t>.</w:t>
            </w:r>
          </w:p>
        </w:tc>
        <w:tc>
          <w:tcPr>
            <w:tcW w:w="0" w:type="auto"/>
          </w:tcPr>
          <w:p w:rsidR="003A38B0" w:rsidRPr="003A38B0" w:rsidRDefault="00EA71F0" w:rsidP="00D547D6">
            <w:pPr>
              <w:spacing w:line="240" w:lineRule="auto"/>
            </w:pPr>
            <w:r>
              <w:t>+</w:t>
            </w:r>
          </w:p>
        </w:tc>
        <w:tc>
          <w:tcPr>
            <w:tcW w:w="0" w:type="auto"/>
          </w:tcPr>
          <w:p w:rsidR="003A38B0" w:rsidRPr="003A38B0" w:rsidRDefault="00EA71F0"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11.Использование ИКТ в образовательном процессе</w:t>
            </w:r>
            <w:r w:rsidR="00661D0C">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Default="00253A03" w:rsidP="004B6556">
            <w:r w:rsidRPr="00E71C88">
              <w:t>+</w:t>
            </w: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12.Функционирование консультативных пунктов для родителей и детей микрорайона</w:t>
            </w:r>
            <w:r w:rsidR="00661D0C">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Default="00253A03" w:rsidP="004B6556">
            <w:r w:rsidRPr="00E71C88">
              <w:t>+</w:t>
            </w: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13.Привлечение родителей воспитанников к участию  жизни детского сада, способствовать повышению компетентности родителей в вопросах развития и образования через различные формы взаимодействия</w:t>
            </w:r>
            <w:r w:rsidR="00661D0C">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Pr="00E71C88" w:rsidRDefault="00253A03" w:rsidP="004B6556">
            <w:r w:rsidRPr="00E71C88">
              <w:t>+</w:t>
            </w:r>
          </w:p>
        </w:tc>
        <w:tc>
          <w:tcPr>
            <w:tcW w:w="0" w:type="auto"/>
          </w:tcPr>
          <w:p w:rsidR="00253A03" w:rsidRDefault="00253A03" w:rsidP="004B6556">
            <w:r w:rsidRPr="00E71C88">
              <w:t>+</w:t>
            </w:r>
          </w:p>
        </w:tc>
      </w:tr>
      <w:tr w:rsidR="003A38B0" w:rsidRPr="003A38B0" w:rsidTr="00215ACE">
        <w:tc>
          <w:tcPr>
            <w:tcW w:w="0" w:type="auto"/>
            <w:vMerge w:val="restart"/>
          </w:tcPr>
          <w:p w:rsidR="003A38B0" w:rsidRPr="003A38B0" w:rsidRDefault="003A38B0" w:rsidP="00D547D6">
            <w:pPr>
              <w:spacing w:line="240" w:lineRule="auto"/>
            </w:pPr>
            <w:r w:rsidRPr="003A38B0">
              <w:t>3.</w:t>
            </w:r>
          </w:p>
        </w:tc>
        <w:tc>
          <w:tcPr>
            <w:tcW w:w="0" w:type="auto"/>
            <w:vMerge w:val="restart"/>
          </w:tcPr>
          <w:p w:rsidR="003A38B0" w:rsidRPr="003A38B0" w:rsidRDefault="003A38B0" w:rsidP="00D547D6">
            <w:pPr>
              <w:spacing w:line="240" w:lineRule="auto"/>
            </w:pPr>
            <w:r w:rsidRPr="003A38B0">
              <w:t>Охрана и укрепление психического и физического здоровья</w:t>
            </w:r>
          </w:p>
        </w:tc>
        <w:tc>
          <w:tcPr>
            <w:tcW w:w="0" w:type="auto"/>
          </w:tcPr>
          <w:p w:rsidR="003A38B0" w:rsidRPr="003A38B0" w:rsidRDefault="003A38B0" w:rsidP="00D547D6">
            <w:pPr>
              <w:spacing w:line="240" w:lineRule="auto"/>
            </w:pPr>
            <w:r w:rsidRPr="003A38B0">
              <w:t>1.Внесение корректировки в программу  «Здоровый малыш»</w:t>
            </w:r>
            <w:r w:rsidR="00661D0C">
              <w:t>.</w:t>
            </w:r>
          </w:p>
        </w:tc>
        <w:tc>
          <w:tcPr>
            <w:tcW w:w="0" w:type="auto"/>
          </w:tcPr>
          <w:p w:rsidR="003A38B0" w:rsidRPr="003A38B0" w:rsidRDefault="00253A03" w:rsidP="00D547D6">
            <w:pPr>
              <w:spacing w:line="240" w:lineRule="auto"/>
            </w:pPr>
            <w:r>
              <w:t>+</w:t>
            </w:r>
          </w:p>
        </w:tc>
        <w:tc>
          <w:tcPr>
            <w:tcW w:w="0" w:type="auto"/>
          </w:tcPr>
          <w:p w:rsidR="003A38B0" w:rsidRPr="003A38B0" w:rsidRDefault="00253A03" w:rsidP="00D547D6">
            <w:pPr>
              <w:spacing w:line="240" w:lineRule="auto"/>
            </w:pPr>
            <w:r>
              <w:t>+</w:t>
            </w: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c>
          <w:tcPr>
            <w:tcW w:w="0" w:type="auto"/>
          </w:tcPr>
          <w:p w:rsidR="003A38B0" w:rsidRPr="003A38B0" w:rsidRDefault="003A38B0" w:rsidP="00D547D6">
            <w:pPr>
              <w:spacing w:line="240" w:lineRule="auto"/>
            </w:pP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2.Улучшение качества питания, контроль за организацией питания</w:t>
            </w:r>
            <w:r w:rsidR="00661D0C">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Default="00253A03" w:rsidP="00BC6B9A">
            <w:r w:rsidRPr="00360206">
              <w:t>+</w:t>
            </w: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3.Проведение ежегодных мониторингов состояния здоровья воспитанников</w:t>
            </w:r>
            <w:r w:rsidR="00661D0C">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Default="00253A03" w:rsidP="00BC6B9A">
            <w:r w:rsidRPr="00360206">
              <w:t>+</w:t>
            </w: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4.Проведение профилактических прививок</w:t>
            </w:r>
            <w:r w:rsidR="00661D0C">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Default="00253A03" w:rsidP="00BC6B9A">
            <w:r w:rsidRPr="00360206">
              <w:t>+</w:t>
            </w: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5. Привлечение специалистов для организации спортивных секций (платные услуги)</w:t>
            </w:r>
            <w:r w:rsidR="00661D0C">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Pr="00360206" w:rsidRDefault="00253A03" w:rsidP="00BC6B9A">
            <w:r w:rsidRPr="00360206">
              <w:t>+</w:t>
            </w:r>
          </w:p>
        </w:tc>
        <w:tc>
          <w:tcPr>
            <w:tcW w:w="0" w:type="auto"/>
          </w:tcPr>
          <w:p w:rsidR="00253A03" w:rsidRDefault="00253A03" w:rsidP="00BC6B9A">
            <w:r w:rsidRPr="00360206">
              <w:t>+</w:t>
            </w:r>
          </w:p>
        </w:tc>
      </w:tr>
      <w:tr w:rsidR="00253A03" w:rsidRPr="003A38B0" w:rsidTr="00215ACE">
        <w:tc>
          <w:tcPr>
            <w:tcW w:w="0" w:type="auto"/>
            <w:vMerge/>
          </w:tcPr>
          <w:p w:rsidR="00253A03" w:rsidRPr="003A38B0" w:rsidRDefault="00253A03" w:rsidP="00D547D6">
            <w:pPr>
              <w:spacing w:line="240" w:lineRule="auto"/>
            </w:pPr>
          </w:p>
        </w:tc>
        <w:tc>
          <w:tcPr>
            <w:tcW w:w="0" w:type="auto"/>
            <w:vMerge/>
          </w:tcPr>
          <w:p w:rsidR="00253A03" w:rsidRPr="003A38B0" w:rsidRDefault="00253A03" w:rsidP="00D547D6">
            <w:pPr>
              <w:spacing w:line="240" w:lineRule="auto"/>
            </w:pPr>
          </w:p>
        </w:tc>
        <w:tc>
          <w:tcPr>
            <w:tcW w:w="0" w:type="auto"/>
          </w:tcPr>
          <w:p w:rsidR="00253A03" w:rsidRPr="003A38B0" w:rsidRDefault="00253A03" w:rsidP="00D547D6">
            <w:pPr>
              <w:spacing w:line="240" w:lineRule="auto"/>
            </w:pPr>
            <w:r w:rsidRPr="003A38B0">
              <w:t>6.</w:t>
            </w:r>
            <w:r w:rsidR="005F3B01">
              <w:t xml:space="preserve"> </w:t>
            </w:r>
            <w:r w:rsidRPr="003A38B0">
              <w:t>Целенаправленная совместная работа всех участников педагогического процесса (руководства, специалистов, воспитателей) по созданию благоприятного эмоционально – психологического климата, по выявлению детей группы риска</w:t>
            </w:r>
            <w:r w:rsidR="00661D0C">
              <w:t>.</w:t>
            </w:r>
          </w:p>
        </w:tc>
        <w:tc>
          <w:tcPr>
            <w:tcW w:w="0" w:type="auto"/>
          </w:tcPr>
          <w:p w:rsidR="00253A03" w:rsidRPr="00810DDB" w:rsidRDefault="00253A03" w:rsidP="00DB6496">
            <w:r w:rsidRPr="00810DDB">
              <w:t>+</w:t>
            </w:r>
          </w:p>
        </w:tc>
        <w:tc>
          <w:tcPr>
            <w:tcW w:w="0" w:type="auto"/>
          </w:tcPr>
          <w:p w:rsidR="00253A03" w:rsidRPr="00810DDB" w:rsidRDefault="00253A03" w:rsidP="00DB6496">
            <w:r w:rsidRPr="00810DDB">
              <w:t>+</w:t>
            </w:r>
          </w:p>
        </w:tc>
        <w:tc>
          <w:tcPr>
            <w:tcW w:w="0" w:type="auto"/>
          </w:tcPr>
          <w:p w:rsidR="00253A03" w:rsidRPr="00810DDB" w:rsidRDefault="00253A03" w:rsidP="00DB6496">
            <w:r w:rsidRPr="00810DDB">
              <w:t>+</w:t>
            </w:r>
          </w:p>
        </w:tc>
        <w:tc>
          <w:tcPr>
            <w:tcW w:w="0" w:type="auto"/>
          </w:tcPr>
          <w:p w:rsidR="00253A03" w:rsidRPr="00810DDB" w:rsidRDefault="00253A03" w:rsidP="00DB6496">
            <w:r w:rsidRPr="00810DDB">
              <w:t>+</w:t>
            </w:r>
          </w:p>
        </w:tc>
        <w:tc>
          <w:tcPr>
            <w:tcW w:w="0" w:type="auto"/>
          </w:tcPr>
          <w:p w:rsidR="00253A03" w:rsidRDefault="00253A03" w:rsidP="00DB6496">
            <w:r w:rsidRPr="00810DDB">
              <w:t>+</w:t>
            </w:r>
          </w:p>
        </w:tc>
      </w:tr>
      <w:tr w:rsidR="005F3B01" w:rsidRPr="003A38B0" w:rsidTr="00215ACE">
        <w:tc>
          <w:tcPr>
            <w:tcW w:w="0" w:type="auto"/>
          </w:tcPr>
          <w:p w:rsidR="005F3B01" w:rsidRPr="003A38B0" w:rsidRDefault="005F3B01" w:rsidP="00D547D6">
            <w:pPr>
              <w:spacing w:line="240" w:lineRule="auto"/>
            </w:pPr>
          </w:p>
        </w:tc>
        <w:tc>
          <w:tcPr>
            <w:tcW w:w="0" w:type="auto"/>
          </w:tcPr>
          <w:p w:rsidR="005F3B01" w:rsidRPr="003A38B0" w:rsidRDefault="005F3B01" w:rsidP="00D547D6">
            <w:pPr>
              <w:spacing w:line="240" w:lineRule="auto"/>
            </w:pPr>
          </w:p>
        </w:tc>
        <w:tc>
          <w:tcPr>
            <w:tcW w:w="0" w:type="auto"/>
          </w:tcPr>
          <w:p w:rsidR="005F3B01" w:rsidRPr="003A38B0" w:rsidRDefault="005F3B01" w:rsidP="005F3B01">
            <w:pPr>
              <w:spacing w:line="240" w:lineRule="auto"/>
              <w:ind w:left="0" w:firstLine="0"/>
            </w:pPr>
            <w:r>
              <w:t xml:space="preserve">7. Введение в эксплуатацию </w:t>
            </w:r>
            <w:proofErr w:type="spellStart"/>
            <w:r>
              <w:t>галоспелеокамеры</w:t>
            </w:r>
            <w:proofErr w:type="spellEnd"/>
            <w:r>
              <w:t>.</w:t>
            </w:r>
          </w:p>
        </w:tc>
        <w:tc>
          <w:tcPr>
            <w:tcW w:w="0" w:type="auto"/>
          </w:tcPr>
          <w:p w:rsidR="005F3B01" w:rsidRPr="00810DDB" w:rsidRDefault="005F3B01" w:rsidP="00DB6496"/>
        </w:tc>
        <w:tc>
          <w:tcPr>
            <w:tcW w:w="0" w:type="auto"/>
          </w:tcPr>
          <w:p w:rsidR="005F3B01" w:rsidRPr="00810DDB" w:rsidRDefault="005F3B01" w:rsidP="00DB6496">
            <w:r>
              <w:t>+</w:t>
            </w:r>
          </w:p>
        </w:tc>
        <w:tc>
          <w:tcPr>
            <w:tcW w:w="0" w:type="auto"/>
          </w:tcPr>
          <w:p w:rsidR="005F3B01" w:rsidRPr="00810DDB" w:rsidRDefault="005F3B01" w:rsidP="00DB6496"/>
        </w:tc>
        <w:tc>
          <w:tcPr>
            <w:tcW w:w="0" w:type="auto"/>
          </w:tcPr>
          <w:p w:rsidR="005F3B01" w:rsidRPr="00810DDB" w:rsidRDefault="005F3B01" w:rsidP="00DB6496"/>
        </w:tc>
        <w:tc>
          <w:tcPr>
            <w:tcW w:w="0" w:type="auto"/>
          </w:tcPr>
          <w:p w:rsidR="005F3B01" w:rsidRPr="00810DDB" w:rsidRDefault="005F3B01" w:rsidP="00DB6496"/>
        </w:tc>
      </w:tr>
      <w:tr w:rsidR="005F3B01" w:rsidRPr="003A38B0" w:rsidTr="00215ACE">
        <w:tc>
          <w:tcPr>
            <w:tcW w:w="0" w:type="auto"/>
          </w:tcPr>
          <w:p w:rsidR="005F3B01" w:rsidRPr="003A38B0" w:rsidRDefault="005F3B01" w:rsidP="00D547D6">
            <w:pPr>
              <w:spacing w:line="240" w:lineRule="auto"/>
            </w:pPr>
          </w:p>
        </w:tc>
        <w:tc>
          <w:tcPr>
            <w:tcW w:w="0" w:type="auto"/>
          </w:tcPr>
          <w:p w:rsidR="005F3B01" w:rsidRPr="003A38B0" w:rsidRDefault="005F3B01" w:rsidP="00D547D6">
            <w:pPr>
              <w:spacing w:line="240" w:lineRule="auto"/>
            </w:pPr>
          </w:p>
        </w:tc>
        <w:tc>
          <w:tcPr>
            <w:tcW w:w="0" w:type="auto"/>
          </w:tcPr>
          <w:p w:rsidR="005F3B01" w:rsidRPr="003A38B0" w:rsidRDefault="005F3B01" w:rsidP="00D547D6">
            <w:pPr>
              <w:spacing w:line="240" w:lineRule="auto"/>
            </w:pPr>
            <w:r>
              <w:t xml:space="preserve"> 8. Открытие лого </w:t>
            </w:r>
            <w:r w:rsidR="00661D0C">
              <w:t>–</w:t>
            </w:r>
            <w:r>
              <w:t xml:space="preserve"> пункта</w:t>
            </w:r>
            <w:r w:rsidR="00661D0C">
              <w:t>.</w:t>
            </w:r>
          </w:p>
        </w:tc>
        <w:tc>
          <w:tcPr>
            <w:tcW w:w="0" w:type="auto"/>
          </w:tcPr>
          <w:p w:rsidR="005F3B01" w:rsidRPr="00810DDB" w:rsidRDefault="005F3B01" w:rsidP="00DB6496"/>
        </w:tc>
        <w:tc>
          <w:tcPr>
            <w:tcW w:w="0" w:type="auto"/>
          </w:tcPr>
          <w:p w:rsidR="005F3B01" w:rsidRPr="00810DDB" w:rsidRDefault="005F3B01" w:rsidP="00DB6496">
            <w:r>
              <w:t>+</w:t>
            </w:r>
          </w:p>
        </w:tc>
        <w:tc>
          <w:tcPr>
            <w:tcW w:w="0" w:type="auto"/>
          </w:tcPr>
          <w:p w:rsidR="005F3B01" w:rsidRPr="00810DDB" w:rsidRDefault="005F3B01" w:rsidP="00DB6496"/>
        </w:tc>
        <w:tc>
          <w:tcPr>
            <w:tcW w:w="0" w:type="auto"/>
          </w:tcPr>
          <w:p w:rsidR="005F3B01" w:rsidRPr="00810DDB" w:rsidRDefault="005F3B01" w:rsidP="00DB6496"/>
        </w:tc>
        <w:tc>
          <w:tcPr>
            <w:tcW w:w="0" w:type="auto"/>
          </w:tcPr>
          <w:p w:rsidR="005F3B01" w:rsidRPr="00810DDB" w:rsidRDefault="005F3B01" w:rsidP="00DB6496"/>
        </w:tc>
      </w:tr>
    </w:tbl>
    <w:p w:rsidR="003A38B0" w:rsidRDefault="003A38B0" w:rsidP="00D547D6">
      <w:pPr>
        <w:spacing w:line="240" w:lineRule="auto"/>
      </w:pPr>
    </w:p>
    <w:p w:rsidR="009074BA" w:rsidRPr="003A38B0" w:rsidRDefault="009074BA" w:rsidP="00D547D6">
      <w:pPr>
        <w:spacing w:line="240" w:lineRule="auto"/>
      </w:pPr>
    </w:p>
    <w:p w:rsidR="009074BA" w:rsidRPr="009074BA" w:rsidRDefault="009074BA" w:rsidP="009074BA">
      <w:pPr>
        <w:spacing w:line="240" w:lineRule="auto"/>
        <w:jc w:val="center"/>
        <w:rPr>
          <w:b/>
          <w:szCs w:val="24"/>
        </w:rPr>
      </w:pPr>
      <w:r w:rsidRPr="009074BA">
        <w:rPr>
          <w:b/>
          <w:szCs w:val="24"/>
        </w:rPr>
        <w:t>Перспектива содержания образовательного процесса МАДОУ «Детский сад № 35». Образовательная программа дошкольного образования</w:t>
      </w:r>
    </w:p>
    <w:p w:rsidR="009074BA" w:rsidRPr="009074BA" w:rsidRDefault="009074BA" w:rsidP="009074BA">
      <w:pPr>
        <w:spacing w:line="240" w:lineRule="auto"/>
        <w:rPr>
          <w:lang w:bidi="ru-RU"/>
        </w:rPr>
      </w:pPr>
    </w:p>
    <w:tbl>
      <w:tblPr>
        <w:tblW w:w="10125" w:type="dxa"/>
        <w:tblInd w:w="-803" w:type="dxa"/>
        <w:shd w:val="clear" w:color="auto" w:fill="FFFFFF"/>
        <w:tblLayout w:type="fixed"/>
        <w:tblCellMar>
          <w:left w:w="0" w:type="dxa"/>
          <w:right w:w="0" w:type="dxa"/>
        </w:tblCellMar>
        <w:tblLook w:val="04A0" w:firstRow="1" w:lastRow="0" w:firstColumn="1" w:lastColumn="0" w:noHBand="0" w:noVBand="1"/>
      </w:tblPr>
      <w:tblGrid>
        <w:gridCol w:w="2408"/>
        <w:gridCol w:w="2834"/>
        <w:gridCol w:w="4883"/>
      </w:tblGrid>
      <w:tr w:rsidR="009074BA" w:rsidRPr="009074BA" w:rsidTr="00854395">
        <w:trPr>
          <w:trHeight w:val="360"/>
          <w:tblHeader/>
        </w:trPr>
        <w:tc>
          <w:tcPr>
            <w:tcW w:w="24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rPr>
                <w:b/>
                <w:bCs/>
              </w:rPr>
              <w:t>Линии развития</w:t>
            </w:r>
          </w:p>
        </w:tc>
        <w:tc>
          <w:tcPr>
            <w:tcW w:w="771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9074BA" w:rsidRPr="009074BA" w:rsidRDefault="009074BA" w:rsidP="009074BA">
            <w:pPr>
              <w:spacing w:line="240" w:lineRule="auto"/>
              <w:jc w:val="center"/>
            </w:pPr>
            <w:r w:rsidRPr="009074BA">
              <w:rPr>
                <w:b/>
              </w:rPr>
              <w:t>Типы программ</w:t>
            </w:r>
          </w:p>
        </w:tc>
      </w:tr>
      <w:tr w:rsidR="009074BA" w:rsidRPr="009074BA" w:rsidTr="00854395">
        <w:trPr>
          <w:trHeight w:val="285"/>
          <w:tblHeader/>
        </w:trPr>
        <w:tc>
          <w:tcPr>
            <w:tcW w:w="24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74BA" w:rsidRPr="009074BA" w:rsidRDefault="009074BA" w:rsidP="009074BA">
            <w:pPr>
              <w:spacing w:line="240" w:lineRule="auto"/>
            </w:pPr>
          </w:p>
        </w:tc>
        <w:tc>
          <w:tcPr>
            <w:tcW w:w="2834" w:type="dxa"/>
            <w:tcBorders>
              <w:top w:val="single" w:sz="4" w:space="0" w:color="auto"/>
              <w:left w:val="single" w:sz="4" w:space="0" w:color="auto"/>
              <w:bottom w:val="single" w:sz="8" w:space="0" w:color="auto"/>
              <w:right w:val="single" w:sz="4" w:space="0" w:color="auto"/>
            </w:tcBorders>
            <w:shd w:val="clear" w:color="auto" w:fill="FFFFFF"/>
            <w:vAlign w:val="center"/>
            <w:hideMark/>
          </w:tcPr>
          <w:p w:rsidR="009074BA" w:rsidRPr="009074BA" w:rsidRDefault="009074BA" w:rsidP="009074BA">
            <w:pPr>
              <w:spacing w:line="240" w:lineRule="auto"/>
              <w:rPr>
                <w:b/>
              </w:rPr>
            </w:pPr>
            <w:r w:rsidRPr="009074BA">
              <w:rPr>
                <w:b/>
              </w:rPr>
              <w:t>Комплексная программа</w:t>
            </w:r>
          </w:p>
        </w:tc>
        <w:tc>
          <w:tcPr>
            <w:tcW w:w="4883"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rPr>
                <w:b/>
              </w:rPr>
            </w:pPr>
            <w:r w:rsidRPr="009074BA">
              <w:rPr>
                <w:b/>
              </w:rPr>
              <w:t>Парциальные программы</w:t>
            </w:r>
          </w:p>
        </w:tc>
      </w:tr>
      <w:tr w:rsidR="009074BA" w:rsidRPr="009074BA" w:rsidTr="00CC2FEE">
        <w:trPr>
          <w:trHeight w:val="643"/>
        </w:trPr>
        <w:tc>
          <w:tcPr>
            <w:tcW w:w="240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rPr>
                <w:b/>
                <w:bCs/>
              </w:rPr>
              <w:t>Физическое развитие</w:t>
            </w:r>
          </w:p>
        </w:tc>
        <w:tc>
          <w:tcPr>
            <w:tcW w:w="2834" w:type="dxa"/>
            <w:vMerge w:val="restart"/>
            <w:tcBorders>
              <w:top w:val="nil"/>
              <w:left w:val="single" w:sz="4" w:space="0" w:color="auto"/>
              <w:bottom w:val="single" w:sz="8" w:space="0" w:color="auto"/>
              <w:right w:val="single" w:sz="4" w:space="0" w:color="auto"/>
            </w:tcBorders>
            <w:shd w:val="clear" w:color="auto" w:fill="FFFFFF"/>
            <w:vAlign w:val="center"/>
            <w:hideMark/>
          </w:tcPr>
          <w:p w:rsidR="009074BA" w:rsidRPr="009074BA" w:rsidRDefault="009074BA" w:rsidP="009074BA">
            <w:pPr>
              <w:spacing w:line="240" w:lineRule="auto"/>
              <w:rPr>
                <w:bCs/>
              </w:rPr>
            </w:pPr>
            <w:r w:rsidRPr="009074BA">
              <w:rPr>
                <w:bCs/>
              </w:rPr>
              <w:t xml:space="preserve">Примерная  общеобразовательная программа воспитания и обучения в детском саду «От рождения до школы» под редакцией Н.Е. </w:t>
            </w:r>
            <w:proofErr w:type="spellStart"/>
            <w:r w:rsidRPr="009074BA">
              <w:rPr>
                <w:bCs/>
              </w:rPr>
              <w:t>Вераксы</w:t>
            </w:r>
            <w:proofErr w:type="spellEnd"/>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rPr>
                <w:bCs/>
              </w:rPr>
              <w:t xml:space="preserve">«Физкультурные занятия в детском саду» Л.И. </w:t>
            </w:r>
            <w:proofErr w:type="spellStart"/>
            <w:r w:rsidRPr="009074BA">
              <w:rPr>
                <w:bCs/>
              </w:rPr>
              <w:t>Пензулаева</w:t>
            </w:r>
            <w:proofErr w:type="spellEnd"/>
          </w:p>
        </w:tc>
      </w:tr>
      <w:tr w:rsidR="009074BA" w:rsidRPr="009074BA" w:rsidTr="00854395">
        <w:trPr>
          <w:trHeight w:val="532"/>
        </w:trPr>
        <w:tc>
          <w:tcPr>
            <w:tcW w:w="2408" w:type="dxa"/>
            <w:vMerge/>
            <w:tcBorders>
              <w:left w:val="single" w:sz="4" w:space="0" w:color="auto"/>
              <w:right w:val="single" w:sz="4" w:space="0" w:color="auto"/>
            </w:tcBorders>
            <w:shd w:val="clear" w:color="auto" w:fill="FFFFFF"/>
            <w:vAlign w:val="center"/>
            <w:hideMark/>
          </w:tcPr>
          <w:p w:rsidR="009074BA" w:rsidRPr="009074BA" w:rsidRDefault="009074BA" w:rsidP="009074BA">
            <w:pPr>
              <w:spacing w:line="240" w:lineRule="auto"/>
            </w:pPr>
          </w:p>
        </w:tc>
        <w:tc>
          <w:tcPr>
            <w:tcW w:w="2834" w:type="dxa"/>
            <w:vMerge/>
            <w:tcBorders>
              <w:top w:val="nil"/>
              <w:left w:val="single" w:sz="4" w:space="0" w:color="auto"/>
              <w:bottom w:val="single" w:sz="8" w:space="0" w:color="auto"/>
              <w:right w:val="single" w:sz="4" w:space="0" w:color="auto"/>
            </w:tcBorders>
            <w:shd w:val="clear" w:color="auto" w:fill="FFFFFF"/>
            <w:vAlign w:val="center"/>
            <w:hideMark/>
          </w:tcPr>
          <w:p w:rsidR="009074BA" w:rsidRPr="009074BA" w:rsidRDefault="009074BA" w:rsidP="009074BA">
            <w:pPr>
              <w:spacing w:line="240" w:lineRule="auto"/>
              <w:rPr>
                <w:bCs/>
              </w:rPr>
            </w:pPr>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rPr>
                <w:bCs/>
              </w:rPr>
            </w:pPr>
            <w:r w:rsidRPr="009074BA">
              <w:rPr>
                <w:bCs/>
              </w:rPr>
              <w:t>- «Школа здорового человека» Г.И. Кулик, Н.Н. Сергиенко</w:t>
            </w:r>
          </w:p>
        </w:tc>
      </w:tr>
      <w:tr w:rsidR="009074BA" w:rsidRPr="009074BA" w:rsidTr="00854395">
        <w:trPr>
          <w:trHeight w:val="225"/>
        </w:trPr>
        <w:tc>
          <w:tcPr>
            <w:tcW w:w="2408" w:type="dxa"/>
            <w:vMerge/>
            <w:tcBorders>
              <w:left w:val="single" w:sz="4" w:space="0" w:color="auto"/>
              <w:bottom w:val="single" w:sz="4" w:space="0" w:color="auto"/>
              <w:right w:val="single" w:sz="4" w:space="0" w:color="auto"/>
            </w:tcBorders>
            <w:shd w:val="clear" w:color="auto" w:fill="FFFFFF"/>
            <w:vAlign w:val="center"/>
          </w:tcPr>
          <w:p w:rsidR="009074BA" w:rsidRPr="009074BA" w:rsidRDefault="009074BA" w:rsidP="009074BA">
            <w:pPr>
              <w:spacing w:line="240" w:lineRule="auto"/>
            </w:pPr>
          </w:p>
        </w:tc>
        <w:tc>
          <w:tcPr>
            <w:tcW w:w="2834" w:type="dxa"/>
            <w:vMerge/>
            <w:tcBorders>
              <w:top w:val="nil"/>
              <w:left w:val="single" w:sz="4" w:space="0" w:color="auto"/>
              <w:bottom w:val="single" w:sz="8" w:space="0" w:color="auto"/>
              <w:right w:val="single" w:sz="4" w:space="0" w:color="auto"/>
            </w:tcBorders>
            <w:shd w:val="clear" w:color="auto" w:fill="FFFFFF"/>
            <w:vAlign w:val="center"/>
            <w:hideMark/>
          </w:tcPr>
          <w:p w:rsidR="009074BA" w:rsidRPr="009074BA" w:rsidRDefault="009074BA" w:rsidP="009074BA">
            <w:pPr>
              <w:spacing w:line="240" w:lineRule="auto"/>
              <w:rPr>
                <w:bCs/>
              </w:rPr>
            </w:pPr>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rPr>
                <w:bCs/>
              </w:rPr>
            </w:pPr>
            <w:r w:rsidRPr="009074BA">
              <w:rPr>
                <w:bCs/>
              </w:rPr>
              <w:t xml:space="preserve">«Оздоровительная гимнастика для детей 3-7 лет» Л.И. </w:t>
            </w:r>
            <w:proofErr w:type="spellStart"/>
            <w:r w:rsidRPr="009074BA">
              <w:rPr>
                <w:bCs/>
              </w:rPr>
              <w:t>Пензулаева</w:t>
            </w:r>
            <w:proofErr w:type="spellEnd"/>
          </w:p>
        </w:tc>
      </w:tr>
      <w:tr w:rsidR="009074BA" w:rsidRPr="009074BA" w:rsidTr="00854395">
        <w:trPr>
          <w:trHeight w:val="231"/>
        </w:trPr>
        <w:tc>
          <w:tcPr>
            <w:tcW w:w="24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rPr>
                <w:b/>
                <w:bCs/>
              </w:rPr>
              <w:t>Познавательное развитие</w:t>
            </w:r>
          </w:p>
        </w:tc>
        <w:tc>
          <w:tcPr>
            <w:tcW w:w="2834" w:type="dxa"/>
            <w:tcBorders>
              <w:top w:val="nil"/>
              <w:left w:val="single" w:sz="4" w:space="0" w:color="auto"/>
              <w:bottom w:val="single" w:sz="8" w:space="0" w:color="auto"/>
              <w:right w:val="single" w:sz="4" w:space="0" w:color="auto"/>
            </w:tcBorders>
            <w:shd w:val="clear" w:color="auto" w:fill="FFFFFF"/>
          </w:tcPr>
          <w:p w:rsidR="009074BA" w:rsidRPr="009074BA" w:rsidRDefault="009074BA" w:rsidP="009074BA">
            <w:pPr>
              <w:spacing w:line="240" w:lineRule="auto"/>
              <w:rPr>
                <w:bCs/>
              </w:rPr>
            </w:pPr>
            <w:r w:rsidRPr="009074BA">
              <w:rPr>
                <w:bCs/>
              </w:rPr>
              <w:t xml:space="preserve"> - «Экологическое воспитание в детском саду» О.А. </w:t>
            </w:r>
            <w:proofErr w:type="spellStart"/>
            <w:r w:rsidRPr="009074BA">
              <w:rPr>
                <w:bCs/>
              </w:rPr>
              <w:t>Соломенникова</w:t>
            </w:r>
            <w:proofErr w:type="spellEnd"/>
          </w:p>
          <w:p w:rsidR="009074BA" w:rsidRPr="009074BA" w:rsidRDefault="009074BA" w:rsidP="009074BA">
            <w:pPr>
              <w:spacing w:line="240" w:lineRule="auto"/>
              <w:rPr>
                <w:bCs/>
              </w:rPr>
            </w:pPr>
            <w:r w:rsidRPr="009074BA">
              <w:rPr>
                <w:bCs/>
              </w:rPr>
              <w:t xml:space="preserve">- «Моя математика» М.В. </w:t>
            </w:r>
            <w:proofErr w:type="spellStart"/>
            <w:r w:rsidRPr="009074BA">
              <w:rPr>
                <w:bCs/>
              </w:rPr>
              <w:t>Корепанова</w:t>
            </w:r>
            <w:proofErr w:type="spellEnd"/>
          </w:p>
          <w:p w:rsidR="009074BA" w:rsidRPr="009074BA" w:rsidRDefault="009074BA" w:rsidP="009074BA">
            <w:pPr>
              <w:spacing w:line="240" w:lineRule="auto"/>
              <w:rPr>
                <w:bCs/>
              </w:rPr>
            </w:pPr>
          </w:p>
          <w:p w:rsidR="009074BA" w:rsidRPr="009074BA" w:rsidRDefault="009074BA" w:rsidP="009074BA">
            <w:pPr>
              <w:spacing w:line="240" w:lineRule="auto"/>
              <w:rPr>
                <w:b/>
              </w:rPr>
            </w:pPr>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t>- «</w:t>
            </w:r>
            <w:proofErr w:type="spellStart"/>
            <w:r w:rsidRPr="009074BA">
              <w:t>Предшкола</w:t>
            </w:r>
            <w:proofErr w:type="spellEnd"/>
            <w:r w:rsidRPr="009074BA">
              <w:t xml:space="preserve"> нового поколения» Р.Г. </w:t>
            </w:r>
            <w:proofErr w:type="spellStart"/>
            <w:r w:rsidRPr="009074BA">
              <w:t>Чуракова</w:t>
            </w:r>
            <w:proofErr w:type="spellEnd"/>
            <w:r w:rsidRPr="009074BA">
              <w:t>;</w:t>
            </w:r>
          </w:p>
          <w:p w:rsidR="009074BA" w:rsidRPr="009074BA" w:rsidRDefault="009074BA" w:rsidP="009074BA">
            <w:pPr>
              <w:spacing w:line="240" w:lineRule="auto"/>
            </w:pPr>
            <w:r w:rsidRPr="009074BA">
              <w:t xml:space="preserve">- «Развивающие игры и занятия с палочками </w:t>
            </w:r>
            <w:proofErr w:type="spellStart"/>
            <w:r w:rsidRPr="009074BA">
              <w:t>Кюизенера</w:t>
            </w:r>
            <w:proofErr w:type="spellEnd"/>
            <w:r w:rsidRPr="009074BA">
              <w:t>» В.П. Новикова, методическое пособие;</w:t>
            </w:r>
          </w:p>
          <w:p w:rsidR="009074BA" w:rsidRPr="009074BA" w:rsidRDefault="009074BA" w:rsidP="009074BA">
            <w:pPr>
              <w:spacing w:line="240" w:lineRule="auto"/>
            </w:pPr>
            <w:r w:rsidRPr="009074BA">
              <w:t>- «Дидактические игры-занятия в ДОУ», Е.Н. Панова, методическое пособие</w:t>
            </w:r>
          </w:p>
          <w:p w:rsidR="009074BA" w:rsidRPr="009074BA" w:rsidRDefault="009074BA" w:rsidP="009074BA">
            <w:pPr>
              <w:spacing w:line="240" w:lineRule="auto"/>
              <w:rPr>
                <w:bCs/>
              </w:rPr>
            </w:pPr>
            <w:r w:rsidRPr="009074BA">
              <w:rPr>
                <w:bCs/>
              </w:rPr>
              <w:t>- «Здравствуй, мир!» А.А. Вахрушева,</w:t>
            </w:r>
          </w:p>
          <w:p w:rsidR="009074BA" w:rsidRPr="009074BA" w:rsidRDefault="009074BA" w:rsidP="009074BA">
            <w:pPr>
              <w:spacing w:line="240" w:lineRule="auto"/>
              <w:rPr>
                <w:bCs/>
              </w:rPr>
            </w:pPr>
            <w:r w:rsidRPr="009074BA">
              <w:rPr>
                <w:bCs/>
              </w:rPr>
              <w:t xml:space="preserve">Е.Е. </w:t>
            </w:r>
            <w:proofErr w:type="spellStart"/>
            <w:r w:rsidRPr="009074BA">
              <w:rPr>
                <w:bCs/>
              </w:rPr>
              <w:t>Кочемасова</w:t>
            </w:r>
            <w:proofErr w:type="spellEnd"/>
            <w:r w:rsidRPr="009074BA">
              <w:rPr>
                <w:bCs/>
              </w:rPr>
              <w:t>, методическое пособие по ознакомлению с окружающим миром для детей 4-6 лет;</w:t>
            </w:r>
          </w:p>
          <w:p w:rsidR="009074BA" w:rsidRPr="009074BA" w:rsidRDefault="009074BA" w:rsidP="009074BA">
            <w:pPr>
              <w:spacing w:line="240" w:lineRule="auto"/>
              <w:rPr>
                <w:bCs/>
              </w:rPr>
            </w:pPr>
            <w:r w:rsidRPr="009074BA">
              <w:rPr>
                <w:bCs/>
              </w:rPr>
              <w:t xml:space="preserve">- «Занятия по конструированию из строительного материала в детском саду» Л.В. </w:t>
            </w:r>
            <w:proofErr w:type="spellStart"/>
            <w:r w:rsidRPr="009074BA">
              <w:rPr>
                <w:bCs/>
              </w:rPr>
              <w:t>Куцакова</w:t>
            </w:r>
            <w:proofErr w:type="spellEnd"/>
            <w:r w:rsidRPr="009074BA">
              <w:rPr>
                <w:bCs/>
              </w:rPr>
              <w:t>, методическое пособие;</w:t>
            </w:r>
          </w:p>
          <w:p w:rsidR="009074BA" w:rsidRPr="009074BA" w:rsidRDefault="009074BA" w:rsidP="009074BA">
            <w:pPr>
              <w:spacing w:line="240" w:lineRule="auto"/>
              <w:rPr>
                <w:bCs/>
              </w:rPr>
            </w:pPr>
            <w:r w:rsidRPr="009074BA">
              <w:rPr>
                <w:bCs/>
              </w:rPr>
              <w:t>- «Воспитание экологической культуры в дошкольном детстве» С.Н. Николаева,</w:t>
            </w:r>
            <w:r w:rsidRPr="009074BA">
              <w:t xml:space="preserve"> </w:t>
            </w:r>
            <w:r w:rsidRPr="009074BA">
              <w:rPr>
                <w:bCs/>
              </w:rPr>
              <w:t xml:space="preserve">методика экологического воспитания дошкольников; </w:t>
            </w:r>
          </w:p>
          <w:p w:rsidR="009074BA" w:rsidRPr="009074BA" w:rsidRDefault="009074BA" w:rsidP="009074BA">
            <w:pPr>
              <w:spacing w:line="240" w:lineRule="auto"/>
              <w:rPr>
                <w:bCs/>
              </w:rPr>
            </w:pPr>
            <w:r w:rsidRPr="009074BA">
              <w:rPr>
                <w:bCs/>
              </w:rPr>
              <w:t xml:space="preserve">-  «Наш дом природа» Н.А. Рыжова </w:t>
            </w:r>
          </w:p>
        </w:tc>
      </w:tr>
      <w:tr w:rsidR="009074BA" w:rsidRPr="009074BA" w:rsidTr="00854395">
        <w:trPr>
          <w:trHeight w:val="1459"/>
        </w:trPr>
        <w:tc>
          <w:tcPr>
            <w:tcW w:w="2408"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rPr>
                <w:b/>
                <w:bCs/>
              </w:rPr>
            </w:pPr>
            <w:r w:rsidRPr="009074BA">
              <w:rPr>
                <w:b/>
                <w:bCs/>
              </w:rPr>
              <w:t>Речевое развитие</w:t>
            </w:r>
          </w:p>
        </w:tc>
        <w:tc>
          <w:tcPr>
            <w:tcW w:w="2834" w:type="dxa"/>
            <w:tcBorders>
              <w:top w:val="nil"/>
              <w:left w:val="single" w:sz="4" w:space="0" w:color="auto"/>
              <w:bottom w:val="single" w:sz="4" w:space="0" w:color="auto"/>
              <w:right w:val="single" w:sz="4" w:space="0" w:color="auto"/>
            </w:tcBorders>
            <w:shd w:val="clear" w:color="auto" w:fill="FFFFFF"/>
            <w:vAlign w:val="center"/>
            <w:hideMark/>
          </w:tcPr>
          <w:p w:rsidR="009074BA" w:rsidRPr="009074BA" w:rsidRDefault="009074BA" w:rsidP="009074BA">
            <w:pPr>
              <w:spacing w:line="240" w:lineRule="auto"/>
            </w:pPr>
            <w:r w:rsidRPr="009074BA">
              <w:t>- «Развитие речи в детском саду»</w:t>
            </w:r>
          </w:p>
          <w:p w:rsidR="009074BA" w:rsidRPr="009074BA" w:rsidRDefault="009074BA" w:rsidP="009074BA">
            <w:pPr>
              <w:spacing w:line="240" w:lineRule="auto"/>
              <w:rPr>
                <w:bCs/>
              </w:rPr>
            </w:pPr>
            <w:r w:rsidRPr="009074BA">
              <w:t>под редакцией В.В. Гербовой</w:t>
            </w:r>
          </w:p>
        </w:tc>
        <w:tc>
          <w:tcPr>
            <w:tcW w:w="4883"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9074BA" w:rsidRPr="009074BA" w:rsidRDefault="009074BA" w:rsidP="009074BA">
            <w:pPr>
              <w:spacing w:line="240" w:lineRule="auto"/>
            </w:pPr>
            <w:r w:rsidRPr="009074BA">
              <w:t xml:space="preserve">- «Приобщение детей к художественной литературе» В.В. </w:t>
            </w:r>
            <w:proofErr w:type="spellStart"/>
            <w:r w:rsidRPr="009074BA">
              <w:t>Гербова</w:t>
            </w:r>
            <w:proofErr w:type="spellEnd"/>
            <w:r w:rsidRPr="009074BA">
              <w:t>;</w:t>
            </w:r>
          </w:p>
          <w:p w:rsidR="009074BA" w:rsidRPr="009074BA" w:rsidRDefault="009074BA" w:rsidP="009074BA">
            <w:pPr>
              <w:spacing w:line="240" w:lineRule="auto"/>
              <w:rPr>
                <w:bCs/>
              </w:rPr>
            </w:pPr>
            <w:r w:rsidRPr="009074BA">
              <w:t>- «По дороге к азбуке» Т.Р. Кислова</w:t>
            </w:r>
          </w:p>
        </w:tc>
      </w:tr>
      <w:tr w:rsidR="009074BA" w:rsidRPr="009074BA" w:rsidTr="00854395">
        <w:trPr>
          <w:trHeight w:val="345"/>
        </w:trPr>
        <w:tc>
          <w:tcPr>
            <w:tcW w:w="24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rPr>
                <w:b/>
                <w:bCs/>
              </w:rPr>
              <w:t>Художественно-эстетическое развитие</w:t>
            </w:r>
          </w:p>
        </w:tc>
        <w:tc>
          <w:tcPr>
            <w:tcW w:w="2834" w:type="dxa"/>
            <w:tcBorders>
              <w:top w:val="single" w:sz="4" w:space="0" w:color="auto"/>
              <w:left w:val="single" w:sz="4" w:space="0" w:color="auto"/>
              <w:bottom w:val="single" w:sz="8" w:space="0" w:color="auto"/>
              <w:right w:val="single" w:sz="4" w:space="0" w:color="auto"/>
            </w:tcBorders>
            <w:shd w:val="clear" w:color="auto" w:fill="FFFFFF"/>
            <w:vAlign w:val="center"/>
            <w:hideMark/>
          </w:tcPr>
          <w:p w:rsidR="009074BA" w:rsidRPr="009074BA" w:rsidRDefault="009074BA" w:rsidP="009074BA">
            <w:pPr>
              <w:spacing w:line="240" w:lineRule="auto"/>
              <w:rPr>
                <w:bCs/>
              </w:rPr>
            </w:pPr>
            <w:r w:rsidRPr="009074BA">
              <w:rPr>
                <w:bCs/>
              </w:rPr>
              <w:t xml:space="preserve">- «Музыкальное воспитание в детском саду» М.Б. </w:t>
            </w:r>
            <w:proofErr w:type="spellStart"/>
            <w:r w:rsidRPr="009074BA">
              <w:rPr>
                <w:bCs/>
              </w:rPr>
              <w:t>Зацепина</w:t>
            </w:r>
            <w:proofErr w:type="spellEnd"/>
            <w:r w:rsidRPr="009074BA">
              <w:rPr>
                <w:bCs/>
              </w:rPr>
              <w:t>;</w:t>
            </w:r>
          </w:p>
          <w:p w:rsidR="009074BA" w:rsidRPr="009074BA" w:rsidRDefault="009074BA" w:rsidP="009074BA">
            <w:pPr>
              <w:spacing w:line="240" w:lineRule="auto"/>
              <w:rPr>
                <w:bCs/>
              </w:rPr>
            </w:pPr>
            <w:r w:rsidRPr="009074BA">
              <w:rPr>
                <w:bCs/>
              </w:rPr>
              <w:t xml:space="preserve">- «Народные праздники в детском саду» М.Б. </w:t>
            </w:r>
            <w:proofErr w:type="spellStart"/>
            <w:r w:rsidRPr="009074BA">
              <w:rPr>
                <w:bCs/>
              </w:rPr>
              <w:t>Зацепина</w:t>
            </w:r>
            <w:proofErr w:type="spellEnd"/>
            <w:r w:rsidRPr="009074BA">
              <w:rPr>
                <w:bCs/>
              </w:rPr>
              <w:t>, Т.В. Антонова</w:t>
            </w:r>
          </w:p>
        </w:tc>
        <w:tc>
          <w:tcPr>
            <w:tcW w:w="4883"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4BA" w:rsidRPr="009074BA" w:rsidRDefault="009074BA" w:rsidP="009074BA">
            <w:pPr>
              <w:spacing w:line="240" w:lineRule="auto"/>
              <w:rPr>
                <w:bCs/>
              </w:rPr>
            </w:pPr>
            <w:r w:rsidRPr="009074BA">
              <w:rPr>
                <w:bCs/>
              </w:rPr>
              <w:t xml:space="preserve">- «Мы слушаем музыку» О.П. </w:t>
            </w:r>
            <w:proofErr w:type="spellStart"/>
            <w:r w:rsidRPr="009074BA">
              <w:rPr>
                <w:bCs/>
              </w:rPr>
              <w:t>Радынова</w:t>
            </w:r>
            <w:proofErr w:type="spellEnd"/>
            <w:r w:rsidRPr="009074BA">
              <w:rPr>
                <w:bCs/>
              </w:rPr>
              <w:t>, педагогическая технология;</w:t>
            </w:r>
          </w:p>
          <w:p w:rsidR="009074BA" w:rsidRPr="009074BA" w:rsidRDefault="009074BA" w:rsidP="009074BA">
            <w:pPr>
              <w:spacing w:line="240" w:lineRule="auto"/>
              <w:rPr>
                <w:bCs/>
              </w:rPr>
            </w:pPr>
            <w:r w:rsidRPr="009074BA">
              <w:rPr>
                <w:bCs/>
              </w:rPr>
              <w:t xml:space="preserve">- «Ладушки» И. </w:t>
            </w:r>
            <w:proofErr w:type="spellStart"/>
            <w:r w:rsidRPr="009074BA">
              <w:rPr>
                <w:bCs/>
              </w:rPr>
              <w:t>Каплунова</w:t>
            </w:r>
            <w:proofErr w:type="spellEnd"/>
            <w:r w:rsidRPr="009074BA">
              <w:rPr>
                <w:bCs/>
              </w:rPr>
              <w:t xml:space="preserve">, И. Новосельцева </w:t>
            </w:r>
          </w:p>
        </w:tc>
      </w:tr>
      <w:tr w:rsidR="009074BA" w:rsidRPr="009074BA" w:rsidTr="00854395">
        <w:trPr>
          <w:trHeight w:val="344"/>
        </w:trPr>
        <w:tc>
          <w:tcPr>
            <w:tcW w:w="24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74BA" w:rsidRPr="009074BA" w:rsidRDefault="009074BA" w:rsidP="009074BA">
            <w:pPr>
              <w:spacing w:line="240" w:lineRule="auto"/>
            </w:pPr>
          </w:p>
        </w:tc>
        <w:tc>
          <w:tcPr>
            <w:tcW w:w="2834" w:type="dxa"/>
            <w:tcBorders>
              <w:top w:val="nil"/>
              <w:left w:val="single" w:sz="4" w:space="0" w:color="auto"/>
              <w:bottom w:val="single" w:sz="8" w:space="0" w:color="auto"/>
              <w:right w:val="single" w:sz="4" w:space="0" w:color="auto"/>
            </w:tcBorders>
            <w:shd w:val="clear" w:color="auto" w:fill="FFFFFF"/>
            <w:hideMark/>
          </w:tcPr>
          <w:p w:rsidR="009074BA" w:rsidRPr="009074BA" w:rsidRDefault="009074BA" w:rsidP="009074BA">
            <w:pPr>
              <w:spacing w:line="240" w:lineRule="auto"/>
              <w:rPr>
                <w:bCs/>
              </w:rPr>
            </w:pPr>
            <w:r w:rsidRPr="009074BA">
              <w:rPr>
                <w:bCs/>
              </w:rPr>
              <w:t xml:space="preserve">«Изобразительная деятельность в детском </w:t>
            </w:r>
            <w:r w:rsidRPr="009074BA">
              <w:rPr>
                <w:bCs/>
              </w:rPr>
              <w:lastRenderedPageBreak/>
              <w:t>саду» Т.С. Комарова</w:t>
            </w:r>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rPr>
                <w:bCs/>
              </w:rPr>
            </w:pPr>
            <w:r w:rsidRPr="009074BA">
              <w:rPr>
                <w:bCs/>
              </w:rPr>
              <w:lastRenderedPageBreak/>
              <w:t xml:space="preserve">- «Красота, радость творчества» Т.С. Комарова Программа эстетического </w:t>
            </w:r>
            <w:r w:rsidRPr="009074BA">
              <w:rPr>
                <w:bCs/>
              </w:rPr>
              <w:lastRenderedPageBreak/>
              <w:t xml:space="preserve">воспитания детей дошкольного возраста; </w:t>
            </w:r>
          </w:p>
          <w:p w:rsidR="009074BA" w:rsidRPr="009074BA" w:rsidRDefault="009074BA" w:rsidP="009074BA">
            <w:pPr>
              <w:spacing w:line="240" w:lineRule="auto"/>
            </w:pPr>
            <w:r w:rsidRPr="009074BA">
              <w:t>- «Цветные ладошки» И.А. Лыкова</w:t>
            </w:r>
          </w:p>
          <w:p w:rsidR="009074BA" w:rsidRPr="009074BA" w:rsidRDefault="009074BA" w:rsidP="009074BA">
            <w:pPr>
              <w:spacing w:line="240" w:lineRule="auto"/>
            </w:pPr>
            <w:r w:rsidRPr="009074BA">
              <w:t>Программа художественного воспитания, обучения и развития детей 2-7 лет</w:t>
            </w:r>
          </w:p>
          <w:p w:rsidR="009074BA" w:rsidRPr="009074BA" w:rsidRDefault="009074BA" w:rsidP="009074BA">
            <w:pPr>
              <w:spacing w:line="240" w:lineRule="auto"/>
            </w:pPr>
            <w:r w:rsidRPr="009074BA">
              <w:t>- «</w:t>
            </w:r>
            <w:proofErr w:type="spellStart"/>
            <w:r w:rsidRPr="009074BA">
              <w:t>Предшкола</w:t>
            </w:r>
            <w:proofErr w:type="spellEnd"/>
            <w:r w:rsidRPr="009074BA">
              <w:t xml:space="preserve"> нового поколения» </w:t>
            </w:r>
          </w:p>
          <w:p w:rsidR="009074BA" w:rsidRPr="009074BA" w:rsidRDefault="009074BA" w:rsidP="009074BA">
            <w:pPr>
              <w:spacing w:line="240" w:lineRule="auto"/>
            </w:pPr>
            <w:r w:rsidRPr="009074BA">
              <w:t xml:space="preserve">Р.Г. </w:t>
            </w:r>
            <w:proofErr w:type="spellStart"/>
            <w:r w:rsidRPr="009074BA">
              <w:t>Чуракова</w:t>
            </w:r>
            <w:proofErr w:type="spellEnd"/>
          </w:p>
        </w:tc>
      </w:tr>
      <w:tr w:rsidR="009074BA" w:rsidRPr="009074BA" w:rsidTr="00854395">
        <w:trPr>
          <w:trHeight w:val="151"/>
        </w:trPr>
        <w:tc>
          <w:tcPr>
            <w:tcW w:w="24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pPr>
            <w:r w:rsidRPr="009074BA">
              <w:rPr>
                <w:b/>
                <w:bCs/>
              </w:rPr>
              <w:lastRenderedPageBreak/>
              <w:t>Социально-коммуникативное  развитие</w:t>
            </w:r>
          </w:p>
        </w:tc>
        <w:tc>
          <w:tcPr>
            <w:tcW w:w="2834" w:type="dxa"/>
            <w:tcBorders>
              <w:top w:val="nil"/>
              <w:left w:val="single" w:sz="4" w:space="0" w:color="auto"/>
              <w:bottom w:val="single" w:sz="8" w:space="0" w:color="auto"/>
              <w:right w:val="single" w:sz="4" w:space="0" w:color="auto"/>
            </w:tcBorders>
            <w:shd w:val="clear" w:color="auto" w:fill="FFFFFF"/>
            <w:hideMark/>
          </w:tcPr>
          <w:p w:rsidR="009074BA" w:rsidRPr="009074BA" w:rsidRDefault="009074BA" w:rsidP="009074BA">
            <w:pPr>
              <w:spacing w:line="240" w:lineRule="auto"/>
              <w:rPr>
                <w:bCs/>
              </w:rPr>
            </w:pPr>
            <w:r w:rsidRPr="009074BA">
              <w:rPr>
                <w:bCs/>
              </w:rPr>
              <w:t xml:space="preserve">- «Игровая деятельность в детском саду» Н.Ф. Губанова; </w:t>
            </w:r>
          </w:p>
          <w:p w:rsidR="009074BA" w:rsidRPr="009074BA" w:rsidRDefault="009074BA" w:rsidP="009074BA">
            <w:pPr>
              <w:spacing w:line="240" w:lineRule="auto"/>
              <w:rPr>
                <w:bCs/>
              </w:rPr>
            </w:pPr>
            <w:r w:rsidRPr="009074BA">
              <w:rPr>
                <w:bCs/>
              </w:rPr>
              <w:t xml:space="preserve">- «Нравственное воспитание в детском саду» В.И. Петрова, Т.Д. </w:t>
            </w:r>
            <w:proofErr w:type="spellStart"/>
            <w:r w:rsidRPr="009074BA">
              <w:rPr>
                <w:bCs/>
              </w:rPr>
              <w:t>Стульник</w:t>
            </w:r>
            <w:proofErr w:type="spellEnd"/>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74BA" w:rsidRPr="009074BA" w:rsidRDefault="009074BA" w:rsidP="009074BA">
            <w:pPr>
              <w:spacing w:line="240" w:lineRule="auto"/>
              <w:rPr>
                <w:bCs/>
              </w:rPr>
            </w:pPr>
            <w:r w:rsidRPr="009074BA">
              <w:rPr>
                <w:bCs/>
              </w:rPr>
              <w:t>- «Дошкольнику об истории и культуре России» Г.Н. Данилина, методическое пособие;</w:t>
            </w:r>
          </w:p>
          <w:p w:rsidR="009074BA" w:rsidRPr="009074BA" w:rsidRDefault="009074BA" w:rsidP="009074BA">
            <w:pPr>
              <w:spacing w:line="240" w:lineRule="auto"/>
              <w:rPr>
                <w:bCs/>
              </w:rPr>
            </w:pPr>
            <w:r w:rsidRPr="009074BA">
              <w:rPr>
                <w:bCs/>
              </w:rPr>
              <w:t>- «Я – человек». Программа по социальному развитию дошкольников С.А. Козлова;</w:t>
            </w:r>
          </w:p>
          <w:p w:rsidR="009074BA" w:rsidRPr="009074BA" w:rsidRDefault="009074BA" w:rsidP="009074BA">
            <w:pPr>
              <w:spacing w:line="240" w:lineRule="auto"/>
            </w:pPr>
            <w:r w:rsidRPr="009074BA">
              <w:t xml:space="preserve">- «Приобщение детей к истокам русской народной культуры» О.Л. Князева, М.Д. </w:t>
            </w:r>
            <w:proofErr w:type="spellStart"/>
            <w:r w:rsidRPr="009074BA">
              <w:t>Маханёва</w:t>
            </w:r>
            <w:proofErr w:type="spellEnd"/>
            <w:r w:rsidRPr="009074BA">
              <w:t>;</w:t>
            </w:r>
          </w:p>
          <w:p w:rsidR="009074BA" w:rsidRPr="009074BA" w:rsidRDefault="009074BA" w:rsidP="009074BA">
            <w:pPr>
              <w:spacing w:line="240" w:lineRule="auto"/>
              <w:rPr>
                <w:bCs/>
              </w:rPr>
            </w:pPr>
            <w:r w:rsidRPr="009074BA">
              <w:rPr>
                <w:bCs/>
              </w:rPr>
              <w:t>- «Мы живем в России»</w:t>
            </w:r>
          </w:p>
          <w:p w:rsidR="009074BA" w:rsidRPr="009074BA" w:rsidRDefault="009074BA" w:rsidP="009074BA">
            <w:pPr>
              <w:spacing w:line="240" w:lineRule="auto"/>
              <w:rPr>
                <w:bCs/>
              </w:rPr>
            </w:pPr>
            <w:r w:rsidRPr="009074BA">
              <w:rPr>
                <w:bCs/>
              </w:rPr>
              <w:t xml:space="preserve">Н.Г. </w:t>
            </w:r>
            <w:proofErr w:type="spellStart"/>
            <w:r w:rsidRPr="009074BA">
              <w:rPr>
                <w:bCs/>
              </w:rPr>
              <w:t>Зеленова</w:t>
            </w:r>
            <w:proofErr w:type="spellEnd"/>
            <w:r w:rsidRPr="009074BA">
              <w:rPr>
                <w:bCs/>
              </w:rPr>
              <w:t>, методическое пособие</w:t>
            </w:r>
          </w:p>
        </w:tc>
      </w:tr>
      <w:tr w:rsidR="009074BA" w:rsidRPr="009074BA" w:rsidTr="00854395">
        <w:trPr>
          <w:trHeight w:val="150"/>
        </w:trPr>
        <w:tc>
          <w:tcPr>
            <w:tcW w:w="24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74BA" w:rsidRPr="009074BA" w:rsidRDefault="009074BA" w:rsidP="009074BA">
            <w:pPr>
              <w:spacing w:line="240" w:lineRule="auto"/>
            </w:pPr>
          </w:p>
        </w:tc>
        <w:tc>
          <w:tcPr>
            <w:tcW w:w="2834" w:type="dxa"/>
            <w:tcBorders>
              <w:top w:val="nil"/>
              <w:left w:val="single" w:sz="4" w:space="0" w:color="auto"/>
              <w:bottom w:val="single" w:sz="8" w:space="0" w:color="auto"/>
              <w:right w:val="single" w:sz="4" w:space="0" w:color="auto"/>
            </w:tcBorders>
            <w:shd w:val="clear" w:color="auto" w:fill="FFFFFF"/>
          </w:tcPr>
          <w:p w:rsidR="009074BA" w:rsidRPr="009074BA" w:rsidRDefault="009074BA" w:rsidP="009074BA">
            <w:pPr>
              <w:spacing w:line="240" w:lineRule="auto"/>
              <w:rPr>
                <w:bCs/>
              </w:rPr>
            </w:pPr>
            <w:r w:rsidRPr="009074BA">
              <w:rPr>
                <w:bCs/>
              </w:rPr>
              <w:t xml:space="preserve">- «Трудовое воспитание в детском саду» Т.С. Комарова, Л.В. </w:t>
            </w:r>
            <w:proofErr w:type="spellStart"/>
            <w:r w:rsidRPr="009074BA">
              <w:rPr>
                <w:bCs/>
              </w:rPr>
              <w:t>Куцакова</w:t>
            </w:r>
            <w:proofErr w:type="spellEnd"/>
            <w:r w:rsidRPr="009074BA">
              <w:rPr>
                <w:bCs/>
              </w:rPr>
              <w:t>, Л.Ю. Павлова;</w:t>
            </w:r>
          </w:p>
          <w:p w:rsidR="009074BA" w:rsidRPr="009074BA" w:rsidRDefault="009074BA" w:rsidP="009074BA">
            <w:pPr>
              <w:spacing w:line="240" w:lineRule="auto"/>
              <w:rPr>
                <w:bCs/>
              </w:rPr>
            </w:pPr>
            <w:r w:rsidRPr="009074BA">
              <w:rPr>
                <w:bCs/>
              </w:rPr>
              <w:t xml:space="preserve">- «Нравственно-трудовое воспитание в детском саду» Л.В. </w:t>
            </w:r>
            <w:proofErr w:type="spellStart"/>
            <w:r w:rsidRPr="009074BA">
              <w:rPr>
                <w:bCs/>
              </w:rPr>
              <w:t>Куцакова</w:t>
            </w:r>
            <w:proofErr w:type="spellEnd"/>
            <w:r w:rsidRPr="009074BA">
              <w:rPr>
                <w:bCs/>
              </w:rPr>
              <w:t>;</w:t>
            </w:r>
          </w:p>
          <w:p w:rsidR="009074BA" w:rsidRPr="009074BA" w:rsidRDefault="009074BA" w:rsidP="009074BA">
            <w:pPr>
              <w:spacing w:line="240" w:lineRule="auto"/>
              <w:rPr>
                <w:bCs/>
              </w:rPr>
            </w:pPr>
          </w:p>
        </w:tc>
        <w:tc>
          <w:tcPr>
            <w:tcW w:w="488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4BA" w:rsidRPr="009074BA" w:rsidRDefault="009074BA" w:rsidP="009074BA">
            <w:pPr>
              <w:spacing w:line="240" w:lineRule="auto"/>
              <w:rPr>
                <w:bCs/>
              </w:rPr>
            </w:pPr>
            <w:r w:rsidRPr="009074BA">
              <w:rPr>
                <w:bCs/>
              </w:rPr>
              <w:t xml:space="preserve">- «Конструирование и ручной труд в детском саду» Л.В. </w:t>
            </w:r>
            <w:proofErr w:type="spellStart"/>
            <w:r w:rsidRPr="009074BA">
              <w:rPr>
                <w:bCs/>
              </w:rPr>
              <w:t>Куцакова</w:t>
            </w:r>
            <w:proofErr w:type="spellEnd"/>
            <w:r w:rsidRPr="009074BA">
              <w:rPr>
                <w:bCs/>
              </w:rPr>
              <w:t>;</w:t>
            </w:r>
          </w:p>
          <w:p w:rsidR="009074BA" w:rsidRPr="009074BA" w:rsidRDefault="009074BA" w:rsidP="009074BA">
            <w:pPr>
              <w:spacing w:line="240" w:lineRule="auto"/>
              <w:rPr>
                <w:bCs/>
              </w:rPr>
            </w:pPr>
            <w:r w:rsidRPr="009074BA">
              <w:rPr>
                <w:bCs/>
              </w:rPr>
              <w:t xml:space="preserve">- «Трудовое воспитание в детском саду» Т.С. Комарова, Л.В. </w:t>
            </w:r>
            <w:proofErr w:type="spellStart"/>
            <w:r w:rsidRPr="009074BA">
              <w:rPr>
                <w:bCs/>
              </w:rPr>
              <w:t>Куцакова</w:t>
            </w:r>
            <w:proofErr w:type="spellEnd"/>
            <w:r w:rsidRPr="009074BA">
              <w:rPr>
                <w:bCs/>
              </w:rPr>
              <w:t>, Л.Ю. Павлова, методическое пособие;</w:t>
            </w:r>
          </w:p>
          <w:p w:rsidR="009074BA" w:rsidRPr="009074BA" w:rsidRDefault="009074BA" w:rsidP="009074BA">
            <w:pPr>
              <w:spacing w:line="240" w:lineRule="auto"/>
              <w:rPr>
                <w:bCs/>
              </w:rPr>
            </w:pPr>
            <w:r w:rsidRPr="009074BA">
              <w:rPr>
                <w:bCs/>
              </w:rPr>
              <w:t xml:space="preserve">- «Нравственно-трудовое воспитание в детском саду» Л.В. </w:t>
            </w:r>
            <w:proofErr w:type="spellStart"/>
            <w:r w:rsidRPr="009074BA">
              <w:rPr>
                <w:bCs/>
              </w:rPr>
              <w:t>Куцакова</w:t>
            </w:r>
            <w:proofErr w:type="spellEnd"/>
            <w:r w:rsidRPr="009074BA">
              <w:rPr>
                <w:bCs/>
              </w:rPr>
              <w:t>, методическое пособие</w:t>
            </w:r>
          </w:p>
        </w:tc>
      </w:tr>
      <w:tr w:rsidR="009074BA" w:rsidRPr="009074BA" w:rsidTr="00854395">
        <w:trPr>
          <w:trHeight w:val="150"/>
        </w:trPr>
        <w:tc>
          <w:tcPr>
            <w:tcW w:w="24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74BA" w:rsidRPr="009074BA" w:rsidRDefault="009074BA" w:rsidP="009074BA">
            <w:pPr>
              <w:spacing w:line="240" w:lineRule="auto"/>
            </w:pPr>
          </w:p>
        </w:tc>
        <w:tc>
          <w:tcPr>
            <w:tcW w:w="2834" w:type="dxa"/>
            <w:tcBorders>
              <w:top w:val="nil"/>
              <w:left w:val="single" w:sz="4" w:space="0" w:color="auto"/>
              <w:bottom w:val="single" w:sz="4" w:space="0" w:color="auto"/>
              <w:right w:val="single" w:sz="4" w:space="0" w:color="auto"/>
            </w:tcBorders>
            <w:shd w:val="clear" w:color="auto" w:fill="FFFFFF"/>
            <w:vAlign w:val="center"/>
          </w:tcPr>
          <w:p w:rsidR="009074BA" w:rsidRPr="009074BA" w:rsidRDefault="009074BA" w:rsidP="009074BA">
            <w:pPr>
              <w:spacing w:line="240" w:lineRule="auto"/>
              <w:rPr>
                <w:bCs/>
              </w:rPr>
            </w:pPr>
          </w:p>
        </w:tc>
        <w:tc>
          <w:tcPr>
            <w:tcW w:w="4883"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9074BA" w:rsidRPr="009074BA" w:rsidRDefault="009074BA" w:rsidP="009074BA">
            <w:pPr>
              <w:spacing w:line="240" w:lineRule="auto"/>
              <w:rPr>
                <w:bCs/>
              </w:rPr>
            </w:pPr>
            <w:r w:rsidRPr="009074BA">
              <w:rPr>
                <w:bCs/>
              </w:rPr>
              <w:t xml:space="preserve">- «Основы безопасности детей дошкольного возраста» программа для дошкольных образовательных учреждений Р.Б. </w:t>
            </w:r>
            <w:proofErr w:type="spellStart"/>
            <w:r w:rsidRPr="009074BA">
              <w:rPr>
                <w:bCs/>
              </w:rPr>
              <w:t>Стеркина</w:t>
            </w:r>
            <w:proofErr w:type="spellEnd"/>
            <w:r w:rsidRPr="009074BA">
              <w:rPr>
                <w:bCs/>
              </w:rPr>
              <w:t>, О. Л. Князева, Н. Н. Авдеева</w:t>
            </w:r>
          </w:p>
          <w:p w:rsidR="009074BA" w:rsidRPr="009074BA" w:rsidRDefault="009074BA" w:rsidP="009074BA">
            <w:pPr>
              <w:spacing w:line="240" w:lineRule="auto"/>
              <w:rPr>
                <w:bCs/>
              </w:rPr>
            </w:pPr>
            <w:r w:rsidRPr="009074BA">
              <w:rPr>
                <w:bCs/>
              </w:rPr>
              <w:t xml:space="preserve">- «ОБЖ для дошкольников», Т.П. </w:t>
            </w:r>
            <w:proofErr w:type="spellStart"/>
            <w:r w:rsidRPr="009074BA">
              <w:rPr>
                <w:bCs/>
              </w:rPr>
              <w:t>Гарнышева</w:t>
            </w:r>
            <w:proofErr w:type="spellEnd"/>
            <w:r w:rsidRPr="009074BA">
              <w:rPr>
                <w:bCs/>
              </w:rPr>
              <w:t>, методическое пособие</w:t>
            </w:r>
          </w:p>
          <w:p w:rsidR="009074BA" w:rsidRPr="009074BA" w:rsidRDefault="009074BA" w:rsidP="009074BA">
            <w:pPr>
              <w:spacing w:line="240" w:lineRule="auto"/>
              <w:rPr>
                <w:bCs/>
              </w:rPr>
            </w:pPr>
            <w:r w:rsidRPr="009074BA">
              <w:t xml:space="preserve">- Программа «Светофор» </w:t>
            </w:r>
            <w:proofErr w:type="spellStart"/>
            <w:r w:rsidRPr="009074BA">
              <w:t>Т.И.Данилова</w:t>
            </w:r>
            <w:proofErr w:type="spellEnd"/>
          </w:p>
          <w:p w:rsidR="009074BA" w:rsidRPr="009074BA" w:rsidRDefault="009074BA" w:rsidP="009074BA">
            <w:pPr>
              <w:spacing w:line="240" w:lineRule="auto"/>
              <w:rPr>
                <w:bCs/>
              </w:rPr>
            </w:pPr>
          </w:p>
        </w:tc>
      </w:tr>
    </w:tbl>
    <w:p w:rsidR="003A38B0" w:rsidRPr="003A38B0" w:rsidRDefault="003A38B0" w:rsidP="00D547D6">
      <w:pPr>
        <w:spacing w:line="240" w:lineRule="auto"/>
        <w:rPr>
          <w:i/>
        </w:rPr>
      </w:pPr>
    </w:p>
    <w:p w:rsidR="003A38B0" w:rsidRPr="003A38B0" w:rsidRDefault="003A38B0" w:rsidP="00D547D6">
      <w:pPr>
        <w:spacing w:line="240" w:lineRule="auto"/>
        <w:rPr>
          <w:b/>
        </w:rPr>
      </w:pPr>
    </w:p>
    <w:p w:rsidR="007F5004" w:rsidRDefault="007F5004" w:rsidP="00D547D6">
      <w:pPr>
        <w:spacing w:line="240" w:lineRule="auto"/>
      </w:pPr>
    </w:p>
    <w:p w:rsidR="006851BE" w:rsidRDefault="006851BE" w:rsidP="006851BE">
      <w:pPr>
        <w:spacing w:line="240" w:lineRule="auto"/>
      </w:pPr>
    </w:p>
    <w:p w:rsidR="00190068" w:rsidRDefault="00190068" w:rsidP="006851BE">
      <w:pPr>
        <w:spacing w:line="240" w:lineRule="auto"/>
      </w:pPr>
    </w:p>
    <w:p w:rsidR="00190068" w:rsidRDefault="00190068"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CF25DC" w:rsidRDefault="00CF25DC" w:rsidP="006851BE">
      <w:pPr>
        <w:spacing w:line="240" w:lineRule="auto"/>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7C2260" w:rsidRDefault="007C2260" w:rsidP="006851BE">
      <w:pPr>
        <w:spacing w:line="240" w:lineRule="auto"/>
        <w:jc w:val="center"/>
        <w:rPr>
          <w:b/>
        </w:rPr>
      </w:pPr>
    </w:p>
    <w:p w:rsidR="006851BE" w:rsidRDefault="006851BE" w:rsidP="006851BE">
      <w:pPr>
        <w:spacing w:line="240" w:lineRule="auto"/>
        <w:jc w:val="center"/>
        <w:rPr>
          <w:b/>
        </w:rPr>
      </w:pPr>
      <w:r>
        <w:rPr>
          <w:b/>
        </w:rPr>
        <w:t>Подпрограмма № 3</w:t>
      </w:r>
      <w:r w:rsidRPr="006851BE">
        <w:rPr>
          <w:b/>
        </w:rPr>
        <w:t>. Безопас</w:t>
      </w:r>
      <w:r w:rsidR="00A6203A">
        <w:rPr>
          <w:b/>
        </w:rPr>
        <w:t>ность образовательного процесса</w:t>
      </w:r>
    </w:p>
    <w:p w:rsidR="006851BE" w:rsidRDefault="006851BE" w:rsidP="006851BE">
      <w:pPr>
        <w:spacing w:line="240" w:lineRule="auto"/>
        <w:jc w:val="center"/>
        <w:rPr>
          <w:b/>
        </w:rPr>
      </w:pPr>
    </w:p>
    <w:p w:rsidR="006851BE" w:rsidRPr="006851BE" w:rsidRDefault="006851BE" w:rsidP="006851BE">
      <w:pPr>
        <w:spacing w:line="240" w:lineRule="auto"/>
        <w:jc w:val="right"/>
      </w:pPr>
      <w:r w:rsidRPr="006851BE">
        <w:t xml:space="preserve">Исполнитель: заместитель заведующего по безопасности Л.А. </w:t>
      </w:r>
      <w:proofErr w:type="spellStart"/>
      <w:r w:rsidRPr="006851BE">
        <w:t>Артемюк</w:t>
      </w:r>
      <w:proofErr w:type="spellEnd"/>
    </w:p>
    <w:p w:rsidR="006851BE" w:rsidRPr="006851BE" w:rsidRDefault="006851BE" w:rsidP="006851BE">
      <w:pPr>
        <w:spacing w:line="240" w:lineRule="auto"/>
      </w:pPr>
      <w:r w:rsidRPr="006851BE">
        <w:rPr>
          <w:b/>
        </w:rPr>
        <w:tab/>
        <w:t>Проблема:</w:t>
      </w:r>
      <w:r w:rsidRPr="006851BE">
        <w:t xml:space="preserve"> В результате усиления норм, требований и государственных стандартов к безопасности ДОУ, контрольно-пропускного режима на территорию ДОУ, появилась необходимость в установке дополнительных электронных систем безопасности и внесения ряда конструктивных изменений в помещениях и на территории ДОУ.</w:t>
      </w:r>
    </w:p>
    <w:p w:rsidR="006851BE" w:rsidRPr="006851BE" w:rsidRDefault="006851BE" w:rsidP="006851BE">
      <w:pPr>
        <w:spacing w:line="240" w:lineRule="auto"/>
      </w:pPr>
      <w:r w:rsidRPr="006851BE">
        <w:rPr>
          <w:b/>
        </w:rPr>
        <w:t xml:space="preserve">Цель: </w:t>
      </w:r>
      <w:r w:rsidRPr="006851BE">
        <w:t>совершенствование безопасности пребывания участников образовательного   процесса.</w:t>
      </w:r>
    </w:p>
    <w:p w:rsidR="006851BE" w:rsidRPr="006851BE" w:rsidRDefault="006851BE" w:rsidP="006851BE">
      <w:pPr>
        <w:spacing w:line="240" w:lineRule="auto"/>
        <w:rPr>
          <w:b/>
        </w:rPr>
      </w:pPr>
      <w:r w:rsidRPr="006851BE">
        <w:tab/>
      </w:r>
      <w:r w:rsidRPr="006851BE">
        <w:rPr>
          <w:b/>
        </w:rPr>
        <w:t>Задачи:</w:t>
      </w:r>
    </w:p>
    <w:p w:rsidR="006851BE" w:rsidRPr="006851BE" w:rsidRDefault="006851BE" w:rsidP="00C86BA0">
      <w:pPr>
        <w:numPr>
          <w:ilvl w:val="0"/>
          <w:numId w:val="36"/>
        </w:numPr>
        <w:spacing w:line="240" w:lineRule="auto"/>
      </w:pPr>
      <w:r w:rsidRPr="006851BE">
        <w:t>Обеспечение противопожарной безопасности</w:t>
      </w:r>
      <w:r w:rsidR="00C52CC5">
        <w:t>.</w:t>
      </w:r>
    </w:p>
    <w:p w:rsidR="006851BE" w:rsidRPr="006851BE" w:rsidRDefault="006851BE" w:rsidP="00C86BA0">
      <w:pPr>
        <w:numPr>
          <w:ilvl w:val="0"/>
          <w:numId w:val="36"/>
        </w:numPr>
        <w:spacing w:line="240" w:lineRule="auto"/>
      </w:pPr>
      <w:r w:rsidRPr="006851BE">
        <w:t>Укрепление антитеррористической защищенности ДОУ</w:t>
      </w:r>
      <w:r w:rsidR="00C52CC5">
        <w:t>.</w:t>
      </w:r>
    </w:p>
    <w:p w:rsidR="006851BE" w:rsidRPr="006851BE" w:rsidRDefault="00EA3687" w:rsidP="00C86BA0">
      <w:pPr>
        <w:numPr>
          <w:ilvl w:val="0"/>
          <w:numId w:val="36"/>
        </w:numPr>
        <w:spacing w:line="240" w:lineRule="auto"/>
      </w:pPr>
      <w:r w:rsidRPr="00EA3687">
        <w:t xml:space="preserve">Организация и выполнение мероприятий </w:t>
      </w:r>
      <w:r w:rsidR="006851BE" w:rsidRPr="006851BE">
        <w:t>ГО и ЧС</w:t>
      </w:r>
      <w:r w:rsidR="00C52CC5">
        <w:t>.</w:t>
      </w:r>
    </w:p>
    <w:p w:rsidR="006851BE" w:rsidRDefault="006851BE" w:rsidP="00C86BA0">
      <w:pPr>
        <w:numPr>
          <w:ilvl w:val="0"/>
          <w:numId w:val="36"/>
        </w:numPr>
        <w:spacing w:line="240" w:lineRule="auto"/>
      </w:pPr>
      <w:r w:rsidRPr="006851BE">
        <w:t>Соблюдение правил ППД</w:t>
      </w:r>
      <w:r>
        <w:t>.</w:t>
      </w:r>
    </w:p>
    <w:p w:rsidR="006851BE" w:rsidRDefault="006851BE" w:rsidP="006851BE">
      <w:pPr>
        <w:spacing w:line="240" w:lineRule="auto"/>
        <w:ind w:left="1132" w:firstLine="0"/>
      </w:pPr>
    </w:p>
    <w:p w:rsidR="00EA3687" w:rsidRPr="006851BE" w:rsidRDefault="00EA3687" w:rsidP="006851BE">
      <w:pPr>
        <w:spacing w:line="240" w:lineRule="auto"/>
        <w:ind w:left="1132" w:firstLine="0"/>
      </w:pPr>
    </w:p>
    <w:p w:rsidR="006851BE" w:rsidRPr="006851BE" w:rsidRDefault="006851BE" w:rsidP="006851BE">
      <w:pPr>
        <w:spacing w:line="240" w:lineRule="auto"/>
      </w:pPr>
    </w:p>
    <w:tbl>
      <w:tblPr>
        <w:tblStyle w:val="a8"/>
        <w:tblW w:w="5178" w:type="pct"/>
        <w:tblLayout w:type="fixed"/>
        <w:tblLook w:val="04A0" w:firstRow="1" w:lastRow="0" w:firstColumn="1" w:lastColumn="0" w:noHBand="0" w:noVBand="1"/>
      </w:tblPr>
      <w:tblGrid>
        <w:gridCol w:w="525"/>
        <w:gridCol w:w="2171"/>
        <w:gridCol w:w="3471"/>
        <w:gridCol w:w="761"/>
        <w:gridCol w:w="805"/>
        <w:gridCol w:w="759"/>
        <w:gridCol w:w="710"/>
        <w:gridCol w:w="710"/>
      </w:tblGrid>
      <w:tr w:rsidR="006851BE" w:rsidRPr="006851BE" w:rsidTr="00F8662F">
        <w:tc>
          <w:tcPr>
            <w:tcW w:w="265" w:type="pct"/>
            <w:vMerge w:val="restart"/>
            <w:vAlign w:val="center"/>
          </w:tcPr>
          <w:p w:rsidR="006851BE" w:rsidRPr="006851BE" w:rsidRDefault="006851BE" w:rsidP="006851BE">
            <w:pPr>
              <w:spacing w:line="240" w:lineRule="auto"/>
              <w:rPr>
                <w:b/>
              </w:rPr>
            </w:pPr>
            <w:r w:rsidRPr="006851BE">
              <w:rPr>
                <w:b/>
              </w:rPr>
              <w:t>№</w:t>
            </w:r>
          </w:p>
        </w:tc>
        <w:tc>
          <w:tcPr>
            <w:tcW w:w="1095" w:type="pct"/>
            <w:vMerge w:val="restart"/>
            <w:vAlign w:val="center"/>
          </w:tcPr>
          <w:p w:rsidR="006851BE" w:rsidRPr="006851BE" w:rsidRDefault="006851BE" w:rsidP="006851BE">
            <w:pPr>
              <w:spacing w:line="240" w:lineRule="auto"/>
              <w:rPr>
                <w:b/>
              </w:rPr>
            </w:pPr>
            <w:r w:rsidRPr="006851BE">
              <w:rPr>
                <w:b/>
              </w:rPr>
              <w:t>Направления деятельности</w:t>
            </w:r>
          </w:p>
        </w:tc>
        <w:tc>
          <w:tcPr>
            <w:tcW w:w="1751" w:type="pct"/>
            <w:vMerge w:val="restart"/>
          </w:tcPr>
          <w:p w:rsidR="006851BE" w:rsidRPr="006851BE" w:rsidRDefault="006851BE" w:rsidP="006851BE">
            <w:pPr>
              <w:spacing w:line="240" w:lineRule="auto"/>
              <w:rPr>
                <w:b/>
              </w:rPr>
            </w:pPr>
          </w:p>
          <w:p w:rsidR="006851BE" w:rsidRPr="006851BE" w:rsidRDefault="006851BE" w:rsidP="006851BE">
            <w:pPr>
              <w:spacing w:line="240" w:lineRule="auto"/>
              <w:rPr>
                <w:b/>
              </w:rPr>
            </w:pPr>
          </w:p>
          <w:p w:rsidR="006851BE" w:rsidRPr="006851BE" w:rsidRDefault="006851BE" w:rsidP="006851BE">
            <w:pPr>
              <w:spacing w:line="240" w:lineRule="auto"/>
              <w:rPr>
                <w:b/>
              </w:rPr>
            </w:pPr>
            <w:r w:rsidRPr="006851BE">
              <w:rPr>
                <w:b/>
              </w:rPr>
              <w:t xml:space="preserve">Мероприятия </w:t>
            </w:r>
          </w:p>
        </w:tc>
        <w:tc>
          <w:tcPr>
            <w:tcW w:w="1888" w:type="pct"/>
            <w:gridSpan w:val="5"/>
            <w:vAlign w:val="center"/>
          </w:tcPr>
          <w:p w:rsidR="006851BE" w:rsidRPr="006851BE" w:rsidRDefault="006851BE" w:rsidP="006851BE">
            <w:pPr>
              <w:spacing w:line="240" w:lineRule="auto"/>
              <w:rPr>
                <w:b/>
              </w:rPr>
            </w:pPr>
            <w:r w:rsidRPr="006851BE">
              <w:rPr>
                <w:b/>
              </w:rPr>
              <w:t>Этапы, сроки</w:t>
            </w:r>
          </w:p>
          <w:p w:rsidR="006851BE" w:rsidRPr="006851BE" w:rsidRDefault="006851BE" w:rsidP="006851BE">
            <w:pPr>
              <w:spacing w:line="240" w:lineRule="auto"/>
              <w:rPr>
                <w:b/>
              </w:rPr>
            </w:pPr>
            <w:r w:rsidRPr="006851BE">
              <w:rPr>
                <w:b/>
              </w:rPr>
              <w:t>их выполнения</w:t>
            </w:r>
          </w:p>
          <w:p w:rsidR="006851BE" w:rsidRPr="006851BE" w:rsidRDefault="006851BE" w:rsidP="006851BE">
            <w:pPr>
              <w:spacing w:line="240" w:lineRule="auto"/>
            </w:pPr>
            <w:r w:rsidRPr="006851BE">
              <w:rPr>
                <w:b/>
              </w:rPr>
              <w:t>2016-2020 г.</w:t>
            </w:r>
          </w:p>
        </w:tc>
      </w:tr>
      <w:tr w:rsidR="006851BE" w:rsidRPr="006851BE" w:rsidTr="00F8662F">
        <w:tc>
          <w:tcPr>
            <w:tcW w:w="265" w:type="pct"/>
            <w:vMerge/>
          </w:tcPr>
          <w:p w:rsidR="006851BE" w:rsidRPr="006851BE" w:rsidRDefault="006851BE" w:rsidP="006851BE">
            <w:pPr>
              <w:spacing w:line="240" w:lineRule="auto"/>
            </w:pPr>
          </w:p>
        </w:tc>
        <w:tc>
          <w:tcPr>
            <w:tcW w:w="1095" w:type="pct"/>
            <w:vMerge/>
          </w:tcPr>
          <w:p w:rsidR="006851BE" w:rsidRPr="006851BE" w:rsidRDefault="006851BE" w:rsidP="006851BE">
            <w:pPr>
              <w:spacing w:line="240" w:lineRule="auto"/>
            </w:pPr>
          </w:p>
        </w:tc>
        <w:tc>
          <w:tcPr>
            <w:tcW w:w="1751" w:type="pct"/>
            <w:vMerge/>
          </w:tcPr>
          <w:p w:rsidR="006851BE" w:rsidRPr="006851BE" w:rsidRDefault="006851BE" w:rsidP="006851BE">
            <w:pPr>
              <w:spacing w:line="240" w:lineRule="auto"/>
            </w:pPr>
          </w:p>
        </w:tc>
        <w:tc>
          <w:tcPr>
            <w:tcW w:w="384" w:type="pct"/>
            <w:vAlign w:val="center"/>
          </w:tcPr>
          <w:p w:rsidR="006851BE" w:rsidRPr="006851BE" w:rsidRDefault="00F8662F" w:rsidP="006851BE">
            <w:pPr>
              <w:spacing w:line="240" w:lineRule="auto"/>
            </w:pPr>
            <w:r>
              <w:t>20</w:t>
            </w:r>
            <w:r w:rsidR="006851BE" w:rsidRPr="006851BE">
              <w:t>16</w:t>
            </w:r>
          </w:p>
        </w:tc>
        <w:tc>
          <w:tcPr>
            <w:tcW w:w="406" w:type="pct"/>
            <w:vAlign w:val="center"/>
          </w:tcPr>
          <w:p w:rsidR="006851BE" w:rsidRPr="006851BE" w:rsidRDefault="00F8662F" w:rsidP="006851BE">
            <w:pPr>
              <w:spacing w:line="240" w:lineRule="auto"/>
            </w:pPr>
            <w:r>
              <w:t>20</w:t>
            </w:r>
            <w:r w:rsidR="006851BE" w:rsidRPr="006851BE">
              <w:t>17</w:t>
            </w:r>
          </w:p>
        </w:tc>
        <w:tc>
          <w:tcPr>
            <w:tcW w:w="383" w:type="pct"/>
            <w:vAlign w:val="bottom"/>
          </w:tcPr>
          <w:p w:rsidR="006851BE" w:rsidRPr="006851BE" w:rsidRDefault="006851BE" w:rsidP="006851BE">
            <w:pPr>
              <w:spacing w:line="240" w:lineRule="auto"/>
            </w:pPr>
          </w:p>
          <w:p w:rsidR="006851BE" w:rsidRPr="006851BE" w:rsidRDefault="00F8662F" w:rsidP="006851BE">
            <w:pPr>
              <w:spacing w:line="240" w:lineRule="auto"/>
            </w:pPr>
            <w:r>
              <w:t>20</w:t>
            </w:r>
            <w:r w:rsidR="006851BE" w:rsidRPr="006851BE">
              <w:t>18</w:t>
            </w:r>
          </w:p>
          <w:p w:rsidR="006851BE" w:rsidRPr="006851BE" w:rsidRDefault="006851BE" w:rsidP="006851BE">
            <w:pPr>
              <w:spacing w:line="240" w:lineRule="auto"/>
            </w:pPr>
          </w:p>
        </w:tc>
        <w:tc>
          <w:tcPr>
            <w:tcW w:w="358" w:type="pct"/>
            <w:vAlign w:val="center"/>
          </w:tcPr>
          <w:p w:rsidR="006851BE" w:rsidRPr="006851BE" w:rsidRDefault="00F8662F" w:rsidP="006851BE">
            <w:pPr>
              <w:spacing w:line="240" w:lineRule="auto"/>
              <w:rPr>
                <w:lang w:val="en-US"/>
              </w:rPr>
            </w:pPr>
            <w:r>
              <w:t>20</w:t>
            </w:r>
            <w:r w:rsidR="006851BE" w:rsidRPr="006851BE">
              <w:rPr>
                <w:lang w:val="en-US"/>
              </w:rPr>
              <w:t>19</w:t>
            </w:r>
          </w:p>
        </w:tc>
        <w:tc>
          <w:tcPr>
            <w:tcW w:w="358" w:type="pct"/>
            <w:vAlign w:val="center"/>
          </w:tcPr>
          <w:p w:rsidR="006851BE" w:rsidRPr="00F8662F" w:rsidRDefault="006851BE" w:rsidP="006851BE">
            <w:pPr>
              <w:spacing w:line="240" w:lineRule="auto"/>
            </w:pPr>
            <w:r w:rsidRPr="006851BE">
              <w:rPr>
                <w:lang w:val="en-US"/>
              </w:rPr>
              <w:t>20</w:t>
            </w:r>
            <w:r w:rsidR="00F8662F">
              <w:t>20</w:t>
            </w:r>
          </w:p>
        </w:tc>
      </w:tr>
      <w:tr w:rsidR="00F8662F" w:rsidRPr="006851BE" w:rsidTr="00F8662F">
        <w:tc>
          <w:tcPr>
            <w:tcW w:w="265" w:type="pct"/>
            <w:vMerge w:val="restart"/>
            <w:vAlign w:val="center"/>
          </w:tcPr>
          <w:p w:rsidR="00F8662F" w:rsidRPr="006851BE" w:rsidRDefault="00F8662F" w:rsidP="006851BE">
            <w:pPr>
              <w:spacing w:line="240" w:lineRule="auto"/>
            </w:pPr>
            <w:r w:rsidRPr="006851BE">
              <w:t>1</w:t>
            </w:r>
          </w:p>
        </w:tc>
        <w:tc>
          <w:tcPr>
            <w:tcW w:w="1095" w:type="pct"/>
            <w:vMerge w:val="restart"/>
            <w:vAlign w:val="center"/>
          </w:tcPr>
          <w:p w:rsidR="00F8662F" w:rsidRPr="006851BE" w:rsidRDefault="00F8662F" w:rsidP="006851BE">
            <w:pPr>
              <w:spacing w:line="240" w:lineRule="auto"/>
              <w:rPr>
                <w:b/>
              </w:rPr>
            </w:pPr>
            <w:r w:rsidRPr="006851BE">
              <w:rPr>
                <w:b/>
              </w:rPr>
              <w:t>Обеспечение противопожарной безопасности</w:t>
            </w:r>
          </w:p>
        </w:tc>
        <w:tc>
          <w:tcPr>
            <w:tcW w:w="1751" w:type="pct"/>
          </w:tcPr>
          <w:p w:rsidR="00F8662F" w:rsidRPr="006851BE" w:rsidRDefault="00F8662F" w:rsidP="006851BE">
            <w:pPr>
              <w:spacing w:line="240" w:lineRule="auto"/>
            </w:pPr>
            <w:r w:rsidRPr="006851BE">
              <w:t xml:space="preserve">Разработка нормативно-правовых актов в соответствии с номенклатурой дел ДОУ </w:t>
            </w:r>
            <w:r>
              <w:t>и действующим законодательством.</w:t>
            </w:r>
          </w:p>
        </w:tc>
        <w:tc>
          <w:tcPr>
            <w:tcW w:w="384" w:type="pct"/>
            <w:vAlign w:val="center"/>
          </w:tcPr>
          <w:p w:rsidR="00F8662F" w:rsidRPr="006851BE" w:rsidRDefault="00F8662F" w:rsidP="006851BE">
            <w:pPr>
              <w:spacing w:line="240" w:lineRule="auto"/>
            </w:pPr>
            <w:r>
              <w:t>+</w:t>
            </w:r>
          </w:p>
        </w:tc>
        <w:tc>
          <w:tcPr>
            <w:tcW w:w="406" w:type="pct"/>
            <w:vAlign w:val="center"/>
          </w:tcPr>
          <w:p w:rsidR="00F8662F" w:rsidRPr="006851BE" w:rsidRDefault="00F8662F" w:rsidP="006851BE">
            <w:pPr>
              <w:spacing w:line="240" w:lineRule="auto"/>
            </w:pPr>
            <w:r>
              <w:t>+</w:t>
            </w:r>
          </w:p>
        </w:tc>
        <w:tc>
          <w:tcPr>
            <w:tcW w:w="383" w:type="pct"/>
            <w:vAlign w:val="center"/>
          </w:tcPr>
          <w:p w:rsidR="00F8662F" w:rsidRPr="006851BE" w:rsidRDefault="00F8662F" w:rsidP="006851BE">
            <w:pPr>
              <w:spacing w:line="240" w:lineRule="auto"/>
            </w:pPr>
            <w:r>
              <w:t>+</w:t>
            </w:r>
          </w:p>
        </w:tc>
        <w:tc>
          <w:tcPr>
            <w:tcW w:w="358" w:type="pct"/>
            <w:vAlign w:val="center"/>
          </w:tcPr>
          <w:p w:rsidR="00F8662F" w:rsidRPr="006851BE" w:rsidRDefault="00F8662F" w:rsidP="006851BE">
            <w:pPr>
              <w:spacing w:line="240" w:lineRule="auto"/>
            </w:pPr>
            <w:r>
              <w:t>+</w:t>
            </w:r>
          </w:p>
        </w:tc>
        <w:tc>
          <w:tcPr>
            <w:tcW w:w="358" w:type="pct"/>
            <w:vAlign w:val="center"/>
          </w:tcPr>
          <w:p w:rsidR="00F8662F" w:rsidRPr="006851BE" w:rsidRDefault="00F8662F" w:rsidP="006851BE">
            <w:pPr>
              <w:spacing w:line="240" w:lineRule="auto"/>
            </w:pPr>
            <w:r>
              <w:t>+</w:t>
            </w:r>
          </w:p>
        </w:tc>
      </w:tr>
      <w:tr w:rsidR="00F8662F" w:rsidRPr="006851BE" w:rsidTr="00F8662F">
        <w:trPr>
          <w:trHeight w:val="650"/>
        </w:trPr>
        <w:tc>
          <w:tcPr>
            <w:tcW w:w="265" w:type="pct"/>
            <w:vMerge/>
            <w:vAlign w:val="center"/>
          </w:tcPr>
          <w:p w:rsidR="00F8662F" w:rsidRPr="006851BE" w:rsidRDefault="00F8662F" w:rsidP="006851BE">
            <w:pPr>
              <w:spacing w:line="240" w:lineRule="auto"/>
            </w:pPr>
          </w:p>
        </w:tc>
        <w:tc>
          <w:tcPr>
            <w:tcW w:w="1095" w:type="pct"/>
            <w:vMerge/>
            <w:vAlign w:val="center"/>
          </w:tcPr>
          <w:p w:rsidR="00F8662F" w:rsidRPr="006851BE" w:rsidRDefault="00F8662F" w:rsidP="006851BE">
            <w:pPr>
              <w:spacing w:line="240" w:lineRule="auto"/>
            </w:pPr>
          </w:p>
        </w:tc>
        <w:tc>
          <w:tcPr>
            <w:tcW w:w="1751" w:type="pct"/>
          </w:tcPr>
          <w:p w:rsidR="00F8662F" w:rsidRPr="006851BE" w:rsidRDefault="00F8662F" w:rsidP="006851BE">
            <w:pPr>
              <w:spacing w:line="240" w:lineRule="auto"/>
            </w:pPr>
            <w:r w:rsidRPr="006851BE">
              <w:t>Обучение персонала мерам пожарной безопасности</w:t>
            </w:r>
            <w:r>
              <w:t>.</w:t>
            </w:r>
          </w:p>
        </w:tc>
        <w:tc>
          <w:tcPr>
            <w:tcW w:w="384" w:type="pct"/>
          </w:tcPr>
          <w:p w:rsidR="00F8662F" w:rsidRPr="00A8330A" w:rsidRDefault="00F8662F" w:rsidP="00C812FE">
            <w:r w:rsidRPr="00A8330A">
              <w:t>+</w:t>
            </w:r>
          </w:p>
        </w:tc>
        <w:tc>
          <w:tcPr>
            <w:tcW w:w="406" w:type="pct"/>
          </w:tcPr>
          <w:p w:rsidR="00F8662F" w:rsidRPr="00A8330A" w:rsidRDefault="00F8662F" w:rsidP="00C812FE">
            <w:r w:rsidRPr="00A8330A">
              <w:t>+</w:t>
            </w:r>
          </w:p>
        </w:tc>
        <w:tc>
          <w:tcPr>
            <w:tcW w:w="383" w:type="pct"/>
          </w:tcPr>
          <w:p w:rsidR="00F8662F" w:rsidRPr="00A8330A" w:rsidRDefault="00F8662F" w:rsidP="00C812FE">
            <w:r w:rsidRPr="00A8330A">
              <w:t>+</w:t>
            </w:r>
          </w:p>
        </w:tc>
        <w:tc>
          <w:tcPr>
            <w:tcW w:w="358" w:type="pct"/>
          </w:tcPr>
          <w:p w:rsidR="00F8662F" w:rsidRPr="00A8330A" w:rsidRDefault="00F8662F" w:rsidP="00C812FE">
            <w:r w:rsidRPr="00A8330A">
              <w:t>+</w:t>
            </w:r>
          </w:p>
        </w:tc>
        <w:tc>
          <w:tcPr>
            <w:tcW w:w="358" w:type="pct"/>
          </w:tcPr>
          <w:p w:rsidR="00F8662F" w:rsidRDefault="00F8662F" w:rsidP="00C812FE">
            <w:r w:rsidRPr="00A8330A">
              <w:t>+</w:t>
            </w:r>
          </w:p>
        </w:tc>
      </w:tr>
      <w:tr w:rsidR="00F8662F" w:rsidRPr="006851BE" w:rsidTr="00F8662F">
        <w:trPr>
          <w:trHeight w:val="650"/>
        </w:trPr>
        <w:tc>
          <w:tcPr>
            <w:tcW w:w="265" w:type="pct"/>
            <w:vMerge/>
            <w:vAlign w:val="center"/>
          </w:tcPr>
          <w:p w:rsidR="00F8662F" w:rsidRPr="006851BE" w:rsidRDefault="00F8662F" w:rsidP="006851BE">
            <w:pPr>
              <w:spacing w:line="240" w:lineRule="auto"/>
            </w:pPr>
          </w:p>
        </w:tc>
        <w:tc>
          <w:tcPr>
            <w:tcW w:w="1095" w:type="pct"/>
            <w:vMerge/>
            <w:vAlign w:val="center"/>
          </w:tcPr>
          <w:p w:rsidR="00F8662F" w:rsidRPr="006851BE" w:rsidRDefault="00F8662F" w:rsidP="006851BE">
            <w:pPr>
              <w:spacing w:line="240" w:lineRule="auto"/>
            </w:pPr>
          </w:p>
        </w:tc>
        <w:tc>
          <w:tcPr>
            <w:tcW w:w="1751" w:type="pct"/>
          </w:tcPr>
          <w:p w:rsidR="00F8662F" w:rsidRPr="006851BE" w:rsidRDefault="00F8662F" w:rsidP="006851BE">
            <w:pPr>
              <w:spacing w:line="240" w:lineRule="auto"/>
            </w:pPr>
            <w:r w:rsidRPr="006851BE">
              <w:t>Соблюдение правил противопожарного режима</w:t>
            </w:r>
            <w:r>
              <w:t>.</w:t>
            </w:r>
          </w:p>
        </w:tc>
        <w:tc>
          <w:tcPr>
            <w:tcW w:w="384" w:type="pct"/>
          </w:tcPr>
          <w:p w:rsidR="00F8662F" w:rsidRPr="00A8330A" w:rsidRDefault="00F8662F" w:rsidP="00C812FE">
            <w:r w:rsidRPr="00A8330A">
              <w:t>+</w:t>
            </w:r>
          </w:p>
        </w:tc>
        <w:tc>
          <w:tcPr>
            <w:tcW w:w="406" w:type="pct"/>
          </w:tcPr>
          <w:p w:rsidR="00F8662F" w:rsidRPr="00A8330A" w:rsidRDefault="00F8662F" w:rsidP="00C812FE">
            <w:r w:rsidRPr="00A8330A">
              <w:t>+</w:t>
            </w:r>
          </w:p>
        </w:tc>
        <w:tc>
          <w:tcPr>
            <w:tcW w:w="383" w:type="pct"/>
          </w:tcPr>
          <w:p w:rsidR="00F8662F" w:rsidRPr="00A8330A" w:rsidRDefault="00F8662F" w:rsidP="00C812FE">
            <w:r w:rsidRPr="00A8330A">
              <w:t>+</w:t>
            </w:r>
          </w:p>
        </w:tc>
        <w:tc>
          <w:tcPr>
            <w:tcW w:w="358" w:type="pct"/>
          </w:tcPr>
          <w:p w:rsidR="00F8662F" w:rsidRPr="00A8330A" w:rsidRDefault="00F8662F" w:rsidP="00C812FE">
            <w:r w:rsidRPr="00A8330A">
              <w:t>+</w:t>
            </w:r>
          </w:p>
        </w:tc>
        <w:tc>
          <w:tcPr>
            <w:tcW w:w="358" w:type="pct"/>
          </w:tcPr>
          <w:p w:rsidR="00F8662F" w:rsidRDefault="00F8662F" w:rsidP="00C812FE">
            <w:r w:rsidRPr="00A8330A">
              <w:t>+</w:t>
            </w:r>
          </w:p>
        </w:tc>
      </w:tr>
      <w:tr w:rsidR="006851BE" w:rsidRPr="006851BE" w:rsidTr="00F8662F">
        <w:trPr>
          <w:trHeight w:val="1888"/>
        </w:trPr>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Приведение в соответствие с требованиями противопожарного режима центрального входа в здание ДОУ (отделка стен)</w:t>
            </w:r>
            <w:r w:rsidR="00F8662F">
              <w:t>.</w:t>
            </w:r>
          </w:p>
        </w:tc>
        <w:tc>
          <w:tcPr>
            <w:tcW w:w="384" w:type="pct"/>
            <w:vAlign w:val="center"/>
          </w:tcPr>
          <w:p w:rsidR="006851BE" w:rsidRPr="006851BE" w:rsidRDefault="00FA778A" w:rsidP="006851BE">
            <w:pPr>
              <w:spacing w:line="240" w:lineRule="auto"/>
            </w:pPr>
            <w:r>
              <w:t>+</w:t>
            </w: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6851BE" w:rsidRPr="006851BE" w:rsidTr="00F8662F">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Установка пожарной сигнализации в отдельно стоящем здании ДОУ (хоз.</w:t>
            </w:r>
            <w:r w:rsidR="00A92D9D">
              <w:t xml:space="preserve"> </w:t>
            </w:r>
            <w:r w:rsidRPr="006851BE">
              <w:t>пост</w:t>
            </w:r>
            <w:r w:rsidR="00A92D9D">
              <w:t>р</w:t>
            </w:r>
            <w:r w:rsidRPr="006851BE">
              <w:t>ойки)</w:t>
            </w:r>
            <w:r w:rsidR="00F8662F">
              <w:t>.</w:t>
            </w:r>
          </w:p>
        </w:tc>
        <w:tc>
          <w:tcPr>
            <w:tcW w:w="384" w:type="pct"/>
            <w:vAlign w:val="center"/>
          </w:tcPr>
          <w:p w:rsidR="006851BE" w:rsidRPr="006851BE" w:rsidRDefault="006851BE" w:rsidP="006851BE">
            <w:pPr>
              <w:spacing w:line="240" w:lineRule="auto"/>
            </w:pP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FA778A" w:rsidP="006851BE">
            <w:pPr>
              <w:spacing w:line="240" w:lineRule="auto"/>
            </w:pPr>
            <w:r>
              <w:t>+</w:t>
            </w:r>
          </w:p>
        </w:tc>
        <w:tc>
          <w:tcPr>
            <w:tcW w:w="358"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6851BE" w:rsidRPr="006851BE" w:rsidTr="00F8662F">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Установка системы голосового оповещения на втором этаже ДОУ, внутренней связи с персоналом ДОУ.</w:t>
            </w:r>
          </w:p>
        </w:tc>
        <w:tc>
          <w:tcPr>
            <w:tcW w:w="384" w:type="pct"/>
            <w:vAlign w:val="center"/>
          </w:tcPr>
          <w:p w:rsidR="006851BE" w:rsidRPr="006851BE" w:rsidRDefault="00FA778A" w:rsidP="006851BE">
            <w:pPr>
              <w:spacing w:line="240" w:lineRule="auto"/>
            </w:pPr>
            <w:r>
              <w:t>+</w:t>
            </w:r>
          </w:p>
        </w:tc>
        <w:tc>
          <w:tcPr>
            <w:tcW w:w="406" w:type="pct"/>
            <w:vAlign w:val="center"/>
          </w:tcPr>
          <w:p w:rsidR="006851BE" w:rsidRPr="006851BE" w:rsidRDefault="00FA778A" w:rsidP="006851BE">
            <w:pPr>
              <w:spacing w:line="240" w:lineRule="auto"/>
            </w:pPr>
            <w:r>
              <w:t>+</w:t>
            </w:r>
          </w:p>
        </w:tc>
        <w:tc>
          <w:tcPr>
            <w:tcW w:w="383"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6851BE" w:rsidRPr="006851BE" w:rsidTr="00F8662F">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Замена эвакуационных лестниц на спуски в виде горок</w:t>
            </w:r>
            <w:r w:rsidR="00F8662F">
              <w:t>.</w:t>
            </w:r>
          </w:p>
        </w:tc>
        <w:tc>
          <w:tcPr>
            <w:tcW w:w="384" w:type="pct"/>
            <w:vAlign w:val="center"/>
          </w:tcPr>
          <w:p w:rsidR="006851BE" w:rsidRPr="006851BE" w:rsidRDefault="006851BE" w:rsidP="006851BE">
            <w:pPr>
              <w:spacing w:line="240" w:lineRule="auto"/>
            </w:pP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6851BE" w:rsidP="006851BE">
            <w:pPr>
              <w:spacing w:line="240" w:lineRule="auto"/>
            </w:pPr>
          </w:p>
        </w:tc>
        <w:tc>
          <w:tcPr>
            <w:tcW w:w="358" w:type="pct"/>
            <w:vAlign w:val="center"/>
          </w:tcPr>
          <w:p w:rsidR="006851BE" w:rsidRPr="006851BE" w:rsidRDefault="00FA778A" w:rsidP="006851BE">
            <w:pPr>
              <w:spacing w:line="240" w:lineRule="auto"/>
            </w:pPr>
            <w:r>
              <w:t>+</w:t>
            </w:r>
          </w:p>
        </w:tc>
        <w:tc>
          <w:tcPr>
            <w:tcW w:w="358" w:type="pct"/>
            <w:vAlign w:val="center"/>
          </w:tcPr>
          <w:p w:rsidR="006851BE" w:rsidRPr="006851BE" w:rsidRDefault="00FA778A" w:rsidP="006851BE">
            <w:pPr>
              <w:spacing w:line="240" w:lineRule="auto"/>
            </w:pPr>
            <w:r>
              <w:t>+</w:t>
            </w:r>
          </w:p>
        </w:tc>
      </w:tr>
      <w:tr w:rsidR="006851BE" w:rsidRPr="006851BE" w:rsidTr="00F8662F">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Установка звукового и голосового оповещения в подвале ДОУ</w:t>
            </w:r>
            <w:r w:rsidR="00F8662F">
              <w:t>.</w:t>
            </w:r>
          </w:p>
        </w:tc>
        <w:tc>
          <w:tcPr>
            <w:tcW w:w="384" w:type="pct"/>
            <w:vAlign w:val="center"/>
          </w:tcPr>
          <w:p w:rsidR="006851BE" w:rsidRPr="006851BE" w:rsidRDefault="00FA778A" w:rsidP="006851BE">
            <w:pPr>
              <w:spacing w:line="240" w:lineRule="auto"/>
            </w:pPr>
            <w:r>
              <w:t>+</w:t>
            </w: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FA778A" w:rsidRPr="006851BE" w:rsidTr="00F8662F">
        <w:tc>
          <w:tcPr>
            <w:tcW w:w="265" w:type="pct"/>
            <w:vAlign w:val="center"/>
          </w:tcPr>
          <w:p w:rsidR="00FA778A" w:rsidRPr="006851BE" w:rsidRDefault="00FA778A" w:rsidP="006851BE">
            <w:pPr>
              <w:spacing w:line="240" w:lineRule="auto"/>
            </w:pPr>
            <w:r w:rsidRPr="006851BE">
              <w:t>2</w:t>
            </w:r>
          </w:p>
        </w:tc>
        <w:tc>
          <w:tcPr>
            <w:tcW w:w="1095" w:type="pct"/>
            <w:vAlign w:val="center"/>
          </w:tcPr>
          <w:p w:rsidR="00FA778A" w:rsidRPr="006851BE" w:rsidRDefault="00FA778A" w:rsidP="006851BE">
            <w:pPr>
              <w:spacing w:line="240" w:lineRule="auto"/>
              <w:rPr>
                <w:b/>
              </w:rPr>
            </w:pPr>
            <w:r w:rsidRPr="006851BE">
              <w:rPr>
                <w:b/>
              </w:rPr>
              <w:t>Укрепление антитеррористической защищенности ДОУ</w:t>
            </w:r>
          </w:p>
        </w:tc>
        <w:tc>
          <w:tcPr>
            <w:tcW w:w="1751" w:type="pct"/>
          </w:tcPr>
          <w:p w:rsidR="00FA778A" w:rsidRPr="006851BE" w:rsidRDefault="00FA778A" w:rsidP="006851BE">
            <w:pPr>
              <w:spacing w:line="240" w:lineRule="auto"/>
            </w:pPr>
            <w:r w:rsidRPr="006851BE">
              <w:t>Разработка нормативно-правовых актов в соответствии с номенклатурой дел ДОУ и действующим законодательством</w:t>
            </w:r>
            <w:r w:rsidR="00F8662F">
              <w:t>.</w:t>
            </w:r>
            <w:r w:rsidRPr="006851BE">
              <w:t xml:space="preserve"> </w:t>
            </w:r>
          </w:p>
        </w:tc>
        <w:tc>
          <w:tcPr>
            <w:tcW w:w="384" w:type="pct"/>
          </w:tcPr>
          <w:p w:rsidR="00FA778A" w:rsidRPr="00DD4483" w:rsidRDefault="00FA778A" w:rsidP="00FE284F">
            <w:r w:rsidRPr="00DD4483">
              <w:t>+</w:t>
            </w:r>
          </w:p>
        </w:tc>
        <w:tc>
          <w:tcPr>
            <w:tcW w:w="406" w:type="pct"/>
          </w:tcPr>
          <w:p w:rsidR="00FA778A" w:rsidRPr="00DD4483" w:rsidRDefault="00FA778A" w:rsidP="00FE284F">
            <w:r w:rsidRPr="00DD4483">
              <w:t>+</w:t>
            </w:r>
          </w:p>
        </w:tc>
        <w:tc>
          <w:tcPr>
            <w:tcW w:w="383" w:type="pct"/>
          </w:tcPr>
          <w:p w:rsidR="00FA778A" w:rsidRPr="00DD4483" w:rsidRDefault="00FA778A" w:rsidP="00FE284F">
            <w:r w:rsidRPr="00DD4483">
              <w:t>+</w:t>
            </w:r>
          </w:p>
        </w:tc>
        <w:tc>
          <w:tcPr>
            <w:tcW w:w="358" w:type="pct"/>
          </w:tcPr>
          <w:p w:rsidR="00FA778A" w:rsidRPr="00DD4483" w:rsidRDefault="00FA778A" w:rsidP="00FE284F">
            <w:r w:rsidRPr="00DD4483">
              <w:t>+</w:t>
            </w:r>
          </w:p>
        </w:tc>
        <w:tc>
          <w:tcPr>
            <w:tcW w:w="358" w:type="pct"/>
          </w:tcPr>
          <w:p w:rsidR="00FA778A" w:rsidRDefault="00FA778A" w:rsidP="00FE284F">
            <w:r w:rsidRPr="00DD4483">
              <w:t>+</w:t>
            </w:r>
          </w:p>
        </w:tc>
      </w:tr>
      <w:tr w:rsidR="00FA778A" w:rsidRPr="006851BE" w:rsidTr="00F8662F">
        <w:tc>
          <w:tcPr>
            <w:tcW w:w="265" w:type="pct"/>
            <w:vAlign w:val="center"/>
          </w:tcPr>
          <w:p w:rsidR="00FA778A" w:rsidRPr="006851BE" w:rsidRDefault="00FA778A" w:rsidP="006851BE">
            <w:pPr>
              <w:spacing w:line="240" w:lineRule="auto"/>
            </w:pPr>
          </w:p>
        </w:tc>
        <w:tc>
          <w:tcPr>
            <w:tcW w:w="1095" w:type="pct"/>
            <w:vAlign w:val="center"/>
          </w:tcPr>
          <w:p w:rsidR="00FA778A" w:rsidRPr="006851BE" w:rsidRDefault="00FA778A" w:rsidP="006851BE">
            <w:pPr>
              <w:spacing w:line="240" w:lineRule="auto"/>
            </w:pPr>
          </w:p>
        </w:tc>
        <w:tc>
          <w:tcPr>
            <w:tcW w:w="1751" w:type="pct"/>
          </w:tcPr>
          <w:p w:rsidR="00FA778A" w:rsidRPr="006851BE" w:rsidRDefault="00FA778A" w:rsidP="006851BE">
            <w:pPr>
              <w:spacing w:line="240" w:lineRule="auto"/>
            </w:pPr>
            <w:r w:rsidRPr="006851BE">
              <w:t>Обучение персонала -совершенствование знаний и умений по противодействию терроризму</w:t>
            </w:r>
            <w:r w:rsidR="00F11AB0">
              <w:t>.</w:t>
            </w:r>
          </w:p>
        </w:tc>
        <w:tc>
          <w:tcPr>
            <w:tcW w:w="384" w:type="pct"/>
          </w:tcPr>
          <w:p w:rsidR="00FA778A" w:rsidRPr="00DD4483" w:rsidRDefault="00FA778A" w:rsidP="00FE284F">
            <w:r w:rsidRPr="00DD4483">
              <w:t>+</w:t>
            </w:r>
          </w:p>
        </w:tc>
        <w:tc>
          <w:tcPr>
            <w:tcW w:w="406" w:type="pct"/>
          </w:tcPr>
          <w:p w:rsidR="00FA778A" w:rsidRPr="00DD4483" w:rsidRDefault="00FA778A" w:rsidP="00FE284F">
            <w:r w:rsidRPr="00DD4483">
              <w:t>+</w:t>
            </w:r>
          </w:p>
        </w:tc>
        <w:tc>
          <w:tcPr>
            <w:tcW w:w="383" w:type="pct"/>
          </w:tcPr>
          <w:p w:rsidR="00FA778A" w:rsidRPr="00DD4483" w:rsidRDefault="00FA778A" w:rsidP="00FE284F">
            <w:r w:rsidRPr="00DD4483">
              <w:t>+</w:t>
            </w:r>
          </w:p>
        </w:tc>
        <w:tc>
          <w:tcPr>
            <w:tcW w:w="358" w:type="pct"/>
          </w:tcPr>
          <w:p w:rsidR="00FA778A" w:rsidRPr="00DD4483" w:rsidRDefault="00FA778A" w:rsidP="00FE284F">
            <w:r w:rsidRPr="00DD4483">
              <w:t>+</w:t>
            </w:r>
          </w:p>
        </w:tc>
        <w:tc>
          <w:tcPr>
            <w:tcW w:w="358" w:type="pct"/>
          </w:tcPr>
          <w:p w:rsidR="00FA778A" w:rsidRDefault="00FA778A" w:rsidP="00FE284F">
            <w:r w:rsidRPr="00DD4483">
              <w:t>+</w:t>
            </w:r>
          </w:p>
        </w:tc>
      </w:tr>
      <w:tr w:rsidR="006851BE" w:rsidRPr="006851BE" w:rsidTr="00F8662F">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Установка дополнительных электронных систем безопасности</w:t>
            </w:r>
            <w:r w:rsidR="00F8662F">
              <w:t>.</w:t>
            </w:r>
          </w:p>
        </w:tc>
        <w:tc>
          <w:tcPr>
            <w:tcW w:w="384" w:type="pct"/>
            <w:vAlign w:val="center"/>
          </w:tcPr>
          <w:p w:rsidR="006851BE" w:rsidRPr="006851BE" w:rsidRDefault="00FA778A" w:rsidP="006851BE">
            <w:pPr>
              <w:spacing w:line="240" w:lineRule="auto"/>
            </w:pPr>
            <w:r>
              <w:t>+</w:t>
            </w:r>
          </w:p>
        </w:tc>
        <w:tc>
          <w:tcPr>
            <w:tcW w:w="406" w:type="pct"/>
            <w:vAlign w:val="center"/>
          </w:tcPr>
          <w:p w:rsidR="006851BE" w:rsidRPr="006851BE" w:rsidRDefault="00FA778A" w:rsidP="006851BE">
            <w:pPr>
              <w:spacing w:line="240" w:lineRule="auto"/>
            </w:pPr>
            <w:r>
              <w:t>+</w:t>
            </w:r>
          </w:p>
        </w:tc>
        <w:tc>
          <w:tcPr>
            <w:tcW w:w="383"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6851BE" w:rsidRPr="006851BE" w:rsidTr="00F8662F">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Замена существующих камер видеонаблюдения на современные, усовершенствованные</w:t>
            </w:r>
            <w:r w:rsidR="00F8662F">
              <w:t>.</w:t>
            </w:r>
          </w:p>
        </w:tc>
        <w:tc>
          <w:tcPr>
            <w:tcW w:w="384" w:type="pct"/>
            <w:vAlign w:val="center"/>
          </w:tcPr>
          <w:p w:rsidR="006851BE" w:rsidRPr="006851BE" w:rsidRDefault="006851BE" w:rsidP="006851BE">
            <w:pPr>
              <w:spacing w:line="240" w:lineRule="auto"/>
            </w:pP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3B09DE" w:rsidP="006851BE">
            <w:pPr>
              <w:spacing w:line="240" w:lineRule="auto"/>
            </w:pPr>
            <w:r>
              <w:t>+</w:t>
            </w:r>
          </w:p>
        </w:tc>
        <w:tc>
          <w:tcPr>
            <w:tcW w:w="358" w:type="pct"/>
            <w:vAlign w:val="center"/>
          </w:tcPr>
          <w:p w:rsidR="006851BE" w:rsidRPr="006851BE" w:rsidRDefault="003B09DE" w:rsidP="006851BE">
            <w:pPr>
              <w:spacing w:line="240" w:lineRule="auto"/>
            </w:pPr>
            <w:r>
              <w:t>+</w:t>
            </w:r>
          </w:p>
        </w:tc>
        <w:tc>
          <w:tcPr>
            <w:tcW w:w="358" w:type="pct"/>
            <w:vAlign w:val="center"/>
          </w:tcPr>
          <w:p w:rsidR="006851BE" w:rsidRPr="006851BE" w:rsidRDefault="006851BE" w:rsidP="006851BE">
            <w:pPr>
              <w:spacing w:line="240" w:lineRule="auto"/>
            </w:pPr>
          </w:p>
        </w:tc>
      </w:tr>
      <w:tr w:rsidR="006851BE" w:rsidRPr="006851BE" w:rsidTr="000E71C0">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Внесение конструктивных изменений в организацию пропускного режима (ЧОП Берта-2)</w:t>
            </w:r>
            <w:r w:rsidR="00F8662F">
              <w:t>.</w:t>
            </w:r>
          </w:p>
        </w:tc>
        <w:tc>
          <w:tcPr>
            <w:tcW w:w="384" w:type="pct"/>
            <w:vAlign w:val="center"/>
          </w:tcPr>
          <w:p w:rsidR="006851BE" w:rsidRPr="006851BE" w:rsidRDefault="003B09DE" w:rsidP="006851BE">
            <w:pPr>
              <w:spacing w:line="240" w:lineRule="auto"/>
            </w:pPr>
            <w:r>
              <w:t>+</w:t>
            </w:r>
          </w:p>
        </w:tc>
        <w:tc>
          <w:tcPr>
            <w:tcW w:w="406" w:type="pct"/>
            <w:vAlign w:val="center"/>
          </w:tcPr>
          <w:p w:rsidR="006851BE" w:rsidRPr="006851BE" w:rsidRDefault="003B09DE" w:rsidP="006851BE">
            <w:pPr>
              <w:spacing w:line="240" w:lineRule="auto"/>
            </w:pPr>
            <w:r>
              <w:t>+</w:t>
            </w:r>
          </w:p>
        </w:tc>
        <w:tc>
          <w:tcPr>
            <w:tcW w:w="383" w:type="pct"/>
            <w:vAlign w:val="center"/>
          </w:tcPr>
          <w:p w:rsidR="006851BE" w:rsidRPr="006851BE" w:rsidRDefault="003B09DE" w:rsidP="006851BE">
            <w:pPr>
              <w:spacing w:line="240" w:lineRule="auto"/>
            </w:pPr>
            <w:r>
              <w:t>+</w:t>
            </w:r>
          </w:p>
        </w:tc>
        <w:tc>
          <w:tcPr>
            <w:tcW w:w="357"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3B09DE" w:rsidRPr="006851BE" w:rsidTr="000E71C0">
        <w:tc>
          <w:tcPr>
            <w:tcW w:w="265" w:type="pct"/>
            <w:vAlign w:val="center"/>
          </w:tcPr>
          <w:p w:rsidR="003B09DE" w:rsidRPr="006851BE" w:rsidRDefault="003B09DE" w:rsidP="006851BE">
            <w:pPr>
              <w:spacing w:line="240" w:lineRule="auto"/>
            </w:pPr>
          </w:p>
        </w:tc>
        <w:tc>
          <w:tcPr>
            <w:tcW w:w="1095" w:type="pct"/>
            <w:vAlign w:val="center"/>
          </w:tcPr>
          <w:p w:rsidR="003B09DE" w:rsidRPr="006851BE" w:rsidRDefault="003B09DE" w:rsidP="006851BE">
            <w:pPr>
              <w:spacing w:line="240" w:lineRule="auto"/>
            </w:pPr>
          </w:p>
        </w:tc>
        <w:tc>
          <w:tcPr>
            <w:tcW w:w="1751" w:type="pct"/>
          </w:tcPr>
          <w:p w:rsidR="003B09DE" w:rsidRPr="006851BE" w:rsidRDefault="00C00F43" w:rsidP="00C00F43">
            <w:pPr>
              <w:spacing w:line="240" w:lineRule="auto"/>
              <w:jc w:val="left"/>
            </w:pPr>
            <w:r>
              <w:t xml:space="preserve">Контроль </w:t>
            </w:r>
            <w:r w:rsidR="003B09DE" w:rsidRPr="006851BE">
              <w:t>за несанкционированным проникновением лиц на территорию ДОУ, а также появлением посторонних предметов на территории</w:t>
            </w:r>
            <w:r w:rsidR="00F8662F">
              <w:t>.</w:t>
            </w:r>
          </w:p>
        </w:tc>
        <w:tc>
          <w:tcPr>
            <w:tcW w:w="384" w:type="pct"/>
          </w:tcPr>
          <w:p w:rsidR="003B09DE" w:rsidRPr="001222A2" w:rsidRDefault="003B09DE" w:rsidP="001C5024">
            <w:r w:rsidRPr="001222A2">
              <w:t>+</w:t>
            </w:r>
          </w:p>
        </w:tc>
        <w:tc>
          <w:tcPr>
            <w:tcW w:w="406" w:type="pct"/>
          </w:tcPr>
          <w:p w:rsidR="003B09DE" w:rsidRPr="001222A2" w:rsidRDefault="003B09DE" w:rsidP="001C5024">
            <w:r w:rsidRPr="001222A2">
              <w:t>+</w:t>
            </w:r>
          </w:p>
        </w:tc>
        <w:tc>
          <w:tcPr>
            <w:tcW w:w="383" w:type="pct"/>
          </w:tcPr>
          <w:p w:rsidR="003B09DE" w:rsidRPr="001222A2" w:rsidRDefault="003B09DE" w:rsidP="001C5024">
            <w:r w:rsidRPr="001222A2">
              <w:t>+</w:t>
            </w:r>
          </w:p>
        </w:tc>
        <w:tc>
          <w:tcPr>
            <w:tcW w:w="357" w:type="pct"/>
          </w:tcPr>
          <w:p w:rsidR="003B09DE" w:rsidRPr="001222A2" w:rsidRDefault="003B09DE" w:rsidP="001C5024">
            <w:r w:rsidRPr="001222A2">
              <w:t>+</w:t>
            </w:r>
          </w:p>
        </w:tc>
        <w:tc>
          <w:tcPr>
            <w:tcW w:w="358" w:type="pct"/>
          </w:tcPr>
          <w:p w:rsidR="003B09DE" w:rsidRDefault="003B09DE" w:rsidP="001C5024">
            <w:r w:rsidRPr="001222A2">
              <w:t>+</w:t>
            </w:r>
          </w:p>
        </w:tc>
      </w:tr>
      <w:tr w:rsidR="003B09DE" w:rsidRPr="006851BE" w:rsidTr="000E71C0">
        <w:tc>
          <w:tcPr>
            <w:tcW w:w="265" w:type="pct"/>
            <w:vAlign w:val="center"/>
          </w:tcPr>
          <w:p w:rsidR="003B09DE" w:rsidRPr="006851BE" w:rsidRDefault="003B09DE" w:rsidP="006851BE">
            <w:pPr>
              <w:spacing w:line="240" w:lineRule="auto"/>
            </w:pPr>
          </w:p>
        </w:tc>
        <w:tc>
          <w:tcPr>
            <w:tcW w:w="1095" w:type="pct"/>
            <w:vAlign w:val="center"/>
          </w:tcPr>
          <w:p w:rsidR="003B09DE" w:rsidRPr="006851BE" w:rsidRDefault="003B09DE" w:rsidP="006851BE">
            <w:pPr>
              <w:spacing w:line="240" w:lineRule="auto"/>
            </w:pPr>
          </w:p>
        </w:tc>
        <w:tc>
          <w:tcPr>
            <w:tcW w:w="1751" w:type="pct"/>
          </w:tcPr>
          <w:p w:rsidR="003B09DE" w:rsidRPr="006851BE" w:rsidRDefault="003B09DE" w:rsidP="006851BE">
            <w:pPr>
              <w:spacing w:line="240" w:lineRule="auto"/>
            </w:pPr>
            <w:r w:rsidRPr="006851BE">
              <w:t>Взаимодействие с родительской общественностью по вопросам обеспечения охраны жизни и здоровья воспитанников.</w:t>
            </w:r>
          </w:p>
        </w:tc>
        <w:tc>
          <w:tcPr>
            <w:tcW w:w="384" w:type="pct"/>
          </w:tcPr>
          <w:p w:rsidR="003B09DE" w:rsidRPr="001222A2" w:rsidRDefault="003B09DE" w:rsidP="001C5024">
            <w:r w:rsidRPr="001222A2">
              <w:t>+</w:t>
            </w:r>
          </w:p>
        </w:tc>
        <w:tc>
          <w:tcPr>
            <w:tcW w:w="406" w:type="pct"/>
          </w:tcPr>
          <w:p w:rsidR="003B09DE" w:rsidRPr="001222A2" w:rsidRDefault="003B09DE" w:rsidP="001C5024">
            <w:r w:rsidRPr="001222A2">
              <w:t>+</w:t>
            </w:r>
          </w:p>
        </w:tc>
        <w:tc>
          <w:tcPr>
            <w:tcW w:w="383" w:type="pct"/>
          </w:tcPr>
          <w:p w:rsidR="003B09DE" w:rsidRPr="001222A2" w:rsidRDefault="003B09DE" w:rsidP="001C5024">
            <w:r w:rsidRPr="001222A2">
              <w:t>+</w:t>
            </w:r>
          </w:p>
        </w:tc>
        <w:tc>
          <w:tcPr>
            <w:tcW w:w="357" w:type="pct"/>
          </w:tcPr>
          <w:p w:rsidR="003B09DE" w:rsidRPr="001222A2" w:rsidRDefault="003B09DE" w:rsidP="001C5024">
            <w:r w:rsidRPr="001222A2">
              <w:t>+</w:t>
            </w:r>
          </w:p>
        </w:tc>
        <w:tc>
          <w:tcPr>
            <w:tcW w:w="358" w:type="pct"/>
          </w:tcPr>
          <w:p w:rsidR="003B09DE" w:rsidRDefault="003B09DE" w:rsidP="001C5024">
            <w:r w:rsidRPr="001222A2">
              <w:t>+</w:t>
            </w:r>
          </w:p>
        </w:tc>
      </w:tr>
      <w:tr w:rsidR="003B09DE" w:rsidRPr="006851BE" w:rsidTr="000E71C0">
        <w:tc>
          <w:tcPr>
            <w:tcW w:w="265" w:type="pct"/>
            <w:vAlign w:val="center"/>
          </w:tcPr>
          <w:p w:rsidR="003B09DE" w:rsidRPr="006851BE" w:rsidRDefault="003B09DE" w:rsidP="006851BE">
            <w:pPr>
              <w:spacing w:line="240" w:lineRule="auto"/>
            </w:pPr>
            <w:r>
              <w:t>3</w:t>
            </w:r>
          </w:p>
        </w:tc>
        <w:tc>
          <w:tcPr>
            <w:tcW w:w="1095" w:type="pct"/>
            <w:vAlign w:val="center"/>
          </w:tcPr>
          <w:p w:rsidR="003B09DE" w:rsidRPr="006851BE" w:rsidRDefault="003B09DE" w:rsidP="006851BE">
            <w:pPr>
              <w:spacing w:line="240" w:lineRule="auto"/>
              <w:rPr>
                <w:b/>
              </w:rPr>
            </w:pPr>
            <w:r w:rsidRPr="00722C57">
              <w:rPr>
                <w:b/>
              </w:rPr>
              <w:t xml:space="preserve">Организация и выполнение мероприятий </w:t>
            </w:r>
            <w:r w:rsidRPr="006851BE">
              <w:rPr>
                <w:b/>
              </w:rPr>
              <w:t>ГО и ЧС</w:t>
            </w:r>
          </w:p>
        </w:tc>
        <w:tc>
          <w:tcPr>
            <w:tcW w:w="1751" w:type="pct"/>
          </w:tcPr>
          <w:p w:rsidR="003B09DE" w:rsidRPr="006851BE" w:rsidRDefault="003B09DE" w:rsidP="006851BE">
            <w:pPr>
              <w:spacing w:line="240" w:lineRule="auto"/>
            </w:pPr>
            <w:r w:rsidRPr="006851BE">
              <w:t>Разработка нормативно-правовых актов в соответствии с номенклатурой дел ДОУ и действующим законодательством</w:t>
            </w:r>
            <w:r w:rsidR="00F11AB0">
              <w:t>.</w:t>
            </w:r>
          </w:p>
        </w:tc>
        <w:tc>
          <w:tcPr>
            <w:tcW w:w="384" w:type="pct"/>
          </w:tcPr>
          <w:p w:rsidR="003B09DE" w:rsidRPr="002C6EA4" w:rsidRDefault="003B09DE" w:rsidP="00EC6720">
            <w:r w:rsidRPr="002C6EA4">
              <w:t>+</w:t>
            </w:r>
          </w:p>
        </w:tc>
        <w:tc>
          <w:tcPr>
            <w:tcW w:w="406" w:type="pct"/>
          </w:tcPr>
          <w:p w:rsidR="003B09DE" w:rsidRPr="002C6EA4" w:rsidRDefault="003B09DE" w:rsidP="00EC6720">
            <w:r w:rsidRPr="002C6EA4">
              <w:t>+</w:t>
            </w:r>
          </w:p>
        </w:tc>
        <w:tc>
          <w:tcPr>
            <w:tcW w:w="383" w:type="pct"/>
          </w:tcPr>
          <w:p w:rsidR="003B09DE" w:rsidRPr="002C6EA4" w:rsidRDefault="003B09DE" w:rsidP="00EC6720">
            <w:r w:rsidRPr="002C6EA4">
              <w:t>+</w:t>
            </w:r>
          </w:p>
        </w:tc>
        <w:tc>
          <w:tcPr>
            <w:tcW w:w="357" w:type="pct"/>
          </w:tcPr>
          <w:p w:rsidR="003B09DE" w:rsidRPr="002C6EA4" w:rsidRDefault="003B09DE" w:rsidP="00EC6720">
            <w:r w:rsidRPr="002C6EA4">
              <w:t>+</w:t>
            </w:r>
          </w:p>
        </w:tc>
        <w:tc>
          <w:tcPr>
            <w:tcW w:w="358" w:type="pct"/>
          </w:tcPr>
          <w:p w:rsidR="003B09DE" w:rsidRDefault="003B09DE" w:rsidP="00EC6720">
            <w:r w:rsidRPr="002C6EA4">
              <w:t>+</w:t>
            </w:r>
          </w:p>
        </w:tc>
      </w:tr>
      <w:tr w:rsidR="003B09DE" w:rsidRPr="006851BE" w:rsidTr="000E71C0">
        <w:tc>
          <w:tcPr>
            <w:tcW w:w="265" w:type="pct"/>
            <w:vAlign w:val="center"/>
          </w:tcPr>
          <w:p w:rsidR="003B09DE" w:rsidRPr="006851BE" w:rsidRDefault="003B09DE" w:rsidP="006851BE">
            <w:pPr>
              <w:spacing w:line="240" w:lineRule="auto"/>
            </w:pPr>
          </w:p>
        </w:tc>
        <w:tc>
          <w:tcPr>
            <w:tcW w:w="1095" w:type="pct"/>
            <w:vAlign w:val="center"/>
          </w:tcPr>
          <w:p w:rsidR="003B09DE" w:rsidRPr="006851BE" w:rsidRDefault="003B09DE" w:rsidP="006851BE">
            <w:pPr>
              <w:spacing w:line="240" w:lineRule="auto"/>
            </w:pPr>
          </w:p>
        </w:tc>
        <w:tc>
          <w:tcPr>
            <w:tcW w:w="1751" w:type="pct"/>
          </w:tcPr>
          <w:p w:rsidR="003B09DE" w:rsidRPr="006851BE" w:rsidRDefault="003B09DE" w:rsidP="006851BE">
            <w:pPr>
              <w:spacing w:line="240" w:lineRule="auto"/>
              <w:rPr>
                <w:b/>
                <w:bCs/>
              </w:rPr>
            </w:pPr>
            <w:r w:rsidRPr="006851BE">
              <w:rPr>
                <w:bCs/>
              </w:rPr>
              <w:t xml:space="preserve">Обучение персонала в области гражданской обороны и </w:t>
            </w:r>
            <w:r w:rsidRPr="006851BE">
              <w:rPr>
                <w:bCs/>
              </w:rPr>
              <w:lastRenderedPageBreak/>
              <w:t>защиты от чрезвычайных ситуаций</w:t>
            </w:r>
            <w:r w:rsidR="00F11AB0">
              <w:rPr>
                <w:bCs/>
              </w:rPr>
              <w:t>.</w:t>
            </w:r>
          </w:p>
        </w:tc>
        <w:tc>
          <w:tcPr>
            <w:tcW w:w="384" w:type="pct"/>
          </w:tcPr>
          <w:p w:rsidR="003B09DE" w:rsidRPr="002C6EA4" w:rsidRDefault="003B09DE" w:rsidP="00EC6720">
            <w:r w:rsidRPr="002C6EA4">
              <w:lastRenderedPageBreak/>
              <w:t>+</w:t>
            </w:r>
          </w:p>
        </w:tc>
        <w:tc>
          <w:tcPr>
            <w:tcW w:w="406" w:type="pct"/>
          </w:tcPr>
          <w:p w:rsidR="003B09DE" w:rsidRPr="002C6EA4" w:rsidRDefault="003B09DE" w:rsidP="00EC6720">
            <w:r w:rsidRPr="002C6EA4">
              <w:t>+</w:t>
            </w:r>
          </w:p>
        </w:tc>
        <w:tc>
          <w:tcPr>
            <w:tcW w:w="383" w:type="pct"/>
          </w:tcPr>
          <w:p w:rsidR="003B09DE" w:rsidRPr="002C6EA4" w:rsidRDefault="003B09DE" w:rsidP="00EC6720">
            <w:r w:rsidRPr="002C6EA4">
              <w:t>+</w:t>
            </w:r>
          </w:p>
        </w:tc>
        <w:tc>
          <w:tcPr>
            <w:tcW w:w="357" w:type="pct"/>
          </w:tcPr>
          <w:p w:rsidR="003B09DE" w:rsidRPr="002C6EA4" w:rsidRDefault="003B09DE" w:rsidP="00EC6720">
            <w:r w:rsidRPr="002C6EA4">
              <w:t>+</w:t>
            </w:r>
          </w:p>
        </w:tc>
        <w:tc>
          <w:tcPr>
            <w:tcW w:w="358" w:type="pct"/>
          </w:tcPr>
          <w:p w:rsidR="003B09DE" w:rsidRDefault="003B09DE" w:rsidP="00EC6720">
            <w:r w:rsidRPr="002C6EA4">
              <w:t>+</w:t>
            </w:r>
          </w:p>
        </w:tc>
      </w:tr>
      <w:tr w:rsidR="006851BE" w:rsidRPr="006851BE" w:rsidTr="000E71C0">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Обеспечение сотрудников ДОУ СИЗ</w:t>
            </w:r>
            <w:r w:rsidR="00F11AB0">
              <w:t>.</w:t>
            </w:r>
          </w:p>
        </w:tc>
        <w:tc>
          <w:tcPr>
            <w:tcW w:w="384" w:type="pct"/>
            <w:vAlign w:val="center"/>
          </w:tcPr>
          <w:p w:rsidR="006851BE" w:rsidRPr="006851BE" w:rsidRDefault="006851BE" w:rsidP="006851BE">
            <w:pPr>
              <w:spacing w:line="240" w:lineRule="auto"/>
            </w:pPr>
          </w:p>
        </w:tc>
        <w:tc>
          <w:tcPr>
            <w:tcW w:w="406" w:type="pct"/>
            <w:vAlign w:val="center"/>
          </w:tcPr>
          <w:p w:rsidR="006851BE" w:rsidRPr="006851BE" w:rsidRDefault="003B09DE" w:rsidP="006851BE">
            <w:pPr>
              <w:spacing w:line="240" w:lineRule="auto"/>
            </w:pPr>
            <w:r>
              <w:t>+</w:t>
            </w:r>
          </w:p>
        </w:tc>
        <w:tc>
          <w:tcPr>
            <w:tcW w:w="383" w:type="pct"/>
            <w:vAlign w:val="center"/>
          </w:tcPr>
          <w:p w:rsidR="006851BE" w:rsidRPr="006851BE" w:rsidRDefault="006851BE" w:rsidP="006851BE">
            <w:pPr>
              <w:spacing w:line="240" w:lineRule="auto"/>
            </w:pPr>
          </w:p>
        </w:tc>
        <w:tc>
          <w:tcPr>
            <w:tcW w:w="357"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6851BE" w:rsidRPr="006851BE" w:rsidTr="000E71C0">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Обеспечение воспитанников ДОУ СИЗ</w:t>
            </w:r>
            <w:r w:rsidR="00F11AB0">
              <w:t>.</w:t>
            </w:r>
          </w:p>
        </w:tc>
        <w:tc>
          <w:tcPr>
            <w:tcW w:w="384" w:type="pct"/>
            <w:vAlign w:val="center"/>
          </w:tcPr>
          <w:p w:rsidR="006851BE" w:rsidRPr="006851BE" w:rsidRDefault="003B09DE" w:rsidP="006851BE">
            <w:pPr>
              <w:spacing w:line="240" w:lineRule="auto"/>
            </w:pPr>
            <w:r>
              <w:t>+</w:t>
            </w: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6851BE" w:rsidP="006851BE">
            <w:pPr>
              <w:spacing w:line="240" w:lineRule="auto"/>
            </w:pPr>
          </w:p>
        </w:tc>
        <w:tc>
          <w:tcPr>
            <w:tcW w:w="357"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3B09DE" w:rsidRPr="006851BE" w:rsidTr="000E71C0">
        <w:trPr>
          <w:trHeight w:val="704"/>
        </w:trPr>
        <w:tc>
          <w:tcPr>
            <w:tcW w:w="265" w:type="pct"/>
            <w:vAlign w:val="center"/>
          </w:tcPr>
          <w:p w:rsidR="003B09DE" w:rsidRPr="006851BE" w:rsidRDefault="003B09DE" w:rsidP="006851BE">
            <w:pPr>
              <w:spacing w:line="240" w:lineRule="auto"/>
            </w:pPr>
            <w:r>
              <w:t>4</w:t>
            </w:r>
          </w:p>
        </w:tc>
        <w:tc>
          <w:tcPr>
            <w:tcW w:w="1095" w:type="pct"/>
            <w:vAlign w:val="center"/>
          </w:tcPr>
          <w:p w:rsidR="003B09DE" w:rsidRPr="006851BE" w:rsidRDefault="003B09DE" w:rsidP="006851BE">
            <w:pPr>
              <w:spacing w:line="240" w:lineRule="auto"/>
              <w:rPr>
                <w:b/>
              </w:rPr>
            </w:pPr>
            <w:r w:rsidRPr="006851BE">
              <w:rPr>
                <w:b/>
              </w:rPr>
              <w:t>Соблюдение правил ППД</w:t>
            </w:r>
          </w:p>
        </w:tc>
        <w:tc>
          <w:tcPr>
            <w:tcW w:w="1751" w:type="pct"/>
          </w:tcPr>
          <w:p w:rsidR="003B09DE" w:rsidRPr="006851BE" w:rsidRDefault="003B09DE" w:rsidP="006851BE">
            <w:pPr>
              <w:spacing w:line="240" w:lineRule="auto"/>
            </w:pPr>
            <w:r w:rsidRPr="006851BE">
              <w:t>Организация изучения правил дорожного движе</w:t>
            </w:r>
            <w:r w:rsidR="00F11AB0">
              <w:t>ния с детьми согласно программе.</w:t>
            </w:r>
          </w:p>
        </w:tc>
        <w:tc>
          <w:tcPr>
            <w:tcW w:w="384" w:type="pct"/>
          </w:tcPr>
          <w:p w:rsidR="003B09DE" w:rsidRPr="00AB4FFE" w:rsidRDefault="003B09DE" w:rsidP="008B4D12">
            <w:r w:rsidRPr="00AB4FFE">
              <w:t>+</w:t>
            </w:r>
          </w:p>
        </w:tc>
        <w:tc>
          <w:tcPr>
            <w:tcW w:w="406" w:type="pct"/>
          </w:tcPr>
          <w:p w:rsidR="003B09DE" w:rsidRPr="00AB4FFE" w:rsidRDefault="003B09DE" w:rsidP="008B4D12">
            <w:r w:rsidRPr="00AB4FFE">
              <w:t>+</w:t>
            </w:r>
          </w:p>
        </w:tc>
        <w:tc>
          <w:tcPr>
            <w:tcW w:w="383" w:type="pct"/>
          </w:tcPr>
          <w:p w:rsidR="003B09DE" w:rsidRPr="00AB4FFE" w:rsidRDefault="003B09DE" w:rsidP="008B4D12">
            <w:r w:rsidRPr="00AB4FFE">
              <w:t>+</w:t>
            </w:r>
          </w:p>
        </w:tc>
        <w:tc>
          <w:tcPr>
            <w:tcW w:w="357" w:type="pct"/>
          </w:tcPr>
          <w:p w:rsidR="003B09DE" w:rsidRPr="00AB4FFE" w:rsidRDefault="003B09DE" w:rsidP="008B4D12">
            <w:r w:rsidRPr="00AB4FFE">
              <w:t>+</w:t>
            </w:r>
          </w:p>
        </w:tc>
        <w:tc>
          <w:tcPr>
            <w:tcW w:w="358" w:type="pct"/>
          </w:tcPr>
          <w:p w:rsidR="003B09DE" w:rsidRDefault="003B09DE" w:rsidP="008B4D12">
            <w:r w:rsidRPr="00AB4FFE">
              <w:t>+</w:t>
            </w:r>
          </w:p>
        </w:tc>
      </w:tr>
      <w:tr w:rsidR="003B09DE" w:rsidRPr="006851BE" w:rsidTr="000E71C0">
        <w:tc>
          <w:tcPr>
            <w:tcW w:w="265" w:type="pct"/>
            <w:vAlign w:val="center"/>
          </w:tcPr>
          <w:p w:rsidR="003B09DE" w:rsidRPr="006851BE" w:rsidRDefault="003B09DE" w:rsidP="006851BE">
            <w:pPr>
              <w:spacing w:line="240" w:lineRule="auto"/>
            </w:pPr>
          </w:p>
        </w:tc>
        <w:tc>
          <w:tcPr>
            <w:tcW w:w="1095" w:type="pct"/>
            <w:vAlign w:val="center"/>
          </w:tcPr>
          <w:p w:rsidR="003B09DE" w:rsidRPr="006851BE" w:rsidRDefault="003B09DE" w:rsidP="006851BE">
            <w:pPr>
              <w:spacing w:line="240" w:lineRule="auto"/>
            </w:pPr>
          </w:p>
        </w:tc>
        <w:tc>
          <w:tcPr>
            <w:tcW w:w="1751" w:type="pct"/>
          </w:tcPr>
          <w:p w:rsidR="003B09DE" w:rsidRPr="006851BE" w:rsidRDefault="003B09DE" w:rsidP="006851BE">
            <w:pPr>
              <w:spacing w:line="240" w:lineRule="auto"/>
            </w:pPr>
            <w:r w:rsidRPr="006851BE">
              <w:t>Взаимодействие с сотрудниками ГИБДД в проведении занятий и бесед с воспитанниками по предупреждению ДТТ</w:t>
            </w:r>
            <w:r w:rsidR="00F11AB0">
              <w:t>.</w:t>
            </w:r>
          </w:p>
        </w:tc>
        <w:tc>
          <w:tcPr>
            <w:tcW w:w="384" w:type="pct"/>
          </w:tcPr>
          <w:p w:rsidR="003B09DE" w:rsidRPr="009A3C5C" w:rsidRDefault="003B09DE" w:rsidP="00D731B3">
            <w:r w:rsidRPr="009A3C5C">
              <w:t>+</w:t>
            </w:r>
          </w:p>
        </w:tc>
        <w:tc>
          <w:tcPr>
            <w:tcW w:w="406" w:type="pct"/>
          </w:tcPr>
          <w:p w:rsidR="003B09DE" w:rsidRPr="009A3C5C" w:rsidRDefault="003B09DE" w:rsidP="00D731B3">
            <w:r w:rsidRPr="009A3C5C">
              <w:t>+</w:t>
            </w:r>
          </w:p>
        </w:tc>
        <w:tc>
          <w:tcPr>
            <w:tcW w:w="383" w:type="pct"/>
          </w:tcPr>
          <w:p w:rsidR="003B09DE" w:rsidRPr="009A3C5C" w:rsidRDefault="003B09DE" w:rsidP="00D731B3">
            <w:r w:rsidRPr="009A3C5C">
              <w:t>+</w:t>
            </w:r>
          </w:p>
        </w:tc>
        <w:tc>
          <w:tcPr>
            <w:tcW w:w="357" w:type="pct"/>
          </w:tcPr>
          <w:p w:rsidR="003B09DE" w:rsidRPr="009A3C5C" w:rsidRDefault="003B09DE" w:rsidP="00D731B3">
            <w:r w:rsidRPr="009A3C5C">
              <w:t>+</w:t>
            </w:r>
          </w:p>
        </w:tc>
        <w:tc>
          <w:tcPr>
            <w:tcW w:w="358" w:type="pct"/>
          </w:tcPr>
          <w:p w:rsidR="003B09DE" w:rsidRDefault="003B09DE" w:rsidP="00D731B3">
            <w:r w:rsidRPr="009A3C5C">
              <w:t>+</w:t>
            </w:r>
          </w:p>
        </w:tc>
      </w:tr>
      <w:tr w:rsidR="006851BE" w:rsidRPr="006851BE" w:rsidTr="000E71C0">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Корректировка разметки на</w:t>
            </w:r>
            <w:r w:rsidR="00B94533">
              <w:t xml:space="preserve"> уличной площадке</w:t>
            </w:r>
            <w:r w:rsidRPr="006851BE">
              <w:t xml:space="preserve"> в соответствии с ПДД</w:t>
            </w:r>
            <w:r w:rsidR="00F11AB0">
              <w:t>.</w:t>
            </w:r>
          </w:p>
        </w:tc>
        <w:tc>
          <w:tcPr>
            <w:tcW w:w="384" w:type="pct"/>
            <w:vAlign w:val="center"/>
          </w:tcPr>
          <w:p w:rsidR="006851BE" w:rsidRPr="006851BE" w:rsidRDefault="003B09DE" w:rsidP="006851BE">
            <w:pPr>
              <w:spacing w:line="240" w:lineRule="auto"/>
            </w:pPr>
            <w:r>
              <w:t>+</w:t>
            </w:r>
          </w:p>
        </w:tc>
        <w:tc>
          <w:tcPr>
            <w:tcW w:w="406" w:type="pct"/>
            <w:vAlign w:val="center"/>
          </w:tcPr>
          <w:p w:rsidR="006851BE" w:rsidRPr="006851BE" w:rsidRDefault="003B09DE" w:rsidP="006851BE">
            <w:pPr>
              <w:spacing w:line="240" w:lineRule="auto"/>
            </w:pPr>
            <w:r>
              <w:t>+</w:t>
            </w:r>
          </w:p>
        </w:tc>
        <w:tc>
          <w:tcPr>
            <w:tcW w:w="383" w:type="pct"/>
            <w:vAlign w:val="center"/>
          </w:tcPr>
          <w:p w:rsidR="006851BE" w:rsidRPr="006851BE" w:rsidRDefault="006851BE" w:rsidP="006851BE">
            <w:pPr>
              <w:spacing w:line="240" w:lineRule="auto"/>
            </w:pPr>
          </w:p>
        </w:tc>
        <w:tc>
          <w:tcPr>
            <w:tcW w:w="357" w:type="pct"/>
            <w:vAlign w:val="center"/>
          </w:tcPr>
          <w:p w:rsidR="006851BE" w:rsidRPr="006851BE" w:rsidRDefault="006851BE" w:rsidP="006851BE">
            <w:pPr>
              <w:spacing w:line="240" w:lineRule="auto"/>
            </w:pPr>
          </w:p>
        </w:tc>
        <w:tc>
          <w:tcPr>
            <w:tcW w:w="358" w:type="pct"/>
            <w:vAlign w:val="center"/>
          </w:tcPr>
          <w:p w:rsidR="006851BE" w:rsidRPr="006851BE" w:rsidRDefault="006851BE" w:rsidP="006851BE">
            <w:pPr>
              <w:spacing w:line="240" w:lineRule="auto"/>
            </w:pPr>
          </w:p>
        </w:tc>
      </w:tr>
      <w:tr w:rsidR="006851BE" w:rsidRPr="006851BE" w:rsidTr="000E71C0">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Создание городка ПДД на территории ДОУ</w:t>
            </w:r>
            <w:r w:rsidR="00F11AB0">
              <w:t>.</w:t>
            </w:r>
          </w:p>
        </w:tc>
        <w:tc>
          <w:tcPr>
            <w:tcW w:w="384" w:type="pct"/>
            <w:vAlign w:val="center"/>
          </w:tcPr>
          <w:p w:rsidR="006851BE" w:rsidRPr="006851BE" w:rsidRDefault="006851BE" w:rsidP="006851BE">
            <w:pPr>
              <w:spacing w:line="240" w:lineRule="auto"/>
            </w:pP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6851BE" w:rsidP="006851BE">
            <w:pPr>
              <w:spacing w:line="240" w:lineRule="auto"/>
            </w:pPr>
          </w:p>
        </w:tc>
        <w:tc>
          <w:tcPr>
            <w:tcW w:w="357" w:type="pct"/>
            <w:vAlign w:val="center"/>
          </w:tcPr>
          <w:p w:rsidR="006851BE" w:rsidRPr="006851BE" w:rsidRDefault="003B09DE" w:rsidP="006851BE">
            <w:pPr>
              <w:spacing w:line="240" w:lineRule="auto"/>
            </w:pPr>
            <w:r>
              <w:t>+</w:t>
            </w:r>
          </w:p>
        </w:tc>
        <w:tc>
          <w:tcPr>
            <w:tcW w:w="358" w:type="pct"/>
            <w:vAlign w:val="center"/>
          </w:tcPr>
          <w:p w:rsidR="006851BE" w:rsidRPr="006851BE" w:rsidRDefault="003B09DE" w:rsidP="006851BE">
            <w:pPr>
              <w:spacing w:line="240" w:lineRule="auto"/>
            </w:pPr>
            <w:r>
              <w:t>+</w:t>
            </w:r>
          </w:p>
        </w:tc>
      </w:tr>
      <w:tr w:rsidR="006851BE" w:rsidRPr="006851BE" w:rsidTr="000E71C0">
        <w:tc>
          <w:tcPr>
            <w:tcW w:w="265" w:type="pct"/>
            <w:vAlign w:val="center"/>
          </w:tcPr>
          <w:p w:rsidR="006851BE" w:rsidRPr="006851BE" w:rsidRDefault="006851BE" w:rsidP="006851BE">
            <w:pPr>
              <w:spacing w:line="240" w:lineRule="auto"/>
            </w:pPr>
          </w:p>
        </w:tc>
        <w:tc>
          <w:tcPr>
            <w:tcW w:w="1095" w:type="pct"/>
            <w:vAlign w:val="center"/>
          </w:tcPr>
          <w:p w:rsidR="006851BE" w:rsidRPr="006851BE" w:rsidRDefault="006851BE" w:rsidP="006851BE">
            <w:pPr>
              <w:spacing w:line="240" w:lineRule="auto"/>
            </w:pPr>
          </w:p>
        </w:tc>
        <w:tc>
          <w:tcPr>
            <w:tcW w:w="1751" w:type="pct"/>
          </w:tcPr>
          <w:p w:rsidR="006851BE" w:rsidRPr="006851BE" w:rsidRDefault="006851BE" w:rsidP="006851BE">
            <w:pPr>
              <w:spacing w:line="240" w:lineRule="auto"/>
            </w:pPr>
            <w:r w:rsidRPr="006851BE">
              <w:t>Создание уголка (класса) ПДД</w:t>
            </w:r>
            <w:r w:rsidR="00F11AB0">
              <w:t>.</w:t>
            </w:r>
          </w:p>
        </w:tc>
        <w:tc>
          <w:tcPr>
            <w:tcW w:w="384" w:type="pct"/>
            <w:vAlign w:val="center"/>
          </w:tcPr>
          <w:p w:rsidR="006851BE" w:rsidRPr="006851BE" w:rsidRDefault="006851BE" w:rsidP="006851BE">
            <w:pPr>
              <w:spacing w:line="240" w:lineRule="auto"/>
            </w:pPr>
          </w:p>
        </w:tc>
        <w:tc>
          <w:tcPr>
            <w:tcW w:w="406" w:type="pct"/>
            <w:vAlign w:val="center"/>
          </w:tcPr>
          <w:p w:rsidR="006851BE" w:rsidRPr="006851BE" w:rsidRDefault="006851BE" w:rsidP="006851BE">
            <w:pPr>
              <w:spacing w:line="240" w:lineRule="auto"/>
            </w:pPr>
          </w:p>
        </w:tc>
        <w:tc>
          <w:tcPr>
            <w:tcW w:w="383" w:type="pct"/>
            <w:vAlign w:val="center"/>
          </w:tcPr>
          <w:p w:rsidR="006851BE" w:rsidRPr="006851BE" w:rsidRDefault="003B09DE" w:rsidP="006851BE">
            <w:pPr>
              <w:spacing w:line="240" w:lineRule="auto"/>
            </w:pPr>
            <w:r>
              <w:t>+</w:t>
            </w:r>
          </w:p>
        </w:tc>
        <w:tc>
          <w:tcPr>
            <w:tcW w:w="357" w:type="pct"/>
            <w:vAlign w:val="center"/>
          </w:tcPr>
          <w:p w:rsidR="006851BE" w:rsidRPr="006851BE" w:rsidRDefault="003B09DE" w:rsidP="006851BE">
            <w:pPr>
              <w:spacing w:line="240" w:lineRule="auto"/>
            </w:pPr>
            <w:r>
              <w:t>+</w:t>
            </w:r>
          </w:p>
        </w:tc>
        <w:tc>
          <w:tcPr>
            <w:tcW w:w="358" w:type="pct"/>
            <w:vAlign w:val="center"/>
          </w:tcPr>
          <w:p w:rsidR="006851BE" w:rsidRPr="006851BE" w:rsidRDefault="006851BE" w:rsidP="006851BE">
            <w:pPr>
              <w:spacing w:line="240" w:lineRule="auto"/>
            </w:pPr>
          </w:p>
        </w:tc>
      </w:tr>
    </w:tbl>
    <w:p w:rsidR="006851BE" w:rsidRPr="006851BE" w:rsidRDefault="006851BE" w:rsidP="006851BE">
      <w:pPr>
        <w:spacing w:line="240" w:lineRule="auto"/>
      </w:pPr>
    </w:p>
    <w:p w:rsidR="006851BE" w:rsidRPr="006851BE" w:rsidRDefault="006851BE" w:rsidP="006851BE">
      <w:pPr>
        <w:spacing w:line="240" w:lineRule="auto"/>
        <w:rPr>
          <w:b/>
        </w:rPr>
      </w:pPr>
      <w:r w:rsidRPr="006851BE">
        <w:tab/>
      </w:r>
      <w:r w:rsidRPr="006851BE">
        <w:rPr>
          <w:b/>
        </w:rPr>
        <w:t>Результат:</w:t>
      </w:r>
    </w:p>
    <w:p w:rsidR="006851BE" w:rsidRPr="006851BE" w:rsidRDefault="006851BE" w:rsidP="00C86BA0">
      <w:pPr>
        <w:numPr>
          <w:ilvl w:val="0"/>
          <w:numId w:val="37"/>
        </w:numPr>
        <w:spacing w:line="240" w:lineRule="auto"/>
      </w:pPr>
      <w:r w:rsidRPr="006851BE">
        <w:t>Современная система безопасности ДОУ отвечающая государственным стандартам.</w:t>
      </w:r>
    </w:p>
    <w:p w:rsidR="006851BE" w:rsidRPr="006851BE" w:rsidRDefault="006851BE" w:rsidP="00C86BA0">
      <w:pPr>
        <w:numPr>
          <w:ilvl w:val="0"/>
          <w:numId w:val="37"/>
        </w:numPr>
        <w:spacing w:line="240" w:lineRule="auto"/>
      </w:pPr>
      <w:r w:rsidRPr="006851BE">
        <w:t xml:space="preserve">Своевременный и качественный контроль пребывания воспитанников и сотрудников на территории и в помещениях ДОУ, исключающий несанкционированное проникновение посторонних лиц. </w:t>
      </w:r>
    </w:p>
    <w:p w:rsidR="006851BE" w:rsidRPr="006851BE" w:rsidRDefault="006851BE" w:rsidP="006851BE">
      <w:pPr>
        <w:spacing w:line="240" w:lineRule="auto"/>
        <w:rPr>
          <w:b/>
        </w:rPr>
      </w:pPr>
    </w:p>
    <w:p w:rsidR="006851BE" w:rsidRPr="006851BE" w:rsidRDefault="006851BE" w:rsidP="006851BE">
      <w:pPr>
        <w:spacing w:line="240" w:lineRule="auto"/>
        <w:rPr>
          <w:b/>
        </w:rPr>
      </w:pPr>
      <w:r w:rsidRPr="006851BE">
        <w:rPr>
          <w:b/>
        </w:rPr>
        <w:tab/>
        <w:t>Социальный эффект:</w:t>
      </w:r>
    </w:p>
    <w:p w:rsidR="006851BE" w:rsidRPr="006851BE" w:rsidRDefault="006851BE" w:rsidP="00C86BA0">
      <w:pPr>
        <w:numPr>
          <w:ilvl w:val="0"/>
          <w:numId w:val="38"/>
        </w:numPr>
        <w:spacing w:line="240" w:lineRule="auto"/>
      </w:pPr>
      <w:r w:rsidRPr="006851BE">
        <w:t>Усовершенствование безопасности жизни и здоровья участников образовательного процесса.</w:t>
      </w:r>
    </w:p>
    <w:p w:rsidR="006851BE" w:rsidRPr="006851BE" w:rsidRDefault="006851BE" w:rsidP="00C86BA0">
      <w:pPr>
        <w:numPr>
          <w:ilvl w:val="0"/>
          <w:numId w:val="38"/>
        </w:numPr>
        <w:spacing w:line="240" w:lineRule="auto"/>
      </w:pPr>
      <w:r w:rsidRPr="006851BE">
        <w:t>Повышение рейтинга дошкольного образовательного учреждения.</w:t>
      </w:r>
    </w:p>
    <w:p w:rsidR="006851BE" w:rsidRPr="006851BE" w:rsidRDefault="006851BE" w:rsidP="00D2508C">
      <w:pPr>
        <w:spacing w:line="240" w:lineRule="auto"/>
        <w:ind w:left="0" w:firstLine="0"/>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r w:rsidRPr="006851BE">
        <w:rPr>
          <w:noProof/>
        </w:rPr>
        <w:drawing>
          <wp:inline distT="0" distB="0" distL="0" distR="0" wp14:anchorId="39985034" wp14:editId="2349A273">
            <wp:extent cx="6181725" cy="4944995"/>
            <wp:effectExtent l="0" t="0" r="0" b="8255"/>
            <wp:docPr id="1" name="Рисунок 1" descr="http://pravdapfo.ru/sites/default/files/mobilnyy_avtogoro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dapfo.ru/sites/default/files/mobilnyy_avtogorodo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0416" cy="4951947"/>
                    </a:xfrm>
                    <a:prstGeom prst="rect">
                      <a:avLst/>
                    </a:prstGeom>
                    <a:noFill/>
                    <a:ln>
                      <a:noFill/>
                    </a:ln>
                  </pic:spPr>
                </pic:pic>
              </a:graphicData>
            </a:graphic>
          </wp:inline>
        </w:drawing>
      </w:r>
    </w:p>
    <w:p w:rsidR="006851BE" w:rsidRPr="006851BE" w:rsidRDefault="006851BE" w:rsidP="006851BE">
      <w:pPr>
        <w:spacing w:line="240" w:lineRule="auto"/>
      </w:pPr>
    </w:p>
    <w:p w:rsidR="006851BE" w:rsidRPr="006851BE" w:rsidRDefault="006851BE" w:rsidP="006851BE">
      <w:pPr>
        <w:spacing w:line="240" w:lineRule="auto"/>
      </w:pPr>
    </w:p>
    <w:p w:rsidR="006851BE" w:rsidRPr="006851BE" w:rsidRDefault="006851BE" w:rsidP="006851BE">
      <w:pPr>
        <w:spacing w:line="240" w:lineRule="auto"/>
      </w:pPr>
      <w:r w:rsidRPr="006851BE">
        <w:rPr>
          <w:noProof/>
        </w:rPr>
        <w:lastRenderedPageBreak/>
        <w:drawing>
          <wp:inline distT="0" distB="0" distL="0" distR="0" wp14:anchorId="5AE9DB29" wp14:editId="58899560">
            <wp:extent cx="4676775" cy="3343275"/>
            <wp:effectExtent l="0" t="0" r="9525" b="9525"/>
            <wp:docPr id="3" name="Рисунок 3" descr="http://tolyatti-news.net/img/20141014/fd4b0d42486cd19c0ed213436f298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lyatti-news.net/img/20141014/fd4b0d42486cd19c0ed213436f298e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5961" cy="3349842"/>
                    </a:xfrm>
                    <a:prstGeom prst="rect">
                      <a:avLst/>
                    </a:prstGeom>
                    <a:noFill/>
                    <a:ln>
                      <a:noFill/>
                    </a:ln>
                  </pic:spPr>
                </pic:pic>
              </a:graphicData>
            </a:graphic>
          </wp:inline>
        </w:drawing>
      </w:r>
    </w:p>
    <w:p w:rsidR="006851BE" w:rsidRPr="006851BE" w:rsidRDefault="006851BE" w:rsidP="006851BE">
      <w:pPr>
        <w:spacing w:line="240" w:lineRule="auto"/>
      </w:pPr>
    </w:p>
    <w:p w:rsidR="006851BE" w:rsidRPr="006851BE" w:rsidRDefault="006851BE" w:rsidP="006851BE">
      <w:pPr>
        <w:spacing w:line="240" w:lineRule="auto"/>
      </w:pPr>
      <w:r w:rsidRPr="006851BE">
        <w:rPr>
          <w:noProof/>
        </w:rPr>
        <w:drawing>
          <wp:inline distT="0" distB="0" distL="0" distR="0" wp14:anchorId="313469C7" wp14:editId="42CAD255">
            <wp:extent cx="6119495" cy="4593790"/>
            <wp:effectExtent l="0" t="0" r="0" b="0"/>
            <wp:docPr id="4" name="Рисунок 4" descr="http://www.tumix.ru/media/cache/7e/5c/7e5cf566f63418ca0db42acb3d95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mix.ru/media/cache/7e/5c/7e5cf566f63418ca0db42acb3d9589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4593790"/>
                    </a:xfrm>
                    <a:prstGeom prst="rect">
                      <a:avLst/>
                    </a:prstGeom>
                    <a:noFill/>
                    <a:ln>
                      <a:noFill/>
                    </a:ln>
                  </pic:spPr>
                </pic:pic>
              </a:graphicData>
            </a:graphic>
          </wp:inline>
        </w:drawing>
      </w:r>
    </w:p>
    <w:p w:rsidR="007F5004" w:rsidRDefault="007F5004" w:rsidP="00D547D6">
      <w:pPr>
        <w:spacing w:line="240" w:lineRule="auto"/>
      </w:pPr>
    </w:p>
    <w:p w:rsidR="006C0DA9" w:rsidRDefault="006C0DA9" w:rsidP="006C0DA9">
      <w:pPr>
        <w:spacing w:line="240" w:lineRule="auto"/>
        <w:rPr>
          <w:b/>
        </w:rPr>
      </w:pPr>
    </w:p>
    <w:p w:rsidR="006C0DA9" w:rsidRPr="006C0DA9" w:rsidRDefault="00D2508C" w:rsidP="008227AA">
      <w:pPr>
        <w:spacing w:line="240" w:lineRule="auto"/>
        <w:jc w:val="center"/>
        <w:rPr>
          <w:b/>
        </w:rPr>
      </w:pPr>
      <w:r>
        <w:rPr>
          <w:b/>
        </w:rPr>
        <w:lastRenderedPageBreak/>
        <w:t xml:space="preserve">Подпрограмма </w:t>
      </w:r>
      <w:r w:rsidR="006C0DA9" w:rsidRPr="006C0DA9">
        <w:rPr>
          <w:b/>
        </w:rPr>
        <w:t>№4.Развитие предметно – развивающей среды, материально-технической базы ДОУ в соответст</w:t>
      </w:r>
      <w:r w:rsidR="008227AA">
        <w:rPr>
          <w:b/>
        </w:rPr>
        <w:t>вии с современными требованиями</w:t>
      </w:r>
    </w:p>
    <w:p w:rsidR="006C0DA9" w:rsidRPr="006C0DA9" w:rsidRDefault="006C0DA9" w:rsidP="006C0DA9">
      <w:pPr>
        <w:spacing w:line="240" w:lineRule="auto"/>
        <w:rPr>
          <w:b/>
        </w:rPr>
      </w:pPr>
    </w:p>
    <w:p w:rsidR="006C0DA9" w:rsidRPr="006C0DA9" w:rsidRDefault="006C0DA9" w:rsidP="006C0DA9">
      <w:pPr>
        <w:spacing w:line="240" w:lineRule="auto"/>
        <w:rPr>
          <w:b/>
        </w:rPr>
      </w:pPr>
      <w:r w:rsidRPr="006C0DA9">
        <w:rPr>
          <w:b/>
        </w:rPr>
        <w:t>Стратегия.</w:t>
      </w:r>
    </w:p>
    <w:p w:rsidR="006C0DA9" w:rsidRPr="006C0DA9" w:rsidRDefault="006C0DA9" w:rsidP="00C86BA0">
      <w:pPr>
        <w:numPr>
          <w:ilvl w:val="0"/>
          <w:numId w:val="30"/>
        </w:numPr>
        <w:spacing w:line="240" w:lineRule="auto"/>
      </w:pPr>
      <w:r w:rsidRPr="006C0DA9">
        <w:t>Стратегическим направлением нашего учреждения являетс</w:t>
      </w:r>
      <w:r w:rsidR="00B969C2">
        <w:t xml:space="preserve">я охрана жизни и здоровья детей,  </w:t>
      </w:r>
      <w:r w:rsidRPr="006C0DA9">
        <w:t xml:space="preserve">обеспечение безопасных условий труда сотрудников ДОУ. </w:t>
      </w:r>
    </w:p>
    <w:p w:rsidR="006C0DA9" w:rsidRPr="006C0DA9" w:rsidRDefault="006C0DA9" w:rsidP="006C0DA9">
      <w:pPr>
        <w:spacing w:line="240" w:lineRule="auto"/>
      </w:pPr>
      <w:r w:rsidRPr="006C0DA9">
        <w:t>Проблема обеспечения безопасных условий труда, сохранения здоровья жизни детей и сотрудников в дошкольных образовательных учреждениях с каждым годом приобретает все большую актуальность и остроту. В сложных обстоятельствах формирования рыночных отношений в России, в ситуации недостаточного финансирования содержания образовательных учреждений, особенно важно поддерживать достойные условия пребывания детей в ДОУ и условия труда для сотрудников ДОУ, заботиться о сохранении их здоровья и жизни, об их правовой защищенности. Осознавая значимость этой проблемы, все многообразие ресурсов будет направленно на организацию предметно-развивающей среды, которая дает возможность неформально построить педагогический процесс, помогает ребенку быть постоянно занятым полезным и интересным делом. Исходное требование к предметной среде</w:t>
      </w:r>
      <w:r w:rsidR="00961916">
        <w:t xml:space="preserve"> </w:t>
      </w:r>
      <w:r w:rsidRPr="006C0DA9">
        <w:t>- ее развивающий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обеспечить зону ближайшего развития.</w:t>
      </w:r>
    </w:p>
    <w:p w:rsidR="006C0DA9" w:rsidRPr="00F10E23" w:rsidRDefault="00D83AB8" w:rsidP="006C0DA9">
      <w:pPr>
        <w:spacing w:line="240" w:lineRule="auto"/>
      </w:pPr>
      <w:r>
        <w:rPr>
          <w:b/>
        </w:rPr>
        <w:t>Цели</w:t>
      </w:r>
      <w:r>
        <w:rPr>
          <w:b/>
          <w:lang w:val="en-US"/>
        </w:rPr>
        <w:t>:</w:t>
      </w:r>
    </w:p>
    <w:p w:rsidR="006C0DA9" w:rsidRPr="006C0DA9" w:rsidRDefault="006C0DA9" w:rsidP="00C86BA0">
      <w:pPr>
        <w:numPr>
          <w:ilvl w:val="0"/>
          <w:numId w:val="31"/>
        </w:numPr>
        <w:spacing w:line="240" w:lineRule="auto"/>
      </w:pPr>
      <w:r w:rsidRPr="006C0DA9">
        <w:t>Обогащать предметно-развивающую среду и материально-техническую базу ДОУ согласно современным требованиям.</w:t>
      </w:r>
    </w:p>
    <w:p w:rsidR="006C0DA9" w:rsidRPr="006C0DA9" w:rsidRDefault="006C0DA9" w:rsidP="00C86BA0">
      <w:pPr>
        <w:numPr>
          <w:ilvl w:val="0"/>
          <w:numId w:val="31"/>
        </w:numPr>
        <w:spacing w:line="240" w:lineRule="auto"/>
      </w:pPr>
      <w:r w:rsidRPr="006C0DA9">
        <w:t>Укреплять материально-техническую базу, обеспечивая целесообразность, информативность и комфорт.</w:t>
      </w:r>
    </w:p>
    <w:p w:rsidR="006C0DA9" w:rsidRPr="006C0DA9" w:rsidRDefault="006C0DA9" w:rsidP="00C86BA0">
      <w:pPr>
        <w:numPr>
          <w:ilvl w:val="0"/>
          <w:numId w:val="31"/>
        </w:numPr>
        <w:spacing w:line="240" w:lineRule="auto"/>
      </w:pPr>
      <w:r w:rsidRPr="006C0DA9">
        <w:t>Обеспечение правильной организации и функционирования системы охраны труда и безопасности в дошкольном учреждении, в соответствии с требованиями действующего законодательства.</w:t>
      </w:r>
    </w:p>
    <w:p w:rsidR="006C0DA9" w:rsidRPr="006C0DA9" w:rsidRDefault="006C0DA9" w:rsidP="006C0DA9">
      <w:pPr>
        <w:spacing w:line="240" w:lineRule="auto"/>
      </w:pPr>
      <w:r w:rsidRPr="006C0DA9">
        <w:rPr>
          <w:b/>
        </w:rPr>
        <w:t>Задачи.</w:t>
      </w:r>
    </w:p>
    <w:p w:rsidR="006C0DA9" w:rsidRPr="006C0DA9" w:rsidRDefault="006C0DA9" w:rsidP="00C86BA0">
      <w:pPr>
        <w:numPr>
          <w:ilvl w:val="0"/>
          <w:numId w:val="32"/>
        </w:numPr>
        <w:spacing w:line="240" w:lineRule="auto"/>
      </w:pPr>
      <w:r w:rsidRPr="006C0DA9">
        <w:t>Целенаправленно совершенствовать предметно-развивающую среду с учетом оптимальной насыщенности, целостности, многофункциональности.</w:t>
      </w:r>
    </w:p>
    <w:p w:rsidR="006C0DA9" w:rsidRPr="006C0DA9" w:rsidRDefault="006C0DA9" w:rsidP="00C86BA0">
      <w:pPr>
        <w:numPr>
          <w:ilvl w:val="0"/>
          <w:numId w:val="32"/>
        </w:numPr>
        <w:spacing w:line="240" w:lineRule="auto"/>
      </w:pPr>
      <w:r w:rsidRPr="006C0DA9">
        <w:t>Укреплять материально-техническую базу, обеспечивая целесообразность, информативность и комфорт.</w:t>
      </w:r>
    </w:p>
    <w:p w:rsidR="006C0DA9" w:rsidRPr="006C0DA9" w:rsidRDefault="006C0DA9" w:rsidP="00C86BA0">
      <w:pPr>
        <w:numPr>
          <w:ilvl w:val="0"/>
          <w:numId w:val="32"/>
        </w:numPr>
        <w:spacing w:line="240" w:lineRule="auto"/>
      </w:pPr>
      <w:r w:rsidRPr="006C0DA9">
        <w:t>Обеспечение выполнения сотрудниками должностных инструкций, инструкций по охране труда, жизни и здоровья воспитанников и безопасности проведения образовательного процесса - в целях предотвращения несчастных случаев с детьми и сотрудниками.</w:t>
      </w:r>
    </w:p>
    <w:p w:rsidR="006C0DA9" w:rsidRPr="006C0DA9" w:rsidRDefault="006C0DA9" w:rsidP="00C86BA0">
      <w:pPr>
        <w:numPr>
          <w:ilvl w:val="0"/>
          <w:numId w:val="32"/>
        </w:numPr>
        <w:spacing w:line="240" w:lineRule="auto"/>
      </w:pPr>
      <w:r w:rsidRPr="006C0DA9">
        <w:t>Обеспечение условий сохранения жизни и здоровья сотрудников в процессе трудовой деятельности, включающее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C0DA9" w:rsidRDefault="006C0DA9" w:rsidP="006C0DA9">
      <w:pPr>
        <w:spacing w:line="240" w:lineRule="auto"/>
      </w:pPr>
    </w:p>
    <w:p w:rsidR="00576E97" w:rsidRDefault="00576E97" w:rsidP="006C0DA9">
      <w:pPr>
        <w:spacing w:line="240" w:lineRule="auto"/>
      </w:pPr>
    </w:p>
    <w:p w:rsidR="00576E97" w:rsidRDefault="00576E97" w:rsidP="006C0DA9">
      <w:pPr>
        <w:spacing w:line="240" w:lineRule="auto"/>
      </w:pPr>
    </w:p>
    <w:p w:rsidR="00576E97" w:rsidRDefault="00576E97" w:rsidP="006C0DA9">
      <w:pPr>
        <w:spacing w:line="240" w:lineRule="auto"/>
      </w:pPr>
    </w:p>
    <w:p w:rsidR="00026294" w:rsidRDefault="00026294" w:rsidP="006C0DA9">
      <w:pPr>
        <w:spacing w:line="240" w:lineRule="auto"/>
      </w:pPr>
    </w:p>
    <w:p w:rsidR="00026294" w:rsidRPr="006C0DA9" w:rsidRDefault="00026294" w:rsidP="006C0DA9">
      <w:pPr>
        <w:spacing w:line="240" w:lineRule="auto"/>
      </w:pPr>
    </w:p>
    <w:p w:rsidR="006C0DA9" w:rsidRPr="006C0DA9" w:rsidRDefault="006C0DA9" w:rsidP="006C0DA9">
      <w:pPr>
        <w:spacing w:line="240" w:lineRule="auto"/>
        <w:rPr>
          <w:b/>
        </w:rPr>
      </w:pPr>
      <w:r w:rsidRPr="006C0DA9">
        <w:rPr>
          <w:b/>
        </w:rPr>
        <w:lastRenderedPageBreak/>
        <w:t>Направления.</w:t>
      </w:r>
    </w:p>
    <w:p w:rsidR="006C0DA9" w:rsidRPr="006C0DA9" w:rsidRDefault="006C0DA9" w:rsidP="006C0DA9">
      <w:pPr>
        <w:spacing w:line="240" w:lineRule="auto"/>
        <w:rPr>
          <w:b/>
        </w:rPr>
      </w:pPr>
    </w:p>
    <w:tbl>
      <w:tblPr>
        <w:tblStyle w:val="a8"/>
        <w:tblW w:w="9933" w:type="dxa"/>
        <w:tblInd w:w="-431" w:type="dxa"/>
        <w:tblLook w:val="04A0" w:firstRow="1" w:lastRow="0" w:firstColumn="1" w:lastColumn="0" w:noHBand="0" w:noVBand="1"/>
      </w:tblPr>
      <w:tblGrid>
        <w:gridCol w:w="438"/>
        <w:gridCol w:w="2369"/>
        <w:gridCol w:w="3686"/>
        <w:gridCol w:w="688"/>
        <w:gridCol w:w="688"/>
        <w:gridCol w:w="688"/>
        <w:gridCol w:w="688"/>
        <w:gridCol w:w="688"/>
      </w:tblGrid>
      <w:tr w:rsidR="006C0DA9" w:rsidRPr="006C0DA9" w:rsidTr="00DF43EF">
        <w:tc>
          <w:tcPr>
            <w:tcW w:w="438" w:type="dxa"/>
          </w:tcPr>
          <w:p w:rsidR="006C0DA9" w:rsidRPr="006C0DA9" w:rsidRDefault="006C0DA9" w:rsidP="006C0DA9">
            <w:pPr>
              <w:spacing w:line="240" w:lineRule="auto"/>
            </w:pPr>
            <w:r w:rsidRPr="006C0DA9">
              <w:t>№</w:t>
            </w:r>
          </w:p>
        </w:tc>
        <w:tc>
          <w:tcPr>
            <w:tcW w:w="2369" w:type="dxa"/>
          </w:tcPr>
          <w:p w:rsidR="006C0DA9" w:rsidRPr="006C0DA9" w:rsidRDefault="006C0DA9" w:rsidP="006C0DA9">
            <w:pPr>
              <w:spacing w:line="240" w:lineRule="auto"/>
            </w:pPr>
            <w:r w:rsidRPr="006C0DA9">
              <w:t>Направления</w:t>
            </w:r>
          </w:p>
        </w:tc>
        <w:tc>
          <w:tcPr>
            <w:tcW w:w="3686" w:type="dxa"/>
          </w:tcPr>
          <w:p w:rsidR="006C0DA9" w:rsidRPr="006C0DA9" w:rsidRDefault="006C0DA9" w:rsidP="006C0DA9">
            <w:pPr>
              <w:spacing w:line="240" w:lineRule="auto"/>
            </w:pPr>
            <w:r w:rsidRPr="006C0DA9">
              <w:t>Мероприятия</w:t>
            </w:r>
          </w:p>
        </w:tc>
        <w:tc>
          <w:tcPr>
            <w:tcW w:w="688" w:type="dxa"/>
          </w:tcPr>
          <w:p w:rsidR="006C0DA9" w:rsidRPr="006C0DA9" w:rsidRDefault="006C0DA9" w:rsidP="006C0DA9">
            <w:pPr>
              <w:spacing w:line="240" w:lineRule="auto"/>
            </w:pPr>
            <w:r w:rsidRPr="006C0DA9">
              <w:t>2016</w:t>
            </w:r>
          </w:p>
        </w:tc>
        <w:tc>
          <w:tcPr>
            <w:tcW w:w="688" w:type="dxa"/>
          </w:tcPr>
          <w:p w:rsidR="006C0DA9" w:rsidRPr="006C0DA9" w:rsidRDefault="006C0DA9" w:rsidP="006C0DA9">
            <w:pPr>
              <w:spacing w:line="240" w:lineRule="auto"/>
            </w:pPr>
            <w:r w:rsidRPr="006C0DA9">
              <w:t>2017</w:t>
            </w:r>
          </w:p>
        </w:tc>
        <w:tc>
          <w:tcPr>
            <w:tcW w:w="688" w:type="dxa"/>
          </w:tcPr>
          <w:p w:rsidR="006C0DA9" w:rsidRPr="006C0DA9" w:rsidRDefault="006C0DA9" w:rsidP="006C0DA9">
            <w:pPr>
              <w:spacing w:line="240" w:lineRule="auto"/>
            </w:pPr>
            <w:r w:rsidRPr="006C0DA9">
              <w:t>2018</w:t>
            </w:r>
          </w:p>
        </w:tc>
        <w:tc>
          <w:tcPr>
            <w:tcW w:w="688" w:type="dxa"/>
          </w:tcPr>
          <w:p w:rsidR="006C0DA9" w:rsidRPr="006C0DA9" w:rsidRDefault="006C0DA9" w:rsidP="006C0DA9">
            <w:pPr>
              <w:spacing w:line="240" w:lineRule="auto"/>
            </w:pPr>
            <w:r w:rsidRPr="006C0DA9">
              <w:t>2019</w:t>
            </w:r>
          </w:p>
        </w:tc>
        <w:tc>
          <w:tcPr>
            <w:tcW w:w="688" w:type="dxa"/>
          </w:tcPr>
          <w:p w:rsidR="006C0DA9" w:rsidRPr="006C0DA9" w:rsidRDefault="006C0DA9" w:rsidP="006C0DA9">
            <w:pPr>
              <w:spacing w:line="240" w:lineRule="auto"/>
            </w:pPr>
            <w:r w:rsidRPr="006C0DA9">
              <w:t>2020</w:t>
            </w:r>
          </w:p>
        </w:tc>
      </w:tr>
      <w:tr w:rsidR="003110ED" w:rsidRPr="006C0DA9" w:rsidTr="00DF43EF">
        <w:trPr>
          <w:trHeight w:val="568"/>
        </w:trPr>
        <w:tc>
          <w:tcPr>
            <w:tcW w:w="438" w:type="dxa"/>
            <w:vMerge w:val="restart"/>
          </w:tcPr>
          <w:p w:rsidR="003110ED" w:rsidRPr="006C0DA9" w:rsidRDefault="003110ED" w:rsidP="006C0DA9">
            <w:pPr>
              <w:spacing w:line="240" w:lineRule="auto"/>
            </w:pPr>
            <w:r w:rsidRPr="006C0DA9">
              <w:t>1</w:t>
            </w:r>
          </w:p>
        </w:tc>
        <w:tc>
          <w:tcPr>
            <w:tcW w:w="2369" w:type="dxa"/>
            <w:vMerge w:val="restart"/>
          </w:tcPr>
          <w:p w:rsidR="003110ED" w:rsidRPr="006C0DA9" w:rsidRDefault="003110ED" w:rsidP="006C0DA9">
            <w:pPr>
              <w:spacing w:line="240" w:lineRule="auto"/>
            </w:pPr>
            <w:r w:rsidRPr="006C0DA9">
              <w:t>Создание условий для стабильного функционирования ДОУ.</w:t>
            </w:r>
          </w:p>
        </w:tc>
        <w:tc>
          <w:tcPr>
            <w:tcW w:w="3686" w:type="dxa"/>
            <w:tcBorders>
              <w:bottom w:val="single" w:sz="4" w:space="0" w:color="auto"/>
            </w:tcBorders>
          </w:tcPr>
          <w:p w:rsidR="003110ED" w:rsidRPr="006C0DA9" w:rsidRDefault="003110ED" w:rsidP="00DF43EF">
            <w:pPr>
              <w:numPr>
                <w:ilvl w:val="0"/>
                <w:numId w:val="35"/>
              </w:numPr>
              <w:spacing w:line="240" w:lineRule="auto"/>
              <w:ind w:left="0" w:firstLine="0"/>
            </w:pPr>
            <w:r w:rsidRPr="006C0DA9">
              <w:t xml:space="preserve"> Поддержание в рабочем состоянии всех жизненно необходимых систем учреждения.</w:t>
            </w:r>
          </w:p>
        </w:tc>
        <w:tc>
          <w:tcPr>
            <w:tcW w:w="688" w:type="dxa"/>
          </w:tcPr>
          <w:p w:rsidR="003110ED" w:rsidRPr="006C0DA9" w:rsidRDefault="003110ED" w:rsidP="006C0DA9">
            <w:pPr>
              <w:spacing w:line="240" w:lineRule="auto"/>
            </w:pPr>
            <w:r w:rsidRPr="006C0DA9">
              <w:t>+</w:t>
            </w:r>
          </w:p>
        </w:tc>
        <w:tc>
          <w:tcPr>
            <w:tcW w:w="688" w:type="dxa"/>
          </w:tcPr>
          <w:p w:rsidR="003110ED" w:rsidRPr="006C0DA9" w:rsidRDefault="003110ED" w:rsidP="006C0DA9">
            <w:pPr>
              <w:spacing w:line="240" w:lineRule="auto"/>
            </w:pPr>
            <w:r w:rsidRPr="006C0DA9">
              <w:t>+</w:t>
            </w:r>
          </w:p>
        </w:tc>
        <w:tc>
          <w:tcPr>
            <w:tcW w:w="688" w:type="dxa"/>
          </w:tcPr>
          <w:p w:rsidR="003110ED" w:rsidRPr="006C0DA9" w:rsidRDefault="003110ED" w:rsidP="006C0DA9">
            <w:pPr>
              <w:spacing w:line="240" w:lineRule="auto"/>
            </w:pPr>
            <w:r w:rsidRPr="006C0DA9">
              <w:t>+</w:t>
            </w:r>
          </w:p>
        </w:tc>
        <w:tc>
          <w:tcPr>
            <w:tcW w:w="688" w:type="dxa"/>
          </w:tcPr>
          <w:p w:rsidR="003110ED" w:rsidRPr="006C0DA9" w:rsidRDefault="003110ED" w:rsidP="006C0DA9">
            <w:pPr>
              <w:spacing w:line="240" w:lineRule="auto"/>
            </w:pPr>
            <w:r w:rsidRPr="006C0DA9">
              <w:t>+</w:t>
            </w:r>
          </w:p>
        </w:tc>
        <w:tc>
          <w:tcPr>
            <w:tcW w:w="688" w:type="dxa"/>
          </w:tcPr>
          <w:p w:rsidR="003110ED" w:rsidRPr="006C0DA9" w:rsidRDefault="003110ED" w:rsidP="006C0DA9">
            <w:pPr>
              <w:spacing w:line="240" w:lineRule="auto"/>
            </w:pPr>
            <w:r w:rsidRPr="006C0DA9">
              <w:t>+</w:t>
            </w:r>
          </w:p>
        </w:tc>
      </w:tr>
      <w:tr w:rsidR="003110ED" w:rsidRPr="006C0DA9" w:rsidTr="00DF43EF">
        <w:trPr>
          <w:trHeight w:val="567"/>
        </w:trPr>
        <w:tc>
          <w:tcPr>
            <w:tcW w:w="438" w:type="dxa"/>
            <w:vMerge/>
            <w:tcBorders>
              <w:bottom w:val="nil"/>
            </w:tcBorders>
          </w:tcPr>
          <w:p w:rsidR="003110ED" w:rsidRPr="006C0DA9" w:rsidRDefault="003110ED" w:rsidP="006C0DA9">
            <w:pPr>
              <w:spacing w:line="240" w:lineRule="auto"/>
            </w:pPr>
          </w:p>
        </w:tc>
        <w:tc>
          <w:tcPr>
            <w:tcW w:w="2369" w:type="dxa"/>
            <w:vMerge/>
            <w:tcBorders>
              <w:bottom w:val="nil"/>
            </w:tcBorders>
          </w:tcPr>
          <w:p w:rsidR="003110ED" w:rsidRPr="006C0DA9" w:rsidRDefault="003110ED" w:rsidP="006C0DA9">
            <w:pPr>
              <w:spacing w:line="240" w:lineRule="auto"/>
            </w:pPr>
          </w:p>
        </w:tc>
        <w:tc>
          <w:tcPr>
            <w:tcW w:w="3686" w:type="dxa"/>
            <w:tcBorders>
              <w:bottom w:val="single" w:sz="4" w:space="0" w:color="auto"/>
            </w:tcBorders>
          </w:tcPr>
          <w:p w:rsidR="003110ED" w:rsidRPr="006C0DA9" w:rsidRDefault="00DF43EF" w:rsidP="00DF43EF">
            <w:pPr>
              <w:spacing w:line="240" w:lineRule="auto"/>
              <w:ind w:left="0" w:firstLine="0"/>
            </w:pPr>
            <w:r>
              <w:t xml:space="preserve">2. </w:t>
            </w:r>
            <w:r w:rsidR="003110ED" w:rsidRPr="006F5CF5">
              <w:t>Установка фильтра на подачу воды в пищеблок</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p>
        </w:tc>
      </w:tr>
      <w:tr w:rsidR="003110ED" w:rsidRPr="006C0DA9" w:rsidTr="00DF43EF">
        <w:trPr>
          <w:trHeight w:val="462"/>
        </w:trPr>
        <w:tc>
          <w:tcPr>
            <w:tcW w:w="438" w:type="dxa"/>
            <w:vMerge w:val="restart"/>
            <w:tcBorders>
              <w:top w:val="nil"/>
              <w:left w:val="single" w:sz="4" w:space="0" w:color="auto"/>
              <w:right w:val="single" w:sz="4" w:space="0" w:color="auto"/>
            </w:tcBorders>
          </w:tcPr>
          <w:p w:rsidR="003110ED" w:rsidRPr="006C0DA9" w:rsidRDefault="003110ED" w:rsidP="006C0DA9">
            <w:pPr>
              <w:spacing w:line="240" w:lineRule="auto"/>
            </w:pPr>
          </w:p>
        </w:tc>
        <w:tc>
          <w:tcPr>
            <w:tcW w:w="2369" w:type="dxa"/>
            <w:vMerge w:val="restart"/>
            <w:tcBorders>
              <w:top w:val="nil"/>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C0DA9" w:rsidRDefault="00DF43EF" w:rsidP="00DF43EF">
            <w:pPr>
              <w:spacing w:line="240" w:lineRule="auto"/>
              <w:ind w:left="0" w:firstLine="0"/>
            </w:pPr>
            <w:r>
              <w:t xml:space="preserve">3. </w:t>
            </w:r>
            <w:r w:rsidR="003110ED" w:rsidRPr="006F5CF5">
              <w:t>Установка дополнительного уличного освещения</w:t>
            </w:r>
            <w:r w:rsidR="003110ED">
              <w:t>.</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3110ED" w:rsidRPr="006C0DA9" w:rsidTr="00DF43EF">
        <w:trPr>
          <w:trHeight w:val="461"/>
        </w:trPr>
        <w:tc>
          <w:tcPr>
            <w:tcW w:w="438" w:type="dxa"/>
            <w:vMerge/>
            <w:tcBorders>
              <w:left w:val="single" w:sz="4" w:space="0" w:color="auto"/>
              <w:right w:val="single" w:sz="4" w:space="0" w:color="auto"/>
            </w:tcBorders>
          </w:tcPr>
          <w:p w:rsidR="003110ED" w:rsidRPr="006C0DA9" w:rsidRDefault="003110ED" w:rsidP="006C0DA9">
            <w:pPr>
              <w:spacing w:line="240" w:lineRule="auto"/>
            </w:pPr>
          </w:p>
        </w:tc>
        <w:tc>
          <w:tcPr>
            <w:tcW w:w="2369" w:type="dxa"/>
            <w:vMerge/>
            <w:tcBorders>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C0DA9" w:rsidRDefault="00DF43EF" w:rsidP="00DF43EF">
            <w:pPr>
              <w:spacing w:line="240" w:lineRule="auto"/>
              <w:ind w:left="0" w:firstLine="0"/>
            </w:pPr>
            <w:r>
              <w:t>4.</w:t>
            </w:r>
            <w:r w:rsidR="003110ED" w:rsidRPr="006F5CF5">
              <w:t>Оборудование части подвала под хранение хоз. нужд</w:t>
            </w:r>
            <w:r w:rsidR="003110ED">
              <w:t>.</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3110ED" w:rsidRPr="006C0DA9" w:rsidTr="00DF43EF">
        <w:trPr>
          <w:trHeight w:val="461"/>
        </w:trPr>
        <w:tc>
          <w:tcPr>
            <w:tcW w:w="438" w:type="dxa"/>
            <w:vMerge/>
            <w:tcBorders>
              <w:left w:val="single" w:sz="4" w:space="0" w:color="auto"/>
              <w:bottom w:val="nil"/>
              <w:right w:val="single" w:sz="4" w:space="0" w:color="auto"/>
            </w:tcBorders>
          </w:tcPr>
          <w:p w:rsidR="003110ED" w:rsidRPr="006C0DA9" w:rsidRDefault="003110ED" w:rsidP="006C0DA9">
            <w:pPr>
              <w:spacing w:line="240" w:lineRule="auto"/>
            </w:pPr>
          </w:p>
        </w:tc>
        <w:tc>
          <w:tcPr>
            <w:tcW w:w="2369" w:type="dxa"/>
            <w:vMerge/>
            <w:tcBorders>
              <w:left w:val="single" w:sz="4" w:space="0" w:color="auto"/>
              <w:bottom w:val="nil"/>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C0DA9" w:rsidRDefault="00DF43EF" w:rsidP="00DF43EF">
            <w:pPr>
              <w:spacing w:line="240" w:lineRule="auto"/>
              <w:ind w:left="0" w:firstLine="0"/>
              <w:jc w:val="left"/>
            </w:pPr>
            <w:r>
              <w:t xml:space="preserve">5. </w:t>
            </w:r>
            <w:r w:rsidR="003110ED" w:rsidRPr="006F5CF5">
              <w:t>Разработка нормативно-правовых актов в соответствии с номенклатурой дел ДОУ и действующим законодательством.</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r>
              <w:t>+</w:t>
            </w:r>
          </w:p>
        </w:tc>
      </w:tr>
      <w:tr w:rsidR="003110ED" w:rsidRPr="006C0DA9" w:rsidTr="00DF43EF">
        <w:trPr>
          <w:trHeight w:val="337"/>
        </w:trPr>
        <w:tc>
          <w:tcPr>
            <w:tcW w:w="438" w:type="dxa"/>
            <w:vMerge w:val="restart"/>
            <w:tcBorders>
              <w:top w:val="nil"/>
              <w:left w:val="single" w:sz="4" w:space="0" w:color="auto"/>
              <w:right w:val="single" w:sz="4" w:space="0" w:color="auto"/>
            </w:tcBorders>
          </w:tcPr>
          <w:p w:rsidR="003110ED" w:rsidRPr="006C0DA9" w:rsidRDefault="003110ED" w:rsidP="006C0DA9">
            <w:pPr>
              <w:spacing w:line="240" w:lineRule="auto"/>
            </w:pPr>
          </w:p>
        </w:tc>
        <w:tc>
          <w:tcPr>
            <w:tcW w:w="2369" w:type="dxa"/>
            <w:vMerge w:val="restart"/>
            <w:tcBorders>
              <w:top w:val="nil"/>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C0DA9" w:rsidRDefault="00DF43EF" w:rsidP="00DF43EF">
            <w:pPr>
              <w:spacing w:line="240" w:lineRule="auto"/>
            </w:pPr>
            <w:r>
              <w:t xml:space="preserve">6. </w:t>
            </w:r>
            <w:r w:rsidR="003110ED" w:rsidRPr="006F5CF5">
              <w:t>Ремонт кровли</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r>
              <w:t>+</w:t>
            </w:r>
          </w:p>
        </w:tc>
      </w:tr>
      <w:tr w:rsidR="003110ED" w:rsidRPr="006C0DA9" w:rsidTr="00DF43EF">
        <w:trPr>
          <w:trHeight w:val="337"/>
        </w:trPr>
        <w:tc>
          <w:tcPr>
            <w:tcW w:w="438" w:type="dxa"/>
            <w:vMerge/>
            <w:tcBorders>
              <w:left w:val="single" w:sz="4" w:space="0" w:color="auto"/>
              <w:right w:val="single" w:sz="4" w:space="0" w:color="auto"/>
            </w:tcBorders>
          </w:tcPr>
          <w:p w:rsidR="003110ED" w:rsidRPr="006C0DA9" w:rsidRDefault="003110ED" w:rsidP="006C0DA9">
            <w:pPr>
              <w:spacing w:line="240" w:lineRule="auto"/>
            </w:pPr>
          </w:p>
        </w:tc>
        <w:tc>
          <w:tcPr>
            <w:tcW w:w="2369" w:type="dxa"/>
            <w:vMerge/>
            <w:tcBorders>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Default="00DF43EF" w:rsidP="00DF43EF">
            <w:pPr>
              <w:spacing w:line="240" w:lineRule="auto"/>
            </w:pPr>
            <w:r>
              <w:t xml:space="preserve">7. </w:t>
            </w:r>
            <w:r w:rsidR="003110ED" w:rsidRPr="006F5CF5">
              <w:t xml:space="preserve">Ремонт </w:t>
            </w:r>
            <w:proofErr w:type="spellStart"/>
            <w:r w:rsidR="003110ED" w:rsidRPr="006F5CF5">
              <w:t>крыльцев</w:t>
            </w:r>
            <w:proofErr w:type="spellEnd"/>
            <w:r w:rsidR="003110ED">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p>
        </w:tc>
      </w:tr>
      <w:tr w:rsidR="003110ED" w:rsidRPr="006C0DA9" w:rsidTr="00DF43EF">
        <w:trPr>
          <w:trHeight w:val="337"/>
        </w:trPr>
        <w:tc>
          <w:tcPr>
            <w:tcW w:w="438" w:type="dxa"/>
            <w:vMerge/>
            <w:tcBorders>
              <w:left w:val="single" w:sz="4" w:space="0" w:color="auto"/>
              <w:right w:val="single" w:sz="4" w:space="0" w:color="auto"/>
            </w:tcBorders>
          </w:tcPr>
          <w:p w:rsidR="003110ED" w:rsidRPr="006C0DA9" w:rsidRDefault="003110ED" w:rsidP="006C0DA9">
            <w:pPr>
              <w:spacing w:line="240" w:lineRule="auto"/>
            </w:pPr>
          </w:p>
        </w:tc>
        <w:tc>
          <w:tcPr>
            <w:tcW w:w="2369" w:type="dxa"/>
            <w:vMerge/>
            <w:tcBorders>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Default="00DF43EF" w:rsidP="00DF43EF">
            <w:pPr>
              <w:spacing w:line="240" w:lineRule="auto"/>
              <w:jc w:val="left"/>
            </w:pPr>
            <w:r>
              <w:t xml:space="preserve">8. </w:t>
            </w:r>
            <w:r w:rsidR="003110ED" w:rsidRPr="006F5CF5">
              <w:t>Косметический ремонт групповых помещений</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3110ED" w:rsidRPr="006C0DA9" w:rsidTr="00DF43EF">
        <w:trPr>
          <w:trHeight w:val="337"/>
        </w:trPr>
        <w:tc>
          <w:tcPr>
            <w:tcW w:w="438" w:type="dxa"/>
            <w:vMerge/>
            <w:tcBorders>
              <w:left w:val="single" w:sz="4" w:space="0" w:color="auto"/>
              <w:bottom w:val="nil"/>
              <w:right w:val="single" w:sz="4" w:space="0" w:color="auto"/>
            </w:tcBorders>
          </w:tcPr>
          <w:p w:rsidR="003110ED" w:rsidRPr="006C0DA9" w:rsidRDefault="003110ED" w:rsidP="006C0DA9">
            <w:pPr>
              <w:spacing w:line="240" w:lineRule="auto"/>
            </w:pPr>
          </w:p>
        </w:tc>
        <w:tc>
          <w:tcPr>
            <w:tcW w:w="2369" w:type="dxa"/>
            <w:vMerge/>
            <w:tcBorders>
              <w:left w:val="single" w:sz="4" w:space="0" w:color="auto"/>
              <w:bottom w:val="nil"/>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F5CF5" w:rsidRDefault="00DF43EF" w:rsidP="00DF43EF">
            <w:pPr>
              <w:spacing w:line="240" w:lineRule="auto"/>
              <w:ind w:left="0" w:firstLine="0"/>
            </w:pPr>
            <w:r>
              <w:t xml:space="preserve">9. </w:t>
            </w:r>
            <w:r w:rsidR="003110ED" w:rsidRPr="006F5CF5">
              <w:t>Ремонт фасада (торцы)</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3110ED" w:rsidRPr="006C0DA9" w:rsidTr="00DF43EF">
        <w:trPr>
          <w:trHeight w:val="656"/>
        </w:trPr>
        <w:tc>
          <w:tcPr>
            <w:tcW w:w="438" w:type="dxa"/>
            <w:vMerge w:val="restart"/>
            <w:tcBorders>
              <w:top w:val="nil"/>
              <w:left w:val="single" w:sz="4" w:space="0" w:color="auto"/>
              <w:right w:val="single" w:sz="4" w:space="0" w:color="auto"/>
            </w:tcBorders>
          </w:tcPr>
          <w:p w:rsidR="003110ED" w:rsidRPr="006C0DA9" w:rsidRDefault="003110ED" w:rsidP="006C0DA9">
            <w:pPr>
              <w:spacing w:line="240" w:lineRule="auto"/>
            </w:pPr>
          </w:p>
        </w:tc>
        <w:tc>
          <w:tcPr>
            <w:tcW w:w="2369" w:type="dxa"/>
            <w:vMerge w:val="restart"/>
            <w:tcBorders>
              <w:top w:val="nil"/>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C0DA9" w:rsidRDefault="00DF43EF" w:rsidP="00DF43EF">
            <w:pPr>
              <w:spacing w:line="240" w:lineRule="auto"/>
              <w:ind w:left="0" w:firstLine="0"/>
              <w:jc w:val="left"/>
            </w:pPr>
            <w:r>
              <w:t xml:space="preserve">10. </w:t>
            </w:r>
            <w:r w:rsidR="003110ED" w:rsidRPr="006F5CF5">
              <w:t>Ремонт пищеблока (облицовка плиткой стен)</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E84C11"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3110ED" w:rsidRPr="006C0DA9" w:rsidTr="00DF43EF">
        <w:trPr>
          <w:trHeight w:val="311"/>
        </w:trPr>
        <w:tc>
          <w:tcPr>
            <w:tcW w:w="438" w:type="dxa"/>
            <w:vMerge/>
            <w:tcBorders>
              <w:left w:val="single" w:sz="4" w:space="0" w:color="auto"/>
              <w:right w:val="single" w:sz="4" w:space="0" w:color="auto"/>
            </w:tcBorders>
          </w:tcPr>
          <w:p w:rsidR="003110ED" w:rsidRPr="006C0DA9" w:rsidRDefault="003110ED" w:rsidP="006C0DA9">
            <w:pPr>
              <w:spacing w:line="240" w:lineRule="auto"/>
            </w:pPr>
          </w:p>
        </w:tc>
        <w:tc>
          <w:tcPr>
            <w:tcW w:w="2369" w:type="dxa"/>
            <w:vMerge/>
            <w:tcBorders>
              <w:left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F5CF5" w:rsidRDefault="00DF43EF" w:rsidP="00DF43EF">
            <w:pPr>
              <w:spacing w:line="240" w:lineRule="auto"/>
              <w:ind w:left="0" w:firstLine="0"/>
            </w:pPr>
            <w:r>
              <w:t xml:space="preserve">11. </w:t>
            </w:r>
            <w:r w:rsidR="003110ED" w:rsidRPr="006F5CF5">
              <w:t>Ремонт асфальта 100</w:t>
            </w:r>
            <w:r w:rsidR="0061753A">
              <w:t xml:space="preserve"> </w:t>
            </w:r>
            <w:r w:rsidR="003110ED" w:rsidRPr="006F5CF5">
              <w:t>м2</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E84C11"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3110ED" w:rsidRPr="006C0DA9" w:rsidTr="00DF43EF">
        <w:trPr>
          <w:trHeight w:val="655"/>
        </w:trPr>
        <w:tc>
          <w:tcPr>
            <w:tcW w:w="438" w:type="dxa"/>
            <w:vMerge/>
            <w:tcBorders>
              <w:left w:val="single" w:sz="4" w:space="0" w:color="auto"/>
              <w:bottom w:val="single" w:sz="4" w:space="0" w:color="auto"/>
              <w:right w:val="single" w:sz="4" w:space="0" w:color="auto"/>
            </w:tcBorders>
          </w:tcPr>
          <w:p w:rsidR="003110ED" w:rsidRPr="006C0DA9" w:rsidRDefault="003110ED" w:rsidP="006C0DA9">
            <w:pPr>
              <w:spacing w:line="240" w:lineRule="auto"/>
            </w:pPr>
          </w:p>
        </w:tc>
        <w:tc>
          <w:tcPr>
            <w:tcW w:w="2369" w:type="dxa"/>
            <w:vMerge/>
            <w:tcBorders>
              <w:left w:val="single" w:sz="4" w:space="0" w:color="auto"/>
              <w:bottom w:val="single" w:sz="4" w:space="0" w:color="auto"/>
              <w:right w:val="single" w:sz="4" w:space="0" w:color="auto"/>
            </w:tcBorders>
          </w:tcPr>
          <w:p w:rsidR="003110ED" w:rsidRPr="006C0DA9" w:rsidRDefault="003110ED" w:rsidP="006C0DA9">
            <w:pPr>
              <w:spacing w:line="240" w:lineRule="auto"/>
            </w:pPr>
          </w:p>
        </w:tc>
        <w:tc>
          <w:tcPr>
            <w:tcW w:w="3686" w:type="dxa"/>
            <w:tcBorders>
              <w:left w:val="single" w:sz="4" w:space="0" w:color="auto"/>
            </w:tcBorders>
          </w:tcPr>
          <w:p w:rsidR="003110ED" w:rsidRPr="006F5CF5" w:rsidRDefault="00DF43EF" w:rsidP="00DF43EF">
            <w:pPr>
              <w:spacing w:line="240" w:lineRule="auto"/>
              <w:ind w:left="0" w:firstLine="0"/>
            </w:pPr>
            <w:r>
              <w:t xml:space="preserve">12. </w:t>
            </w:r>
            <w:r w:rsidR="003110ED" w:rsidRPr="006F5CF5">
              <w:t>Ремонт входных площадок в групповые помещения</w:t>
            </w:r>
            <w:r w:rsidR="003110ED">
              <w:t>.</w:t>
            </w:r>
          </w:p>
        </w:tc>
        <w:tc>
          <w:tcPr>
            <w:tcW w:w="688" w:type="dxa"/>
          </w:tcPr>
          <w:p w:rsidR="003110ED" w:rsidRPr="006C0DA9" w:rsidRDefault="003110ED" w:rsidP="006C0DA9">
            <w:pPr>
              <w:spacing w:line="240" w:lineRule="auto"/>
            </w:pPr>
          </w:p>
        </w:tc>
        <w:tc>
          <w:tcPr>
            <w:tcW w:w="688" w:type="dxa"/>
          </w:tcPr>
          <w:p w:rsidR="003110ED" w:rsidRPr="006C0DA9" w:rsidRDefault="00E84C11" w:rsidP="006C0DA9">
            <w:pPr>
              <w:spacing w:line="240" w:lineRule="auto"/>
            </w:pPr>
            <w:r>
              <w:t>+</w:t>
            </w: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c>
          <w:tcPr>
            <w:tcW w:w="688" w:type="dxa"/>
          </w:tcPr>
          <w:p w:rsidR="003110ED" w:rsidRPr="006C0DA9" w:rsidRDefault="003110ED" w:rsidP="006C0DA9">
            <w:pPr>
              <w:spacing w:line="240" w:lineRule="auto"/>
            </w:pPr>
          </w:p>
        </w:tc>
      </w:tr>
      <w:tr w:rsidR="00D37B74" w:rsidRPr="006C0DA9" w:rsidTr="00DF43EF">
        <w:trPr>
          <w:trHeight w:val="656"/>
        </w:trPr>
        <w:tc>
          <w:tcPr>
            <w:tcW w:w="438" w:type="dxa"/>
            <w:vMerge w:val="restart"/>
            <w:tcBorders>
              <w:top w:val="nil"/>
              <w:left w:val="single" w:sz="4" w:space="0" w:color="auto"/>
              <w:right w:val="single" w:sz="4" w:space="0" w:color="auto"/>
            </w:tcBorders>
          </w:tcPr>
          <w:p w:rsidR="00D37B74" w:rsidRPr="006C0DA9" w:rsidRDefault="00D37B74" w:rsidP="006C0DA9">
            <w:pPr>
              <w:spacing w:line="240" w:lineRule="auto"/>
            </w:pPr>
            <w:r w:rsidRPr="006C0DA9">
              <w:t>2</w:t>
            </w:r>
          </w:p>
        </w:tc>
        <w:tc>
          <w:tcPr>
            <w:tcW w:w="2369" w:type="dxa"/>
            <w:tcBorders>
              <w:top w:val="nil"/>
              <w:left w:val="single" w:sz="4" w:space="0" w:color="auto"/>
              <w:bottom w:val="nil"/>
              <w:right w:val="single" w:sz="4" w:space="0" w:color="auto"/>
            </w:tcBorders>
          </w:tcPr>
          <w:p w:rsidR="00D37B74" w:rsidRPr="006C0DA9" w:rsidRDefault="00D37B74" w:rsidP="006C0DA9">
            <w:pPr>
              <w:spacing w:line="240" w:lineRule="auto"/>
            </w:pPr>
          </w:p>
        </w:tc>
        <w:tc>
          <w:tcPr>
            <w:tcW w:w="3686" w:type="dxa"/>
            <w:vMerge w:val="restart"/>
            <w:tcBorders>
              <w:left w:val="single" w:sz="4" w:space="0" w:color="auto"/>
            </w:tcBorders>
          </w:tcPr>
          <w:p w:rsidR="003110ED" w:rsidRDefault="00DF43EF" w:rsidP="00DF43EF">
            <w:pPr>
              <w:spacing w:line="240" w:lineRule="auto"/>
              <w:jc w:val="left"/>
            </w:pPr>
            <w:r>
              <w:t xml:space="preserve">1. </w:t>
            </w:r>
            <w:r w:rsidR="003110ED">
              <w:t xml:space="preserve">Поэтапная замена компьютеров, программного обеспечения, игрового </w:t>
            </w:r>
            <w:r w:rsidR="002F0DD4">
              <w:t>оборудования и мебели в группах.</w:t>
            </w:r>
          </w:p>
          <w:p w:rsidR="00DF43EF" w:rsidRDefault="002F0DD4" w:rsidP="00DF43EF">
            <w:pPr>
              <w:spacing w:line="240" w:lineRule="auto"/>
              <w:ind w:left="-15" w:firstLine="0"/>
              <w:jc w:val="left"/>
            </w:pPr>
            <w:r>
              <w:t>П</w:t>
            </w:r>
            <w:r w:rsidR="003110ED">
              <w:t>риобретение методического, дидактич</w:t>
            </w:r>
            <w:r>
              <w:t>еского материала и оборудования.</w:t>
            </w:r>
          </w:p>
          <w:p w:rsidR="00D37B74" w:rsidRPr="006C0DA9" w:rsidRDefault="00910C72" w:rsidP="00DF43EF">
            <w:pPr>
              <w:spacing w:line="240" w:lineRule="auto"/>
              <w:jc w:val="left"/>
            </w:pPr>
            <w:r>
              <w:t>П</w:t>
            </w:r>
            <w:r w:rsidR="003110ED">
              <w:t>ополнение</w:t>
            </w:r>
            <w:r w:rsidR="00DF43EF">
              <w:t xml:space="preserve"> </w:t>
            </w:r>
            <w:r w:rsidR="003110ED">
              <w:t>«Экологической тропы» новыми сообществами.</w:t>
            </w:r>
          </w:p>
        </w:tc>
        <w:tc>
          <w:tcPr>
            <w:tcW w:w="688" w:type="dxa"/>
            <w:vMerge w:val="restart"/>
          </w:tcPr>
          <w:p w:rsidR="00D37B74" w:rsidRPr="006C0DA9" w:rsidRDefault="00D37B74" w:rsidP="006C0DA9">
            <w:pPr>
              <w:spacing w:line="240" w:lineRule="auto"/>
            </w:pPr>
            <w:r w:rsidRPr="006C0DA9">
              <w:t>+</w:t>
            </w:r>
          </w:p>
        </w:tc>
        <w:tc>
          <w:tcPr>
            <w:tcW w:w="688" w:type="dxa"/>
            <w:vMerge w:val="restart"/>
          </w:tcPr>
          <w:p w:rsidR="00D37B74" w:rsidRPr="006C0DA9" w:rsidRDefault="00D37B74" w:rsidP="006C0DA9">
            <w:pPr>
              <w:spacing w:line="240" w:lineRule="auto"/>
            </w:pPr>
            <w:r w:rsidRPr="006C0DA9">
              <w:t>+</w:t>
            </w:r>
          </w:p>
        </w:tc>
        <w:tc>
          <w:tcPr>
            <w:tcW w:w="688" w:type="dxa"/>
            <w:vMerge w:val="restart"/>
          </w:tcPr>
          <w:p w:rsidR="00D37B74" w:rsidRPr="006C0DA9" w:rsidRDefault="00D37B74" w:rsidP="006C0DA9">
            <w:pPr>
              <w:spacing w:line="240" w:lineRule="auto"/>
            </w:pPr>
            <w:r w:rsidRPr="006C0DA9">
              <w:t>+</w:t>
            </w:r>
          </w:p>
        </w:tc>
        <w:tc>
          <w:tcPr>
            <w:tcW w:w="688" w:type="dxa"/>
            <w:vMerge w:val="restart"/>
          </w:tcPr>
          <w:p w:rsidR="00D37B74" w:rsidRPr="006C0DA9" w:rsidRDefault="00D37B74" w:rsidP="006C0DA9">
            <w:pPr>
              <w:spacing w:line="240" w:lineRule="auto"/>
            </w:pPr>
            <w:r w:rsidRPr="006C0DA9">
              <w:t>+</w:t>
            </w:r>
          </w:p>
        </w:tc>
        <w:tc>
          <w:tcPr>
            <w:tcW w:w="688" w:type="dxa"/>
            <w:vMerge w:val="restart"/>
          </w:tcPr>
          <w:p w:rsidR="00D37B74" w:rsidRPr="006C0DA9" w:rsidRDefault="00D37B74" w:rsidP="006C0DA9">
            <w:pPr>
              <w:spacing w:line="240" w:lineRule="auto"/>
            </w:pPr>
            <w:r w:rsidRPr="006C0DA9">
              <w:t>+</w:t>
            </w:r>
          </w:p>
        </w:tc>
      </w:tr>
      <w:tr w:rsidR="00D37B74" w:rsidRPr="006C0DA9" w:rsidTr="00DF43EF">
        <w:trPr>
          <w:trHeight w:val="1506"/>
        </w:trPr>
        <w:tc>
          <w:tcPr>
            <w:tcW w:w="438" w:type="dxa"/>
            <w:vMerge/>
            <w:tcBorders>
              <w:left w:val="single" w:sz="4" w:space="0" w:color="auto"/>
              <w:bottom w:val="single" w:sz="4" w:space="0" w:color="auto"/>
              <w:right w:val="single" w:sz="4" w:space="0" w:color="auto"/>
            </w:tcBorders>
          </w:tcPr>
          <w:p w:rsidR="00D37B74" w:rsidRPr="006C0DA9" w:rsidRDefault="00D37B74" w:rsidP="006C0DA9">
            <w:pPr>
              <w:spacing w:line="240" w:lineRule="auto"/>
            </w:pPr>
          </w:p>
        </w:tc>
        <w:tc>
          <w:tcPr>
            <w:tcW w:w="2369" w:type="dxa"/>
            <w:tcBorders>
              <w:top w:val="nil"/>
              <w:left w:val="single" w:sz="4" w:space="0" w:color="auto"/>
              <w:bottom w:val="single" w:sz="4" w:space="0" w:color="auto"/>
              <w:right w:val="single" w:sz="4" w:space="0" w:color="auto"/>
            </w:tcBorders>
          </w:tcPr>
          <w:p w:rsidR="00D37B74" w:rsidRPr="006C0DA9" w:rsidRDefault="006F5CF5" w:rsidP="006C0DA9">
            <w:pPr>
              <w:spacing w:line="240" w:lineRule="auto"/>
            </w:pPr>
            <w:r>
              <w:t>Укрепление материально – технической базы учреждения</w:t>
            </w:r>
          </w:p>
        </w:tc>
        <w:tc>
          <w:tcPr>
            <w:tcW w:w="3686" w:type="dxa"/>
            <w:vMerge/>
            <w:tcBorders>
              <w:left w:val="single" w:sz="4" w:space="0" w:color="auto"/>
            </w:tcBorders>
          </w:tcPr>
          <w:p w:rsidR="00D37B74" w:rsidRPr="006C0DA9" w:rsidRDefault="00D37B74" w:rsidP="00C86BA0">
            <w:pPr>
              <w:numPr>
                <w:ilvl w:val="0"/>
                <w:numId w:val="35"/>
              </w:numPr>
              <w:spacing w:line="240" w:lineRule="auto"/>
            </w:pPr>
          </w:p>
        </w:tc>
        <w:tc>
          <w:tcPr>
            <w:tcW w:w="688" w:type="dxa"/>
            <w:vMerge/>
          </w:tcPr>
          <w:p w:rsidR="00D37B74" w:rsidRPr="006C0DA9" w:rsidRDefault="00D37B74" w:rsidP="006C0DA9">
            <w:pPr>
              <w:spacing w:line="240" w:lineRule="auto"/>
            </w:pPr>
          </w:p>
        </w:tc>
        <w:tc>
          <w:tcPr>
            <w:tcW w:w="688" w:type="dxa"/>
            <w:vMerge/>
          </w:tcPr>
          <w:p w:rsidR="00D37B74" w:rsidRPr="006C0DA9" w:rsidRDefault="00D37B74" w:rsidP="006C0DA9">
            <w:pPr>
              <w:spacing w:line="240" w:lineRule="auto"/>
            </w:pPr>
          </w:p>
        </w:tc>
        <w:tc>
          <w:tcPr>
            <w:tcW w:w="688" w:type="dxa"/>
            <w:vMerge/>
          </w:tcPr>
          <w:p w:rsidR="00D37B74" w:rsidRPr="006C0DA9" w:rsidRDefault="00D37B74" w:rsidP="006C0DA9">
            <w:pPr>
              <w:spacing w:line="240" w:lineRule="auto"/>
            </w:pPr>
          </w:p>
        </w:tc>
        <w:tc>
          <w:tcPr>
            <w:tcW w:w="688" w:type="dxa"/>
            <w:vMerge/>
          </w:tcPr>
          <w:p w:rsidR="00D37B74" w:rsidRPr="006C0DA9" w:rsidRDefault="00D37B74" w:rsidP="006C0DA9">
            <w:pPr>
              <w:spacing w:line="240" w:lineRule="auto"/>
            </w:pPr>
          </w:p>
        </w:tc>
        <w:tc>
          <w:tcPr>
            <w:tcW w:w="688" w:type="dxa"/>
            <w:vMerge/>
          </w:tcPr>
          <w:p w:rsidR="00D37B74" w:rsidRPr="006C0DA9" w:rsidRDefault="00D37B74" w:rsidP="006C0DA9">
            <w:pPr>
              <w:spacing w:line="240" w:lineRule="auto"/>
            </w:pPr>
          </w:p>
        </w:tc>
      </w:tr>
      <w:tr w:rsidR="006C0DA9" w:rsidRPr="006C0DA9" w:rsidTr="00DF43EF">
        <w:tc>
          <w:tcPr>
            <w:tcW w:w="438"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2369"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3686" w:type="dxa"/>
            <w:tcBorders>
              <w:left w:val="single" w:sz="4" w:space="0" w:color="auto"/>
            </w:tcBorders>
          </w:tcPr>
          <w:p w:rsidR="006C0DA9" w:rsidRPr="006C0DA9" w:rsidRDefault="003110ED" w:rsidP="00905C68">
            <w:pPr>
              <w:spacing w:line="240" w:lineRule="auto"/>
              <w:jc w:val="left"/>
            </w:pPr>
            <w:r>
              <w:t xml:space="preserve">2. </w:t>
            </w:r>
            <w:r w:rsidRPr="003110ED">
              <w:t>Замена игрового оборудования из дерева на оборудование из пластика.</w:t>
            </w:r>
          </w:p>
        </w:tc>
        <w:tc>
          <w:tcPr>
            <w:tcW w:w="688" w:type="dxa"/>
          </w:tcPr>
          <w:p w:rsidR="006C0DA9" w:rsidRPr="006C0DA9" w:rsidRDefault="006C0DA9" w:rsidP="006C0DA9">
            <w:pPr>
              <w:spacing w:line="240" w:lineRule="auto"/>
            </w:pPr>
          </w:p>
        </w:tc>
        <w:tc>
          <w:tcPr>
            <w:tcW w:w="688" w:type="dxa"/>
          </w:tcPr>
          <w:p w:rsidR="006C0DA9" w:rsidRPr="006C0DA9" w:rsidRDefault="00E84C11" w:rsidP="006C0DA9">
            <w:pPr>
              <w:spacing w:line="240" w:lineRule="auto"/>
            </w:pPr>
            <w:r>
              <w:t>+</w:t>
            </w: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r>
      <w:tr w:rsidR="006C0DA9" w:rsidRPr="006C0DA9" w:rsidTr="00DF43EF">
        <w:tc>
          <w:tcPr>
            <w:tcW w:w="438"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2369"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3686" w:type="dxa"/>
            <w:tcBorders>
              <w:left w:val="single" w:sz="4" w:space="0" w:color="auto"/>
            </w:tcBorders>
          </w:tcPr>
          <w:p w:rsidR="006C0DA9" w:rsidRPr="006C0DA9" w:rsidRDefault="003110ED" w:rsidP="003110ED">
            <w:pPr>
              <w:spacing w:line="240" w:lineRule="auto"/>
              <w:ind w:left="0" w:firstLine="0"/>
            </w:pPr>
            <w:r>
              <w:t xml:space="preserve">3. </w:t>
            </w:r>
            <w:r w:rsidR="00E84C11">
              <w:t>Приобретение мягкого инвентаря (шторы, ковры)</w:t>
            </w:r>
            <w:r w:rsidR="002F0DD4">
              <w:t>.</w:t>
            </w:r>
          </w:p>
        </w:tc>
        <w:tc>
          <w:tcPr>
            <w:tcW w:w="688" w:type="dxa"/>
          </w:tcPr>
          <w:p w:rsidR="006C0DA9" w:rsidRPr="006C0DA9" w:rsidRDefault="00E84C11" w:rsidP="006C0DA9">
            <w:pPr>
              <w:spacing w:line="240" w:lineRule="auto"/>
            </w:pPr>
            <w:r>
              <w:t>+</w:t>
            </w: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r>
      <w:tr w:rsidR="002B768D" w:rsidRPr="006C0DA9" w:rsidTr="00DF43EF">
        <w:tc>
          <w:tcPr>
            <w:tcW w:w="438" w:type="dxa"/>
            <w:vMerge w:val="restart"/>
            <w:tcBorders>
              <w:top w:val="single" w:sz="4" w:space="0" w:color="auto"/>
              <w:left w:val="single" w:sz="4" w:space="0" w:color="auto"/>
              <w:right w:val="single" w:sz="4" w:space="0" w:color="auto"/>
            </w:tcBorders>
          </w:tcPr>
          <w:p w:rsidR="002B768D" w:rsidRPr="006C0DA9" w:rsidRDefault="002B768D" w:rsidP="006C0DA9">
            <w:pPr>
              <w:spacing w:line="240" w:lineRule="auto"/>
            </w:pPr>
            <w:r w:rsidRPr="006C0DA9">
              <w:t>3</w:t>
            </w:r>
          </w:p>
        </w:tc>
        <w:tc>
          <w:tcPr>
            <w:tcW w:w="2369" w:type="dxa"/>
            <w:vMerge w:val="restart"/>
            <w:tcBorders>
              <w:top w:val="single" w:sz="4" w:space="0" w:color="auto"/>
              <w:left w:val="single" w:sz="4" w:space="0" w:color="auto"/>
              <w:right w:val="single" w:sz="4" w:space="0" w:color="auto"/>
            </w:tcBorders>
          </w:tcPr>
          <w:p w:rsidR="002B768D" w:rsidRPr="006C0DA9" w:rsidRDefault="002B768D" w:rsidP="006C0DA9">
            <w:pPr>
              <w:spacing w:line="240" w:lineRule="auto"/>
            </w:pPr>
            <w:r w:rsidRPr="006C0DA9">
              <w:t xml:space="preserve">Создание развивающей </w:t>
            </w:r>
            <w:r w:rsidRPr="006C0DA9">
              <w:lastRenderedPageBreak/>
              <w:t>предметно-пространственной среды помещений и территории ДОУ в соответствии с ФГОС ДОУ</w:t>
            </w:r>
          </w:p>
        </w:tc>
        <w:tc>
          <w:tcPr>
            <w:tcW w:w="3686" w:type="dxa"/>
            <w:tcBorders>
              <w:left w:val="single" w:sz="4" w:space="0" w:color="auto"/>
            </w:tcBorders>
          </w:tcPr>
          <w:p w:rsidR="002B768D" w:rsidRPr="006C0DA9" w:rsidRDefault="002B768D" w:rsidP="00905C68">
            <w:pPr>
              <w:spacing w:line="240" w:lineRule="auto"/>
              <w:jc w:val="left"/>
            </w:pPr>
            <w:r>
              <w:lastRenderedPageBreak/>
              <w:t xml:space="preserve">1. Приобретение интерактивного оборудования (глобус, стол, </w:t>
            </w:r>
            <w:r>
              <w:lastRenderedPageBreak/>
              <w:t>доска песочница)</w:t>
            </w:r>
            <w:r w:rsidRPr="006C0DA9">
              <w:t>.</w:t>
            </w:r>
          </w:p>
        </w:tc>
        <w:tc>
          <w:tcPr>
            <w:tcW w:w="688" w:type="dxa"/>
          </w:tcPr>
          <w:p w:rsidR="002B768D" w:rsidRPr="006C0DA9" w:rsidRDefault="002B768D" w:rsidP="006C0DA9">
            <w:pPr>
              <w:spacing w:line="240" w:lineRule="auto"/>
            </w:pPr>
          </w:p>
        </w:tc>
        <w:tc>
          <w:tcPr>
            <w:tcW w:w="688" w:type="dxa"/>
          </w:tcPr>
          <w:p w:rsidR="002B768D" w:rsidRPr="006C0DA9" w:rsidRDefault="002B768D" w:rsidP="006C0DA9">
            <w:pPr>
              <w:spacing w:line="240" w:lineRule="auto"/>
            </w:pPr>
            <w:r>
              <w:t>+</w:t>
            </w:r>
          </w:p>
        </w:tc>
        <w:tc>
          <w:tcPr>
            <w:tcW w:w="688" w:type="dxa"/>
          </w:tcPr>
          <w:p w:rsidR="002B768D" w:rsidRPr="006C0DA9" w:rsidRDefault="002B768D" w:rsidP="006C0DA9">
            <w:pPr>
              <w:spacing w:line="240" w:lineRule="auto"/>
            </w:pPr>
            <w:r>
              <w:t>+</w:t>
            </w:r>
          </w:p>
        </w:tc>
        <w:tc>
          <w:tcPr>
            <w:tcW w:w="688" w:type="dxa"/>
          </w:tcPr>
          <w:p w:rsidR="002B768D" w:rsidRPr="006C0DA9" w:rsidRDefault="002B768D" w:rsidP="006C0DA9">
            <w:pPr>
              <w:spacing w:line="240" w:lineRule="auto"/>
            </w:pPr>
          </w:p>
        </w:tc>
        <w:tc>
          <w:tcPr>
            <w:tcW w:w="688" w:type="dxa"/>
          </w:tcPr>
          <w:p w:rsidR="002B768D" w:rsidRPr="006C0DA9" w:rsidRDefault="002B768D" w:rsidP="006C0DA9">
            <w:pPr>
              <w:spacing w:line="240" w:lineRule="auto"/>
            </w:pPr>
          </w:p>
        </w:tc>
      </w:tr>
      <w:tr w:rsidR="002B768D" w:rsidRPr="006C0DA9" w:rsidTr="00DF43EF">
        <w:tc>
          <w:tcPr>
            <w:tcW w:w="438" w:type="dxa"/>
            <w:vMerge/>
            <w:tcBorders>
              <w:left w:val="single" w:sz="4" w:space="0" w:color="auto"/>
              <w:bottom w:val="nil"/>
              <w:right w:val="single" w:sz="4" w:space="0" w:color="auto"/>
            </w:tcBorders>
          </w:tcPr>
          <w:p w:rsidR="002B768D" w:rsidRPr="006C0DA9" w:rsidRDefault="002B768D" w:rsidP="006C0DA9">
            <w:pPr>
              <w:spacing w:line="240" w:lineRule="auto"/>
            </w:pPr>
          </w:p>
        </w:tc>
        <w:tc>
          <w:tcPr>
            <w:tcW w:w="2369" w:type="dxa"/>
            <w:vMerge/>
            <w:tcBorders>
              <w:left w:val="single" w:sz="4" w:space="0" w:color="auto"/>
              <w:bottom w:val="nil"/>
              <w:right w:val="single" w:sz="4" w:space="0" w:color="auto"/>
            </w:tcBorders>
          </w:tcPr>
          <w:p w:rsidR="002B768D" w:rsidRPr="006C0DA9" w:rsidRDefault="002B768D" w:rsidP="006C0DA9">
            <w:pPr>
              <w:spacing w:line="240" w:lineRule="auto"/>
            </w:pPr>
          </w:p>
        </w:tc>
        <w:tc>
          <w:tcPr>
            <w:tcW w:w="3686" w:type="dxa"/>
            <w:tcBorders>
              <w:left w:val="single" w:sz="4" w:space="0" w:color="auto"/>
            </w:tcBorders>
          </w:tcPr>
          <w:p w:rsidR="002B768D" w:rsidRPr="006C0DA9" w:rsidRDefault="002B768D" w:rsidP="008F1B77">
            <w:pPr>
              <w:spacing w:line="240" w:lineRule="auto"/>
              <w:ind w:left="0" w:firstLine="0"/>
              <w:jc w:val="left"/>
            </w:pPr>
            <w:r>
              <w:t xml:space="preserve">2. </w:t>
            </w:r>
            <w:r w:rsidRPr="006C0DA9">
              <w:t xml:space="preserve"> Приобретение </w:t>
            </w:r>
            <w:proofErr w:type="spellStart"/>
            <w:r>
              <w:t>двухэкранного</w:t>
            </w:r>
            <w:proofErr w:type="spellEnd"/>
            <w:r>
              <w:t xml:space="preserve"> панельного устройства </w:t>
            </w:r>
            <w:proofErr w:type="spellStart"/>
            <w:r>
              <w:rPr>
                <w:lang w:val="en-US"/>
              </w:rPr>
              <w:t>Pockete</w:t>
            </w:r>
            <w:proofErr w:type="spellEnd"/>
            <w:r w:rsidRPr="00FC1001">
              <w:t xml:space="preserve"> </w:t>
            </w:r>
            <w:r>
              <w:rPr>
                <w:lang w:val="en-US"/>
              </w:rPr>
              <w:t>DGE</w:t>
            </w:r>
            <w:r>
              <w:t>.</w:t>
            </w:r>
          </w:p>
        </w:tc>
        <w:tc>
          <w:tcPr>
            <w:tcW w:w="688" w:type="dxa"/>
          </w:tcPr>
          <w:p w:rsidR="002B768D" w:rsidRPr="006C0DA9" w:rsidRDefault="002B768D" w:rsidP="006C0DA9">
            <w:pPr>
              <w:spacing w:line="240" w:lineRule="auto"/>
            </w:pPr>
            <w:r w:rsidRPr="006C0DA9">
              <w:t>+</w:t>
            </w:r>
          </w:p>
        </w:tc>
        <w:tc>
          <w:tcPr>
            <w:tcW w:w="688" w:type="dxa"/>
          </w:tcPr>
          <w:p w:rsidR="002B768D" w:rsidRPr="006C0DA9" w:rsidRDefault="002B768D" w:rsidP="006C0DA9">
            <w:pPr>
              <w:spacing w:line="240" w:lineRule="auto"/>
            </w:pPr>
          </w:p>
        </w:tc>
        <w:tc>
          <w:tcPr>
            <w:tcW w:w="688" w:type="dxa"/>
          </w:tcPr>
          <w:p w:rsidR="002B768D" w:rsidRPr="006C0DA9" w:rsidRDefault="002B768D" w:rsidP="006C0DA9">
            <w:pPr>
              <w:spacing w:line="240" w:lineRule="auto"/>
            </w:pPr>
          </w:p>
        </w:tc>
        <w:tc>
          <w:tcPr>
            <w:tcW w:w="688" w:type="dxa"/>
          </w:tcPr>
          <w:p w:rsidR="002B768D" w:rsidRPr="006C0DA9" w:rsidRDefault="002B768D" w:rsidP="006C0DA9">
            <w:pPr>
              <w:spacing w:line="240" w:lineRule="auto"/>
            </w:pPr>
          </w:p>
        </w:tc>
        <w:tc>
          <w:tcPr>
            <w:tcW w:w="688" w:type="dxa"/>
          </w:tcPr>
          <w:p w:rsidR="002B768D" w:rsidRPr="006C0DA9" w:rsidRDefault="002B768D" w:rsidP="006C0DA9">
            <w:pPr>
              <w:spacing w:line="240" w:lineRule="auto"/>
            </w:pPr>
          </w:p>
        </w:tc>
      </w:tr>
      <w:tr w:rsidR="006C0DA9" w:rsidRPr="006C0DA9" w:rsidTr="00DF43EF">
        <w:tc>
          <w:tcPr>
            <w:tcW w:w="438"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2369"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3686" w:type="dxa"/>
            <w:tcBorders>
              <w:left w:val="single" w:sz="4" w:space="0" w:color="auto"/>
            </w:tcBorders>
          </w:tcPr>
          <w:p w:rsidR="006C0DA9" w:rsidRPr="006C0DA9" w:rsidRDefault="002C3C89" w:rsidP="002C3C89">
            <w:pPr>
              <w:spacing w:line="240" w:lineRule="auto"/>
              <w:ind w:left="0" w:firstLine="0"/>
            </w:pPr>
            <w:r>
              <w:t xml:space="preserve">3. </w:t>
            </w:r>
            <w:r w:rsidR="00FC1001" w:rsidRPr="00FC1001">
              <w:t>Оборудование центра интеллектуального развития</w:t>
            </w:r>
            <w:r w:rsidR="00FC1001">
              <w:t>.</w:t>
            </w:r>
          </w:p>
        </w:tc>
        <w:tc>
          <w:tcPr>
            <w:tcW w:w="688" w:type="dxa"/>
          </w:tcPr>
          <w:p w:rsidR="006C0DA9" w:rsidRPr="006C0DA9" w:rsidRDefault="006C0DA9" w:rsidP="006C0DA9">
            <w:pPr>
              <w:spacing w:line="240" w:lineRule="auto"/>
            </w:pPr>
            <w:r w:rsidRPr="006C0DA9">
              <w:t>+</w:t>
            </w: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r>
      <w:tr w:rsidR="006C0DA9" w:rsidRPr="006C0DA9" w:rsidTr="00DF43EF">
        <w:tc>
          <w:tcPr>
            <w:tcW w:w="438"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2369"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3686" w:type="dxa"/>
            <w:tcBorders>
              <w:left w:val="single" w:sz="4" w:space="0" w:color="auto"/>
            </w:tcBorders>
          </w:tcPr>
          <w:p w:rsidR="006C0DA9" w:rsidRPr="006C0DA9" w:rsidRDefault="00D231F4" w:rsidP="00D231F4">
            <w:pPr>
              <w:spacing w:line="240" w:lineRule="auto"/>
              <w:ind w:left="0" w:firstLine="0"/>
            </w:pPr>
            <w:r>
              <w:t xml:space="preserve">4. </w:t>
            </w:r>
            <w:r w:rsidR="00FC1001" w:rsidRPr="00FC1001">
              <w:t>Оборудование кабинета лого-пункта</w:t>
            </w:r>
            <w:r w:rsidR="00FC1001">
              <w:t>.</w:t>
            </w:r>
          </w:p>
        </w:tc>
        <w:tc>
          <w:tcPr>
            <w:tcW w:w="688" w:type="dxa"/>
          </w:tcPr>
          <w:p w:rsidR="006C0DA9" w:rsidRPr="006C0DA9" w:rsidRDefault="006C0DA9" w:rsidP="006C0DA9">
            <w:pPr>
              <w:spacing w:line="240" w:lineRule="auto"/>
            </w:pPr>
            <w:r w:rsidRPr="006C0DA9">
              <w:t>+</w:t>
            </w: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r>
      <w:tr w:rsidR="006C0DA9" w:rsidRPr="006C0DA9" w:rsidTr="00DF43EF">
        <w:tc>
          <w:tcPr>
            <w:tcW w:w="438"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2369" w:type="dxa"/>
            <w:tcBorders>
              <w:top w:val="nil"/>
              <w:left w:val="single" w:sz="4" w:space="0" w:color="auto"/>
              <w:bottom w:val="nil"/>
              <w:right w:val="single" w:sz="4" w:space="0" w:color="auto"/>
            </w:tcBorders>
          </w:tcPr>
          <w:p w:rsidR="006C0DA9" w:rsidRPr="006C0DA9" w:rsidRDefault="006C0DA9" w:rsidP="006C0DA9">
            <w:pPr>
              <w:spacing w:line="240" w:lineRule="auto"/>
            </w:pPr>
          </w:p>
        </w:tc>
        <w:tc>
          <w:tcPr>
            <w:tcW w:w="3686" w:type="dxa"/>
            <w:tcBorders>
              <w:left w:val="single" w:sz="4" w:space="0" w:color="auto"/>
            </w:tcBorders>
          </w:tcPr>
          <w:p w:rsidR="006C0DA9" w:rsidRPr="006C0DA9" w:rsidRDefault="00D231F4" w:rsidP="00D231F4">
            <w:pPr>
              <w:spacing w:line="240" w:lineRule="auto"/>
              <w:ind w:left="0" w:firstLine="0"/>
            </w:pPr>
            <w:r>
              <w:t xml:space="preserve">5. </w:t>
            </w:r>
            <w:r w:rsidR="00FC1001" w:rsidRPr="00FC1001">
              <w:t>Приобретение оборудования</w:t>
            </w:r>
            <w:r w:rsidR="00FC1001">
              <w:t xml:space="preserve"> для</w:t>
            </w:r>
            <w:r w:rsidR="00FC1001" w:rsidRPr="00FC1001">
              <w:t xml:space="preserve"> </w:t>
            </w:r>
            <w:proofErr w:type="spellStart"/>
            <w:r w:rsidR="00FC1001" w:rsidRPr="00FC1001">
              <w:t>лего</w:t>
            </w:r>
            <w:proofErr w:type="spellEnd"/>
            <w:r w:rsidR="00FC1001" w:rsidRPr="00FC1001">
              <w:t>-к</w:t>
            </w:r>
            <w:r w:rsidR="00FC1001">
              <w:t>ласса.</w:t>
            </w:r>
            <w:r w:rsidR="006C0DA9" w:rsidRPr="006C0DA9">
              <w:t xml:space="preserve"> </w:t>
            </w:r>
          </w:p>
        </w:tc>
        <w:tc>
          <w:tcPr>
            <w:tcW w:w="688" w:type="dxa"/>
          </w:tcPr>
          <w:p w:rsidR="006C0DA9" w:rsidRPr="006C0DA9" w:rsidRDefault="006C0DA9" w:rsidP="006C0DA9">
            <w:pPr>
              <w:spacing w:line="240" w:lineRule="auto"/>
            </w:pPr>
          </w:p>
        </w:tc>
        <w:tc>
          <w:tcPr>
            <w:tcW w:w="688" w:type="dxa"/>
          </w:tcPr>
          <w:p w:rsidR="006C0DA9" w:rsidRPr="006C0DA9" w:rsidRDefault="00DF0C94" w:rsidP="006C0DA9">
            <w:pPr>
              <w:spacing w:line="240" w:lineRule="auto"/>
            </w:pPr>
            <w:r>
              <w:t>+</w:t>
            </w: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c>
          <w:tcPr>
            <w:tcW w:w="688" w:type="dxa"/>
          </w:tcPr>
          <w:p w:rsidR="006C0DA9" w:rsidRPr="006C0DA9" w:rsidRDefault="006C0DA9" w:rsidP="006C0DA9">
            <w:pPr>
              <w:spacing w:line="240" w:lineRule="auto"/>
            </w:pPr>
          </w:p>
        </w:tc>
      </w:tr>
      <w:tr w:rsidR="00CF4F4E" w:rsidRPr="006C0DA9" w:rsidTr="00CE610C">
        <w:trPr>
          <w:trHeight w:val="691"/>
        </w:trPr>
        <w:tc>
          <w:tcPr>
            <w:tcW w:w="438" w:type="dxa"/>
            <w:vMerge w:val="restart"/>
            <w:tcBorders>
              <w:top w:val="single" w:sz="4" w:space="0" w:color="auto"/>
            </w:tcBorders>
          </w:tcPr>
          <w:p w:rsidR="00CF4F4E" w:rsidRPr="006C0DA9" w:rsidRDefault="00CF4F4E" w:rsidP="006C0DA9">
            <w:pPr>
              <w:spacing w:line="240" w:lineRule="auto"/>
            </w:pPr>
            <w:r w:rsidRPr="006C0DA9">
              <w:t>4</w:t>
            </w:r>
          </w:p>
        </w:tc>
        <w:tc>
          <w:tcPr>
            <w:tcW w:w="2369" w:type="dxa"/>
            <w:vMerge w:val="restart"/>
            <w:tcBorders>
              <w:top w:val="single" w:sz="4" w:space="0" w:color="auto"/>
            </w:tcBorders>
          </w:tcPr>
          <w:p w:rsidR="00CF4F4E" w:rsidRPr="006C0DA9" w:rsidRDefault="00CF4F4E" w:rsidP="006C0DA9">
            <w:pPr>
              <w:spacing w:line="240" w:lineRule="auto"/>
            </w:pPr>
            <w:r w:rsidRPr="006C0DA9">
              <w:t>Обеспечение охраны жизни и здоровья детей в ДОУ, предупреждение детского травматизма в ДОУ.</w:t>
            </w:r>
          </w:p>
        </w:tc>
        <w:tc>
          <w:tcPr>
            <w:tcW w:w="3686" w:type="dxa"/>
          </w:tcPr>
          <w:p w:rsidR="00CF4F4E" w:rsidRPr="006C0DA9" w:rsidRDefault="00D231F4" w:rsidP="00D231F4">
            <w:pPr>
              <w:spacing w:line="240" w:lineRule="auto"/>
            </w:pPr>
            <w:r>
              <w:t xml:space="preserve">1. </w:t>
            </w:r>
            <w:r w:rsidR="00CF4F4E" w:rsidRPr="006C0DA9">
              <w:t>Разработка нормативно-правовой базы.</w:t>
            </w:r>
          </w:p>
          <w:p w:rsidR="00CF4F4E" w:rsidRPr="006C0DA9" w:rsidRDefault="00CF4F4E" w:rsidP="00CF4F4E">
            <w:pPr>
              <w:spacing w:line="240" w:lineRule="auto"/>
              <w:ind w:left="720" w:firstLine="0"/>
            </w:pPr>
          </w:p>
        </w:tc>
        <w:tc>
          <w:tcPr>
            <w:tcW w:w="688" w:type="dxa"/>
          </w:tcPr>
          <w:p w:rsidR="00CF4F4E" w:rsidRPr="006C0DA9" w:rsidRDefault="00CF4F4E" w:rsidP="006C0DA9">
            <w:pPr>
              <w:spacing w:line="240" w:lineRule="auto"/>
            </w:pPr>
            <w:r>
              <w:t>+</w:t>
            </w:r>
          </w:p>
        </w:tc>
        <w:tc>
          <w:tcPr>
            <w:tcW w:w="688" w:type="dxa"/>
          </w:tcPr>
          <w:p w:rsidR="00CF4F4E" w:rsidRPr="006C0DA9" w:rsidRDefault="00CF4F4E" w:rsidP="006C0DA9">
            <w:pPr>
              <w:spacing w:line="240" w:lineRule="auto"/>
            </w:pPr>
            <w:r>
              <w:t>+</w:t>
            </w:r>
          </w:p>
        </w:tc>
        <w:tc>
          <w:tcPr>
            <w:tcW w:w="688" w:type="dxa"/>
          </w:tcPr>
          <w:p w:rsidR="00CF4F4E" w:rsidRPr="006C0DA9" w:rsidRDefault="00CF4F4E" w:rsidP="006C0DA9">
            <w:pPr>
              <w:spacing w:line="240" w:lineRule="auto"/>
            </w:pPr>
            <w:r>
              <w:t>+</w:t>
            </w:r>
          </w:p>
        </w:tc>
        <w:tc>
          <w:tcPr>
            <w:tcW w:w="688" w:type="dxa"/>
          </w:tcPr>
          <w:p w:rsidR="00CF4F4E" w:rsidRPr="006C0DA9" w:rsidRDefault="00CF4F4E" w:rsidP="006C0DA9">
            <w:pPr>
              <w:spacing w:line="240" w:lineRule="auto"/>
            </w:pPr>
            <w:r>
              <w:t>+</w:t>
            </w:r>
          </w:p>
        </w:tc>
        <w:tc>
          <w:tcPr>
            <w:tcW w:w="688" w:type="dxa"/>
          </w:tcPr>
          <w:p w:rsidR="00CF4F4E" w:rsidRPr="006C0DA9" w:rsidRDefault="00CF4F4E" w:rsidP="006C0DA9">
            <w:pPr>
              <w:spacing w:line="240" w:lineRule="auto"/>
            </w:pPr>
            <w:r>
              <w:t>+</w:t>
            </w:r>
          </w:p>
        </w:tc>
      </w:tr>
      <w:tr w:rsidR="00CF4F4E" w:rsidRPr="006C0DA9" w:rsidTr="00DF43EF">
        <w:trPr>
          <w:trHeight w:val="84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6C0DA9" w:rsidRDefault="00D231F4" w:rsidP="00CF4F4E">
            <w:pPr>
              <w:spacing w:line="240" w:lineRule="auto"/>
            </w:pPr>
            <w:r>
              <w:t xml:space="preserve"> 2. </w:t>
            </w:r>
            <w:r w:rsidR="00CF4F4E" w:rsidRPr="00CF4F4E">
              <w:t>Обучение персонала ДОУ и детей по охране труда и безопасности.</w:t>
            </w:r>
          </w:p>
        </w:tc>
        <w:tc>
          <w:tcPr>
            <w:tcW w:w="688" w:type="dxa"/>
          </w:tcPr>
          <w:p w:rsidR="00CF4F4E" w:rsidRPr="00343C59" w:rsidRDefault="00CF4F4E" w:rsidP="003D65A3">
            <w:r w:rsidRPr="00343C59">
              <w:t>+</w:t>
            </w:r>
          </w:p>
        </w:tc>
        <w:tc>
          <w:tcPr>
            <w:tcW w:w="688" w:type="dxa"/>
          </w:tcPr>
          <w:p w:rsidR="00CF4F4E" w:rsidRPr="00343C59" w:rsidRDefault="00CF4F4E" w:rsidP="003D65A3">
            <w:r w:rsidRPr="00343C59">
              <w:t>+</w:t>
            </w:r>
          </w:p>
        </w:tc>
        <w:tc>
          <w:tcPr>
            <w:tcW w:w="688" w:type="dxa"/>
          </w:tcPr>
          <w:p w:rsidR="00CF4F4E" w:rsidRPr="00343C59" w:rsidRDefault="00CF4F4E" w:rsidP="003D65A3">
            <w:r w:rsidRPr="00343C59">
              <w:t>+</w:t>
            </w:r>
          </w:p>
        </w:tc>
        <w:tc>
          <w:tcPr>
            <w:tcW w:w="688" w:type="dxa"/>
          </w:tcPr>
          <w:p w:rsidR="00CF4F4E" w:rsidRPr="00343C59" w:rsidRDefault="00CF4F4E" w:rsidP="003D65A3">
            <w:r w:rsidRPr="00343C59">
              <w:t>+</w:t>
            </w:r>
          </w:p>
        </w:tc>
        <w:tc>
          <w:tcPr>
            <w:tcW w:w="688" w:type="dxa"/>
          </w:tcPr>
          <w:p w:rsidR="00CF4F4E" w:rsidRDefault="00CF4F4E" w:rsidP="003D65A3">
            <w:r w:rsidRPr="00343C59">
              <w:t>+</w:t>
            </w:r>
          </w:p>
        </w:tc>
      </w:tr>
      <w:tr w:rsidR="00CF4F4E" w:rsidRPr="006C0DA9" w:rsidTr="00CE610C">
        <w:trPr>
          <w:trHeight w:val="1411"/>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CF4F4E" w:rsidRDefault="00D231F4" w:rsidP="00E011FB">
            <w:pPr>
              <w:jc w:val="left"/>
            </w:pPr>
            <w:r>
              <w:t xml:space="preserve"> 3. </w:t>
            </w:r>
            <w:r w:rsidR="00CF4F4E" w:rsidRPr="00CF4F4E">
              <w:t xml:space="preserve">Обеспечение в соответствии с нормами </w:t>
            </w:r>
            <w:proofErr w:type="spellStart"/>
            <w:r w:rsidR="00CF4F4E" w:rsidRPr="00CF4F4E">
              <w:t>СанПин</w:t>
            </w:r>
            <w:proofErr w:type="spellEnd"/>
            <w:r w:rsidR="00CF4F4E" w:rsidRPr="00CF4F4E">
              <w:t xml:space="preserve"> температурного режима, режима освещенности,  влажности воздуха в ДОУ.</w:t>
            </w:r>
          </w:p>
          <w:p w:rsidR="00CF4F4E" w:rsidRPr="006C0DA9" w:rsidRDefault="00CF4F4E" w:rsidP="00E011FB">
            <w:pPr>
              <w:pStyle w:val="a7"/>
              <w:spacing w:line="240" w:lineRule="auto"/>
              <w:ind w:firstLine="0"/>
              <w:jc w:val="left"/>
            </w:pPr>
          </w:p>
        </w:tc>
        <w:tc>
          <w:tcPr>
            <w:tcW w:w="688" w:type="dxa"/>
          </w:tcPr>
          <w:p w:rsidR="00CF4F4E" w:rsidRPr="00D72CD5" w:rsidRDefault="00CF4F4E" w:rsidP="007A5996">
            <w:r w:rsidRPr="00D72CD5">
              <w:t>+</w:t>
            </w:r>
          </w:p>
        </w:tc>
        <w:tc>
          <w:tcPr>
            <w:tcW w:w="688" w:type="dxa"/>
          </w:tcPr>
          <w:p w:rsidR="00CF4F4E" w:rsidRPr="00D72CD5" w:rsidRDefault="00CF4F4E" w:rsidP="007A5996">
            <w:r w:rsidRPr="00D72CD5">
              <w:t>+</w:t>
            </w:r>
          </w:p>
        </w:tc>
        <w:tc>
          <w:tcPr>
            <w:tcW w:w="688" w:type="dxa"/>
          </w:tcPr>
          <w:p w:rsidR="00CF4F4E" w:rsidRPr="00D72CD5" w:rsidRDefault="00CF4F4E" w:rsidP="007A5996">
            <w:r w:rsidRPr="00D72CD5">
              <w:t>+</w:t>
            </w:r>
          </w:p>
        </w:tc>
        <w:tc>
          <w:tcPr>
            <w:tcW w:w="688" w:type="dxa"/>
          </w:tcPr>
          <w:p w:rsidR="00CF4F4E" w:rsidRPr="00D72CD5" w:rsidRDefault="00CF4F4E" w:rsidP="007A5996">
            <w:r w:rsidRPr="00D72CD5">
              <w:t>+</w:t>
            </w:r>
          </w:p>
        </w:tc>
        <w:tc>
          <w:tcPr>
            <w:tcW w:w="688" w:type="dxa"/>
          </w:tcPr>
          <w:p w:rsidR="00CF4F4E" w:rsidRDefault="00CF4F4E" w:rsidP="007A5996">
            <w:r w:rsidRPr="00D72CD5">
              <w:t>+</w:t>
            </w:r>
          </w:p>
        </w:tc>
      </w:tr>
      <w:tr w:rsidR="00CF4F4E" w:rsidRPr="006C0DA9" w:rsidTr="00DF43EF">
        <w:trPr>
          <w:trHeight w:val="84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6C0DA9" w:rsidRDefault="00D231F4" w:rsidP="00634467">
            <w:pPr>
              <w:spacing w:line="240" w:lineRule="auto"/>
              <w:ind w:left="-15" w:firstLine="0"/>
              <w:jc w:val="left"/>
            </w:pPr>
            <w:r>
              <w:t xml:space="preserve">4. </w:t>
            </w:r>
            <w:r w:rsidR="00CF4F4E" w:rsidRPr="00CF4F4E">
              <w:t>Доукомплектование помещений ДОУ бактерицидными облучателями.</w:t>
            </w:r>
          </w:p>
        </w:tc>
        <w:tc>
          <w:tcPr>
            <w:tcW w:w="688" w:type="dxa"/>
          </w:tcPr>
          <w:p w:rsidR="00CF4F4E" w:rsidRPr="006C0DA9" w:rsidRDefault="00CF4F4E" w:rsidP="006C0DA9">
            <w:pPr>
              <w:spacing w:line="240" w:lineRule="auto"/>
            </w:pPr>
            <w:r>
              <w:t>+</w:t>
            </w:r>
          </w:p>
        </w:tc>
        <w:tc>
          <w:tcPr>
            <w:tcW w:w="688" w:type="dxa"/>
          </w:tcPr>
          <w:p w:rsidR="00CF4F4E" w:rsidRPr="006C0DA9" w:rsidRDefault="00CF4F4E" w:rsidP="006C0DA9">
            <w:pPr>
              <w:spacing w:line="240" w:lineRule="auto"/>
            </w:pPr>
            <w:r>
              <w:t>+</w:t>
            </w:r>
          </w:p>
        </w:tc>
        <w:tc>
          <w:tcPr>
            <w:tcW w:w="688" w:type="dxa"/>
          </w:tcPr>
          <w:p w:rsidR="00CF4F4E" w:rsidRPr="006C0DA9" w:rsidRDefault="00CF4F4E" w:rsidP="006C0DA9">
            <w:pPr>
              <w:spacing w:line="240" w:lineRule="auto"/>
            </w:pPr>
          </w:p>
        </w:tc>
        <w:tc>
          <w:tcPr>
            <w:tcW w:w="688" w:type="dxa"/>
          </w:tcPr>
          <w:p w:rsidR="00CF4F4E" w:rsidRPr="006C0DA9" w:rsidRDefault="00CF4F4E" w:rsidP="006C0DA9">
            <w:pPr>
              <w:spacing w:line="240" w:lineRule="auto"/>
            </w:pPr>
          </w:p>
        </w:tc>
        <w:tc>
          <w:tcPr>
            <w:tcW w:w="688" w:type="dxa"/>
          </w:tcPr>
          <w:p w:rsidR="00CF4F4E" w:rsidRPr="006C0DA9" w:rsidRDefault="00CF4F4E" w:rsidP="006C0DA9">
            <w:pPr>
              <w:spacing w:line="240" w:lineRule="auto"/>
            </w:pPr>
          </w:p>
        </w:tc>
      </w:tr>
      <w:tr w:rsidR="00CF4F4E" w:rsidRPr="006C0DA9" w:rsidTr="00DF43EF">
        <w:trPr>
          <w:trHeight w:val="84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6C0DA9" w:rsidRDefault="00D231F4" w:rsidP="004852D0">
            <w:pPr>
              <w:spacing w:line="240" w:lineRule="auto"/>
              <w:ind w:left="0" w:firstLine="0"/>
              <w:jc w:val="left"/>
            </w:pPr>
            <w:r>
              <w:t xml:space="preserve">5. </w:t>
            </w:r>
            <w:r w:rsidR="00CF4F4E" w:rsidRPr="00CF4F4E">
              <w:t>Медико-санитарный контроль за состоянием здоровья детей</w:t>
            </w:r>
            <w:r w:rsidR="00CF4F4E">
              <w:t>.</w:t>
            </w:r>
          </w:p>
        </w:tc>
        <w:tc>
          <w:tcPr>
            <w:tcW w:w="688" w:type="dxa"/>
          </w:tcPr>
          <w:p w:rsidR="00CF4F4E" w:rsidRPr="00C54007" w:rsidRDefault="00CF4F4E" w:rsidP="00E731A3">
            <w:r w:rsidRPr="00C54007">
              <w:t>+</w:t>
            </w:r>
          </w:p>
        </w:tc>
        <w:tc>
          <w:tcPr>
            <w:tcW w:w="688" w:type="dxa"/>
          </w:tcPr>
          <w:p w:rsidR="00CF4F4E" w:rsidRPr="00C54007" w:rsidRDefault="00CF4F4E" w:rsidP="00E731A3">
            <w:r w:rsidRPr="00C54007">
              <w:t>+</w:t>
            </w:r>
          </w:p>
        </w:tc>
        <w:tc>
          <w:tcPr>
            <w:tcW w:w="688" w:type="dxa"/>
          </w:tcPr>
          <w:p w:rsidR="00CF4F4E" w:rsidRPr="00C54007" w:rsidRDefault="00CF4F4E" w:rsidP="00E731A3">
            <w:r w:rsidRPr="00C54007">
              <w:t>+</w:t>
            </w:r>
          </w:p>
        </w:tc>
        <w:tc>
          <w:tcPr>
            <w:tcW w:w="688" w:type="dxa"/>
          </w:tcPr>
          <w:p w:rsidR="00CF4F4E" w:rsidRPr="00C54007" w:rsidRDefault="00CF4F4E" w:rsidP="00E731A3">
            <w:r w:rsidRPr="00C54007">
              <w:t>+</w:t>
            </w:r>
          </w:p>
        </w:tc>
        <w:tc>
          <w:tcPr>
            <w:tcW w:w="688" w:type="dxa"/>
          </w:tcPr>
          <w:p w:rsidR="00CF4F4E" w:rsidRDefault="00CF4F4E" w:rsidP="00E731A3">
            <w:r w:rsidRPr="00C54007">
              <w:t>+</w:t>
            </w:r>
          </w:p>
        </w:tc>
      </w:tr>
      <w:tr w:rsidR="00CF4F4E" w:rsidRPr="006C0DA9" w:rsidTr="00DF43EF">
        <w:trPr>
          <w:trHeight w:val="755"/>
        </w:trPr>
        <w:tc>
          <w:tcPr>
            <w:tcW w:w="438" w:type="dxa"/>
            <w:vMerge w:val="restart"/>
          </w:tcPr>
          <w:p w:rsidR="00CF4F4E" w:rsidRPr="006C0DA9" w:rsidRDefault="00CF4F4E" w:rsidP="006C0DA9">
            <w:pPr>
              <w:spacing w:line="240" w:lineRule="auto"/>
            </w:pPr>
            <w:r w:rsidRPr="006C0DA9">
              <w:t>5</w:t>
            </w:r>
          </w:p>
        </w:tc>
        <w:tc>
          <w:tcPr>
            <w:tcW w:w="2369" w:type="dxa"/>
            <w:vMerge w:val="restart"/>
          </w:tcPr>
          <w:p w:rsidR="00CF4F4E" w:rsidRPr="006C0DA9" w:rsidRDefault="00CF4F4E" w:rsidP="006C0DA9">
            <w:pPr>
              <w:spacing w:line="240" w:lineRule="auto"/>
            </w:pPr>
            <w:r w:rsidRPr="006C0DA9">
              <w:t>Обеспечение охраны жизни и здоровья сотрудников в ДОУ, предупреждение травматизма сотрудников в ДОУ.</w:t>
            </w:r>
          </w:p>
        </w:tc>
        <w:tc>
          <w:tcPr>
            <w:tcW w:w="3686" w:type="dxa"/>
          </w:tcPr>
          <w:p w:rsidR="00CF4F4E" w:rsidRPr="006C0DA9" w:rsidRDefault="00CF4F4E" w:rsidP="00403698">
            <w:pPr>
              <w:pStyle w:val="a7"/>
              <w:numPr>
                <w:ilvl w:val="0"/>
                <w:numId w:val="34"/>
              </w:numPr>
              <w:spacing w:line="240" w:lineRule="auto"/>
              <w:jc w:val="left"/>
            </w:pPr>
            <w:r w:rsidRPr="006C0DA9">
              <w:t>Разработка нормативно-правовой базы.</w:t>
            </w:r>
          </w:p>
          <w:p w:rsidR="00CF4F4E" w:rsidRPr="006C0DA9" w:rsidRDefault="00CF4F4E" w:rsidP="00403698">
            <w:pPr>
              <w:spacing w:line="240" w:lineRule="auto"/>
              <w:ind w:left="382" w:firstLine="0"/>
              <w:jc w:val="left"/>
            </w:pPr>
          </w:p>
          <w:p w:rsidR="00CF4F4E" w:rsidRPr="006C0DA9" w:rsidRDefault="00CF4F4E" w:rsidP="00403698">
            <w:pPr>
              <w:spacing w:line="240" w:lineRule="auto"/>
              <w:ind w:left="0" w:firstLine="0"/>
              <w:jc w:val="left"/>
            </w:pPr>
          </w:p>
        </w:tc>
        <w:tc>
          <w:tcPr>
            <w:tcW w:w="688" w:type="dxa"/>
          </w:tcPr>
          <w:p w:rsidR="00CF4F4E" w:rsidRPr="00BA1490" w:rsidRDefault="00CF4F4E" w:rsidP="006A4A8D">
            <w:r w:rsidRPr="00BA1490">
              <w:t>+</w:t>
            </w:r>
          </w:p>
        </w:tc>
        <w:tc>
          <w:tcPr>
            <w:tcW w:w="688" w:type="dxa"/>
          </w:tcPr>
          <w:p w:rsidR="00CF4F4E" w:rsidRPr="00BA1490" w:rsidRDefault="00CF4F4E" w:rsidP="006A4A8D">
            <w:r w:rsidRPr="00BA1490">
              <w:t>+</w:t>
            </w:r>
          </w:p>
        </w:tc>
        <w:tc>
          <w:tcPr>
            <w:tcW w:w="688" w:type="dxa"/>
          </w:tcPr>
          <w:p w:rsidR="00CF4F4E" w:rsidRPr="00BA1490" w:rsidRDefault="00CF4F4E" w:rsidP="006A4A8D">
            <w:r w:rsidRPr="00BA1490">
              <w:t>+</w:t>
            </w:r>
          </w:p>
        </w:tc>
        <w:tc>
          <w:tcPr>
            <w:tcW w:w="688" w:type="dxa"/>
          </w:tcPr>
          <w:p w:rsidR="00CF4F4E" w:rsidRPr="00BA1490" w:rsidRDefault="00CF4F4E" w:rsidP="006A4A8D">
            <w:r w:rsidRPr="00BA1490">
              <w:t>+</w:t>
            </w:r>
          </w:p>
        </w:tc>
        <w:tc>
          <w:tcPr>
            <w:tcW w:w="688" w:type="dxa"/>
          </w:tcPr>
          <w:p w:rsidR="00CF4F4E" w:rsidRDefault="00CF4F4E" w:rsidP="006A4A8D">
            <w:r w:rsidRPr="00BA1490">
              <w:t>+</w:t>
            </w:r>
          </w:p>
        </w:tc>
      </w:tr>
      <w:tr w:rsidR="00CF4F4E" w:rsidRPr="006C0DA9" w:rsidTr="00DF43EF">
        <w:trPr>
          <w:trHeight w:val="75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CF4F4E" w:rsidRDefault="00CF4F4E" w:rsidP="00CF4F4E">
            <w:pPr>
              <w:pStyle w:val="a7"/>
              <w:numPr>
                <w:ilvl w:val="0"/>
                <w:numId w:val="34"/>
              </w:numPr>
            </w:pPr>
            <w:r w:rsidRPr="00CF4F4E">
              <w:t>Обучение персонала ДОУ и по охране труда и безопасности.</w:t>
            </w:r>
          </w:p>
          <w:p w:rsidR="00CF4F4E" w:rsidRPr="006C0DA9" w:rsidRDefault="00CF4F4E" w:rsidP="00CF4F4E">
            <w:pPr>
              <w:pStyle w:val="a7"/>
              <w:spacing w:line="240" w:lineRule="auto"/>
              <w:ind w:left="382" w:firstLine="0"/>
            </w:pPr>
          </w:p>
        </w:tc>
        <w:tc>
          <w:tcPr>
            <w:tcW w:w="688" w:type="dxa"/>
          </w:tcPr>
          <w:p w:rsidR="00CF4F4E" w:rsidRPr="003F6EB8" w:rsidRDefault="00CF4F4E" w:rsidP="00BB6061">
            <w:r w:rsidRPr="003F6EB8">
              <w:t>+</w:t>
            </w:r>
          </w:p>
        </w:tc>
        <w:tc>
          <w:tcPr>
            <w:tcW w:w="688" w:type="dxa"/>
          </w:tcPr>
          <w:p w:rsidR="00CF4F4E" w:rsidRPr="003F6EB8" w:rsidRDefault="00CF4F4E" w:rsidP="00BB6061">
            <w:r w:rsidRPr="003F6EB8">
              <w:t>+</w:t>
            </w:r>
          </w:p>
        </w:tc>
        <w:tc>
          <w:tcPr>
            <w:tcW w:w="688" w:type="dxa"/>
          </w:tcPr>
          <w:p w:rsidR="00CF4F4E" w:rsidRPr="003F6EB8" w:rsidRDefault="00CF4F4E" w:rsidP="00BB6061">
            <w:r w:rsidRPr="003F6EB8">
              <w:t>+</w:t>
            </w:r>
          </w:p>
        </w:tc>
        <w:tc>
          <w:tcPr>
            <w:tcW w:w="688" w:type="dxa"/>
          </w:tcPr>
          <w:p w:rsidR="00CF4F4E" w:rsidRPr="003F6EB8" w:rsidRDefault="00CF4F4E" w:rsidP="00BB6061">
            <w:r w:rsidRPr="003F6EB8">
              <w:t>+</w:t>
            </w:r>
          </w:p>
        </w:tc>
        <w:tc>
          <w:tcPr>
            <w:tcW w:w="688" w:type="dxa"/>
          </w:tcPr>
          <w:p w:rsidR="00CF4F4E" w:rsidRDefault="00CF4F4E" w:rsidP="00BB6061">
            <w:r w:rsidRPr="003F6EB8">
              <w:t>+</w:t>
            </w:r>
          </w:p>
        </w:tc>
      </w:tr>
      <w:tr w:rsidR="00CF4F4E" w:rsidRPr="006C0DA9" w:rsidTr="00DF43EF">
        <w:trPr>
          <w:trHeight w:val="75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CF4F4E" w:rsidRDefault="00CF4F4E" w:rsidP="00CF4F4E">
            <w:pPr>
              <w:pStyle w:val="a7"/>
              <w:numPr>
                <w:ilvl w:val="0"/>
                <w:numId w:val="34"/>
              </w:numPr>
            </w:pPr>
            <w:r w:rsidRPr="00CF4F4E">
              <w:t>Обеспечение сотрудников средствами индивидуальной защиты (СИЗ) в соответствии с нормами.</w:t>
            </w:r>
          </w:p>
          <w:p w:rsidR="00CF4F4E" w:rsidRPr="006C0DA9" w:rsidRDefault="00CF4F4E" w:rsidP="00CF4F4E">
            <w:pPr>
              <w:pStyle w:val="a7"/>
              <w:spacing w:line="240" w:lineRule="auto"/>
              <w:ind w:left="382" w:firstLine="0"/>
            </w:pPr>
          </w:p>
        </w:tc>
        <w:tc>
          <w:tcPr>
            <w:tcW w:w="688" w:type="dxa"/>
          </w:tcPr>
          <w:p w:rsidR="00CF4F4E" w:rsidRPr="005A0C06" w:rsidRDefault="00CF4F4E" w:rsidP="006B0F3F">
            <w:r w:rsidRPr="005A0C06">
              <w:t>+</w:t>
            </w:r>
          </w:p>
        </w:tc>
        <w:tc>
          <w:tcPr>
            <w:tcW w:w="688" w:type="dxa"/>
          </w:tcPr>
          <w:p w:rsidR="00CF4F4E" w:rsidRPr="005A0C06" w:rsidRDefault="00CF4F4E" w:rsidP="006B0F3F">
            <w:r w:rsidRPr="005A0C06">
              <w:t>+</w:t>
            </w:r>
          </w:p>
        </w:tc>
        <w:tc>
          <w:tcPr>
            <w:tcW w:w="688" w:type="dxa"/>
          </w:tcPr>
          <w:p w:rsidR="00CF4F4E" w:rsidRPr="005A0C06" w:rsidRDefault="00CF4F4E" w:rsidP="006B0F3F">
            <w:r w:rsidRPr="005A0C06">
              <w:t>+</w:t>
            </w:r>
          </w:p>
        </w:tc>
        <w:tc>
          <w:tcPr>
            <w:tcW w:w="688" w:type="dxa"/>
          </w:tcPr>
          <w:p w:rsidR="00CF4F4E" w:rsidRPr="005A0C06" w:rsidRDefault="00CF4F4E" w:rsidP="006B0F3F">
            <w:r w:rsidRPr="005A0C06">
              <w:t>+</w:t>
            </w:r>
          </w:p>
        </w:tc>
        <w:tc>
          <w:tcPr>
            <w:tcW w:w="688" w:type="dxa"/>
          </w:tcPr>
          <w:p w:rsidR="00CF4F4E" w:rsidRDefault="00CF4F4E" w:rsidP="006B0F3F">
            <w:r w:rsidRPr="005A0C06">
              <w:t>+</w:t>
            </w:r>
          </w:p>
        </w:tc>
      </w:tr>
      <w:tr w:rsidR="00CF4F4E" w:rsidRPr="006C0DA9" w:rsidTr="00DF43EF">
        <w:trPr>
          <w:trHeight w:val="75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6C0DA9" w:rsidRDefault="00CF4F4E" w:rsidP="00CF4F4E">
            <w:pPr>
              <w:pStyle w:val="a7"/>
              <w:numPr>
                <w:ilvl w:val="0"/>
                <w:numId w:val="34"/>
              </w:numPr>
              <w:spacing w:line="240" w:lineRule="auto"/>
            </w:pPr>
            <w:r w:rsidRPr="00CF4F4E">
              <w:t>Проведение специальной оценки условий труда.</w:t>
            </w:r>
          </w:p>
        </w:tc>
        <w:tc>
          <w:tcPr>
            <w:tcW w:w="688" w:type="dxa"/>
          </w:tcPr>
          <w:p w:rsidR="00CF4F4E" w:rsidRPr="00917750" w:rsidRDefault="00CF4F4E" w:rsidP="004A2DFD">
            <w:r w:rsidRPr="00917750">
              <w:t>+</w:t>
            </w:r>
          </w:p>
        </w:tc>
        <w:tc>
          <w:tcPr>
            <w:tcW w:w="688" w:type="dxa"/>
          </w:tcPr>
          <w:p w:rsidR="00CF4F4E" w:rsidRPr="00917750" w:rsidRDefault="00CF4F4E" w:rsidP="004A2DFD">
            <w:r w:rsidRPr="00917750">
              <w:t>+</w:t>
            </w:r>
          </w:p>
        </w:tc>
        <w:tc>
          <w:tcPr>
            <w:tcW w:w="688" w:type="dxa"/>
          </w:tcPr>
          <w:p w:rsidR="00CF4F4E" w:rsidRPr="00917750" w:rsidRDefault="00CF4F4E" w:rsidP="004A2DFD">
            <w:r w:rsidRPr="00917750">
              <w:t>+</w:t>
            </w:r>
          </w:p>
        </w:tc>
        <w:tc>
          <w:tcPr>
            <w:tcW w:w="688" w:type="dxa"/>
          </w:tcPr>
          <w:p w:rsidR="00CF4F4E" w:rsidRPr="00917750" w:rsidRDefault="00CF4F4E" w:rsidP="004A2DFD">
            <w:r w:rsidRPr="00917750">
              <w:t>+</w:t>
            </w:r>
          </w:p>
        </w:tc>
        <w:tc>
          <w:tcPr>
            <w:tcW w:w="688" w:type="dxa"/>
          </w:tcPr>
          <w:p w:rsidR="00CF4F4E" w:rsidRDefault="00CF4F4E" w:rsidP="004A2DFD">
            <w:r w:rsidRPr="00917750">
              <w:t>+</w:t>
            </w:r>
          </w:p>
        </w:tc>
      </w:tr>
      <w:tr w:rsidR="00CF4F4E" w:rsidRPr="006C0DA9" w:rsidTr="00DF43EF">
        <w:trPr>
          <w:trHeight w:val="755"/>
        </w:trPr>
        <w:tc>
          <w:tcPr>
            <w:tcW w:w="438" w:type="dxa"/>
            <w:vMerge/>
          </w:tcPr>
          <w:p w:rsidR="00CF4F4E" w:rsidRPr="006C0DA9" w:rsidRDefault="00CF4F4E" w:rsidP="006C0DA9">
            <w:pPr>
              <w:spacing w:line="240" w:lineRule="auto"/>
            </w:pPr>
          </w:p>
        </w:tc>
        <w:tc>
          <w:tcPr>
            <w:tcW w:w="2369" w:type="dxa"/>
            <w:vMerge/>
          </w:tcPr>
          <w:p w:rsidR="00CF4F4E" w:rsidRPr="006C0DA9" w:rsidRDefault="00CF4F4E" w:rsidP="006C0DA9">
            <w:pPr>
              <w:spacing w:line="240" w:lineRule="auto"/>
            </w:pPr>
          </w:p>
        </w:tc>
        <w:tc>
          <w:tcPr>
            <w:tcW w:w="3686" w:type="dxa"/>
          </w:tcPr>
          <w:p w:rsidR="00CF4F4E" w:rsidRPr="006C0DA9" w:rsidRDefault="00CF4F4E" w:rsidP="00972370">
            <w:pPr>
              <w:pStyle w:val="a7"/>
              <w:numPr>
                <w:ilvl w:val="0"/>
                <w:numId w:val="34"/>
              </w:numPr>
              <w:spacing w:line="240" w:lineRule="auto"/>
              <w:jc w:val="left"/>
            </w:pPr>
            <w:r w:rsidRPr="00CF4F4E">
              <w:t>Периодический медицинский осмотр сотрудников.</w:t>
            </w:r>
          </w:p>
        </w:tc>
        <w:tc>
          <w:tcPr>
            <w:tcW w:w="688" w:type="dxa"/>
          </w:tcPr>
          <w:p w:rsidR="00CF4F4E" w:rsidRPr="00354C5A" w:rsidRDefault="00CF4F4E" w:rsidP="0060674A">
            <w:r w:rsidRPr="00354C5A">
              <w:t>+</w:t>
            </w:r>
          </w:p>
        </w:tc>
        <w:tc>
          <w:tcPr>
            <w:tcW w:w="688" w:type="dxa"/>
          </w:tcPr>
          <w:p w:rsidR="00CF4F4E" w:rsidRPr="00354C5A" w:rsidRDefault="00CF4F4E" w:rsidP="0060674A">
            <w:r w:rsidRPr="00354C5A">
              <w:t>+</w:t>
            </w:r>
          </w:p>
        </w:tc>
        <w:tc>
          <w:tcPr>
            <w:tcW w:w="688" w:type="dxa"/>
          </w:tcPr>
          <w:p w:rsidR="00CF4F4E" w:rsidRPr="00354C5A" w:rsidRDefault="00CF4F4E" w:rsidP="0060674A">
            <w:r w:rsidRPr="00354C5A">
              <w:t>+</w:t>
            </w:r>
          </w:p>
        </w:tc>
        <w:tc>
          <w:tcPr>
            <w:tcW w:w="688" w:type="dxa"/>
          </w:tcPr>
          <w:p w:rsidR="00CF4F4E" w:rsidRPr="00354C5A" w:rsidRDefault="00CF4F4E" w:rsidP="0060674A">
            <w:r w:rsidRPr="00354C5A">
              <w:t>+</w:t>
            </w:r>
          </w:p>
        </w:tc>
        <w:tc>
          <w:tcPr>
            <w:tcW w:w="688" w:type="dxa"/>
          </w:tcPr>
          <w:p w:rsidR="00CF4F4E" w:rsidRDefault="00CF4F4E" w:rsidP="0060674A">
            <w:r w:rsidRPr="00354C5A">
              <w:t>+</w:t>
            </w:r>
          </w:p>
        </w:tc>
      </w:tr>
    </w:tbl>
    <w:p w:rsidR="00DF43EF" w:rsidRDefault="00DF43EF" w:rsidP="006C0DA9">
      <w:pPr>
        <w:spacing w:line="240" w:lineRule="auto"/>
      </w:pPr>
    </w:p>
    <w:p w:rsidR="00DF43EF" w:rsidRDefault="00DF43EF" w:rsidP="006C0DA9">
      <w:pPr>
        <w:spacing w:line="240" w:lineRule="auto"/>
      </w:pPr>
    </w:p>
    <w:p w:rsidR="006C0DA9" w:rsidRPr="006C0DA9" w:rsidRDefault="006C0DA9" w:rsidP="006C0DA9">
      <w:pPr>
        <w:spacing w:line="240" w:lineRule="auto"/>
      </w:pPr>
    </w:p>
    <w:p w:rsidR="006C0DA9" w:rsidRPr="006C0DA9" w:rsidRDefault="006C0DA9" w:rsidP="006C0DA9">
      <w:pPr>
        <w:spacing w:line="240" w:lineRule="auto"/>
      </w:pPr>
    </w:p>
    <w:p w:rsidR="007F5004" w:rsidRDefault="007F5004"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934B0A" w:rsidRDefault="00934B0A" w:rsidP="00D547D6">
      <w:pPr>
        <w:spacing w:line="240" w:lineRule="auto"/>
      </w:pPr>
    </w:p>
    <w:p w:rsidR="00CE1235" w:rsidRDefault="00CE1235" w:rsidP="00D547D6">
      <w:pPr>
        <w:spacing w:line="240" w:lineRule="auto"/>
      </w:pPr>
    </w:p>
    <w:p w:rsidR="00CE1235" w:rsidRDefault="00CE1235" w:rsidP="00D547D6">
      <w:pPr>
        <w:spacing w:line="240" w:lineRule="auto"/>
      </w:pPr>
    </w:p>
    <w:sectPr w:rsidR="00CE1235" w:rsidSect="00361C4C">
      <w:footerReference w:type="even" r:id="rId18"/>
      <w:footerReference w:type="default" r:id="rId19"/>
      <w:footerReference w:type="first" r:id="rId20"/>
      <w:pgSz w:w="11906" w:h="16838"/>
      <w:pgMar w:top="1134" w:right="850" w:bottom="1134" w:left="1701" w:header="720" w:footer="9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62" w:rsidRDefault="00BB5C62">
      <w:pPr>
        <w:spacing w:after="0" w:line="240" w:lineRule="auto"/>
      </w:pPr>
      <w:r>
        <w:separator/>
      </w:r>
    </w:p>
  </w:endnote>
  <w:endnote w:type="continuationSeparator" w:id="0">
    <w:p w:rsidR="00BB5C62" w:rsidRDefault="00BB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74" w:rsidRDefault="00D37B74">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74" w:rsidRDefault="00D37B74">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A46B7F" w:rsidRPr="00A46B7F">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74" w:rsidRDefault="00D37B74">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74" w:rsidRDefault="00D37B74">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29</w:t>
    </w:r>
    <w:r>
      <w:rPr>
        <w:rFonts w:ascii="Calibri" w:eastAsia="Calibri" w:hAnsi="Calibri" w:cs="Calibri"/>
        <w:sz w:val="22"/>
      </w:rPr>
      <w:fldChar w:fldCharType="end"/>
    </w:r>
    <w:r>
      <w:rPr>
        <w:rFonts w:ascii="Calibri" w:eastAsia="Calibri" w:hAnsi="Calibri" w:cs="Calibri"/>
        <w:sz w:val="22"/>
      </w:rPr>
      <w:t xml:space="preserve"> </w:t>
    </w:r>
  </w:p>
  <w:p w:rsidR="00812201" w:rsidRDefault="00812201"/>
  <w:p w:rsidR="00812201" w:rsidRDefault="008122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74" w:rsidRDefault="00D37B74">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A46B7F" w:rsidRPr="00A46B7F">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812201" w:rsidRDefault="00812201"/>
  <w:p w:rsidR="00812201" w:rsidRDefault="0081220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74" w:rsidRDefault="00D37B74">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29</w:t>
    </w:r>
    <w:r>
      <w:rPr>
        <w:rFonts w:ascii="Calibri" w:eastAsia="Calibri" w:hAnsi="Calibri" w:cs="Calibri"/>
        <w:sz w:val="22"/>
      </w:rPr>
      <w:fldChar w:fldCharType="end"/>
    </w:r>
    <w:r>
      <w:rPr>
        <w:rFonts w:ascii="Calibri" w:eastAsia="Calibri" w:hAnsi="Calibri" w:cs="Calibri"/>
        <w:sz w:val="22"/>
      </w:rPr>
      <w:t xml:space="preserve"> </w:t>
    </w:r>
  </w:p>
  <w:p w:rsidR="00812201" w:rsidRDefault="00812201"/>
  <w:p w:rsidR="00812201" w:rsidRDefault="008122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62" w:rsidRDefault="00BB5C62">
      <w:pPr>
        <w:spacing w:after="0" w:line="240" w:lineRule="auto"/>
      </w:pPr>
      <w:r>
        <w:separator/>
      </w:r>
    </w:p>
  </w:footnote>
  <w:footnote w:type="continuationSeparator" w:id="0">
    <w:p w:rsidR="00BB5C62" w:rsidRDefault="00BB5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F6B"/>
    <w:multiLevelType w:val="hybridMultilevel"/>
    <w:tmpl w:val="7A1AD4A8"/>
    <w:lvl w:ilvl="0" w:tplc="22187CA0">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
    <w:nsid w:val="026C1E59"/>
    <w:multiLevelType w:val="hybridMultilevel"/>
    <w:tmpl w:val="A68CCE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B5322C"/>
    <w:multiLevelType w:val="hybridMultilevel"/>
    <w:tmpl w:val="32AC5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4076C"/>
    <w:multiLevelType w:val="hybridMultilevel"/>
    <w:tmpl w:val="3E000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157F0"/>
    <w:multiLevelType w:val="multilevel"/>
    <w:tmpl w:val="C93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02C20"/>
    <w:multiLevelType w:val="hybridMultilevel"/>
    <w:tmpl w:val="75E2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579F0"/>
    <w:multiLevelType w:val="hybridMultilevel"/>
    <w:tmpl w:val="68ECAA4A"/>
    <w:lvl w:ilvl="0" w:tplc="77AEBFB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
    <w:nsid w:val="176958C3"/>
    <w:multiLevelType w:val="hybridMultilevel"/>
    <w:tmpl w:val="DA80FEF0"/>
    <w:lvl w:ilvl="0" w:tplc="0456AE8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FC70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3EFF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CE3DF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3C609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0E4E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2EC5A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8EB6C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80DB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82169AF"/>
    <w:multiLevelType w:val="hybridMultilevel"/>
    <w:tmpl w:val="6540DD30"/>
    <w:lvl w:ilvl="0" w:tplc="074AEF50">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4E59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D8B408">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D544A2C">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74C0C6">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FE62724">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96E27AC">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C09ABE">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31EA5FC">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1CE0638D"/>
    <w:multiLevelType w:val="hybridMultilevel"/>
    <w:tmpl w:val="DBDE96D2"/>
    <w:lvl w:ilvl="0" w:tplc="8F8ED718">
      <w:start w:val="1"/>
      <w:numFmt w:val="bullet"/>
      <w:lvlText w:val="•"/>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944806">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4AEC0A2">
      <w:start w:val="1"/>
      <w:numFmt w:val="bullet"/>
      <w:lvlText w:val="▪"/>
      <w:lvlJc w:val="left"/>
      <w:pPr>
        <w:ind w:left="2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C0C6AC8">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0AF394">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4DADE06">
      <w:start w:val="1"/>
      <w:numFmt w:val="bullet"/>
      <w:lvlText w:val="▪"/>
      <w:lvlJc w:val="left"/>
      <w:pPr>
        <w:ind w:left="46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DB0530E">
      <w:start w:val="1"/>
      <w:numFmt w:val="bullet"/>
      <w:lvlText w:val="•"/>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90221E">
      <w:start w:val="1"/>
      <w:numFmt w:val="bullet"/>
      <w:lvlText w:val="o"/>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1185C54">
      <w:start w:val="1"/>
      <w:numFmt w:val="bullet"/>
      <w:lvlText w:val="▪"/>
      <w:lvlJc w:val="left"/>
      <w:pPr>
        <w:ind w:left="68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1D893B15"/>
    <w:multiLevelType w:val="hybridMultilevel"/>
    <w:tmpl w:val="59C2C092"/>
    <w:lvl w:ilvl="0" w:tplc="116C980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nsid w:val="2D221D7B"/>
    <w:multiLevelType w:val="hybridMultilevel"/>
    <w:tmpl w:val="652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30D7A"/>
    <w:multiLevelType w:val="hybridMultilevel"/>
    <w:tmpl w:val="80628DD6"/>
    <w:lvl w:ilvl="0" w:tplc="D3EA6F14">
      <w:start w:val="1"/>
      <w:numFmt w:val="bullet"/>
      <w:lvlText w:val="•"/>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540F78">
      <w:start w:val="1"/>
      <w:numFmt w:val="bullet"/>
      <w:lvlText w:val="o"/>
      <w:lvlJc w:val="left"/>
      <w:pPr>
        <w:ind w:left="15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4CCFE9A">
      <w:start w:val="1"/>
      <w:numFmt w:val="bullet"/>
      <w:lvlText w:val="▪"/>
      <w:lvlJc w:val="left"/>
      <w:pPr>
        <w:ind w:left="22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1AC5950">
      <w:start w:val="1"/>
      <w:numFmt w:val="bullet"/>
      <w:lvlText w:val="•"/>
      <w:lvlJc w:val="left"/>
      <w:pPr>
        <w:ind w:left="30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D22508">
      <w:start w:val="1"/>
      <w:numFmt w:val="bullet"/>
      <w:lvlText w:val="o"/>
      <w:lvlJc w:val="left"/>
      <w:pPr>
        <w:ind w:left="37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ED8612C">
      <w:start w:val="1"/>
      <w:numFmt w:val="bullet"/>
      <w:lvlText w:val="▪"/>
      <w:lvlJc w:val="left"/>
      <w:pPr>
        <w:ind w:left="44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5ECF0DA">
      <w:start w:val="1"/>
      <w:numFmt w:val="bullet"/>
      <w:lvlText w:val="•"/>
      <w:lvlJc w:val="left"/>
      <w:pPr>
        <w:ind w:left="51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289776">
      <w:start w:val="1"/>
      <w:numFmt w:val="bullet"/>
      <w:lvlText w:val="o"/>
      <w:lvlJc w:val="left"/>
      <w:pPr>
        <w:ind w:left="58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B3C6F58">
      <w:start w:val="1"/>
      <w:numFmt w:val="bullet"/>
      <w:lvlText w:val="▪"/>
      <w:lvlJc w:val="left"/>
      <w:pPr>
        <w:ind w:left="66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35146E7A"/>
    <w:multiLevelType w:val="hybridMultilevel"/>
    <w:tmpl w:val="A7FE64E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EE2649"/>
    <w:multiLevelType w:val="hybridMultilevel"/>
    <w:tmpl w:val="ED0EE02C"/>
    <w:lvl w:ilvl="0" w:tplc="8CDC4EB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0EB4A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92430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04E13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28AA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9C85D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48C71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B49B6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60E30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35F955C2"/>
    <w:multiLevelType w:val="hybridMultilevel"/>
    <w:tmpl w:val="695EB71A"/>
    <w:lvl w:ilvl="0" w:tplc="4BA68D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396A6A1F"/>
    <w:multiLevelType w:val="hybridMultilevel"/>
    <w:tmpl w:val="57780F2A"/>
    <w:lvl w:ilvl="0" w:tplc="7BF0102A">
      <w:start w:val="3"/>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7">
    <w:nsid w:val="3A4B21C8"/>
    <w:multiLevelType w:val="hybridMultilevel"/>
    <w:tmpl w:val="51B4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C060E"/>
    <w:multiLevelType w:val="hybridMultilevel"/>
    <w:tmpl w:val="53AAF0BA"/>
    <w:lvl w:ilvl="0" w:tplc="4FA87030">
      <w:start w:val="3"/>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nsid w:val="3F8346A5"/>
    <w:multiLevelType w:val="hybridMultilevel"/>
    <w:tmpl w:val="3C0AD420"/>
    <w:lvl w:ilvl="0" w:tplc="CA1C2E1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nsid w:val="4461780D"/>
    <w:multiLevelType w:val="hybridMultilevel"/>
    <w:tmpl w:val="3FE6B2F6"/>
    <w:lvl w:ilvl="0" w:tplc="E4FC5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3C3240"/>
    <w:multiLevelType w:val="hybridMultilevel"/>
    <w:tmpl w:val="733897C2"/>
    <w:lvl w:ilvl="0" w:tplc="778A60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4728B"/>
    <w:multiLevelType w:val="hybridMultilevel"/>
    <w:tmpl w:val="5082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B16B9"/>
    <w:multiLevelType w:val="hybridMultilevel"/>
    <w:tmpl w:val="EB24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94909"/>
    <w:multiLevelType w:val="hybridMultilevel"/>
    <w:tmpl w:val="F18C3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A06E8"/>
    <w:multiLevelType w:val="hybridMultilevel"/>
    <w:tmpl w:val="C6D4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F3E66"/>
    <w:multiLevelType w:val="hybridMultilevel"/>
    <w:tmpl w:val="3C3E81FC"/>
    <w:lvl w:ilvl="0" w:tplc="27E034A6">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2EB8A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58E078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602A94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5A047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A1E54F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A94419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708D22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C882B1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57841ED5"/>
    <w:multiLevelType w:val="hybridMultilevel"/>
    <w:tmpl w:val="4BBE28D2"/>
    <w:lvl w:ilvl="0" w:tplc="45A2B522">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8">
    <w:nsid w:val="5CA57E8B"/>
    <w:multiLevelType w:val="hybridMultilevel"/>
    <w:tmpl w:val="F94EB414"/>
    <w:lvl w:ilvl="0" w:tplc="F580D0D2">
      <w:start w:val="1"/>
      <w:numFmt w:val="bullet"/>
      <w:lvlText w:val="•"/>
      <w:lvlJc w:val="left"/>
      <w:pPr>
        <w:ind w:left="5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061CB6">
      <w:start w:val="1"/>
      <w:numFmt w:val="bullet"/>
      <w:lvlText w:val="o"/>
      <w:lvlJc w:val="left"/>
      <w:pPr>
        <w:ind w:left="1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39A8A64">
      <w:start w:val="1"/>
      <w:numFmt w:val="bullet"/>
      <w:lvlText w:val="▪"/>
      <w:lvlJc w:val="left"/>
      <w:pPr>
        <w:ind w:left="2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7FA7040">
      <w:start w:val="1"/>
      <w:numFmt w:val="bullet"/>
      <w:lvlText w:val="•"/>
      <w:lvlJc w:val="left"/>
      <w:pPr>
        <w:ind w:left="2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D20124">
      <w:start w:val="1"/>
      <w:numFmt w:val="bullet"/>
      <w:lvlText w:val="o"/>
      <w:lvlJc w:val="left"/>
      <w:pPr>
        <w:ind w:left="35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EDA34A8">
      <w:start w:val="1"/>
      <w:numFmt w:val="bullet"/>
      <w:lvlText w:val="▪"/>
      <w:lvlJc w:val="left"/>
      <w:pPr>
        <w:ind w:left="4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55E2DFE">
      <w:start w:val="1"/>
      <w:numFmt w:val="bullet"/>
      <w:lvlText w:val="•"/>
      <w:lvlJc w:val="left"/>
      <w:pPr>
        <w:ind w:left="4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50C55E">
      <w:start w:val="1"/>
      <w:numFmt w:val="bullet"/>
      <w:lvlText w:val="o"/>
      <w:lvlJc w:val="left"/>
      <w:pPr>
        <w:ind w:left="56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4EE0902">
      <w:start w:val="1"/>
      <w:numFmt w:val="bullet"/>
      <w:lvlText w:val="▪"/>
      <w:lvlJc w:val="left"/>
      <w:pPr>
        <w:ind w:left="6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9">
    <w:nsid w:val="632F42AB"/>
    <w:multiLevelType w:val="hybridMultilevel"/>
    <w:tmpl w:val="C39E15AE"/>
    <w:lvl w:ilvl="0" w:tplc="2C88D912">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9C7FE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60C71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31074C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2CBF1C">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416EC28">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230323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A2674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9E5B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665F1F20"/>
    <w:multiLevelType w:val="hybridMultilevel"/>
    <w:tmpl w:val="70B8AD82"/>
    <w:lvl w:ilvl="0" w:tplc="1C706DD2">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1">
    <w:nsid w:val="66C72643"/>
    <w:multiLevelType w:val="hybridMultilevel"/>
    <w:tmpl w:val="E8F6D7EE"/>
    <w:lvl w:ilvl="0" w:tplc="78F03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8263CC"/>
    <w:multiLevelType w:val="hybridMultilevel"/>
    <w:tmpl w:val="8E7A4712"/>
    <w:lvl w:ilvl="0" w:tplc="DCB80FF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924E5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1E2C9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8E68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2EFB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4C5A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AC62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325D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2469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6A7718BF"/>
    <w:multiLevelType w:val="hybridMultilevel"/>
    <w:tmpl w:val="05D07F12"/>
    <w:lvl w:ilvl="0" w:tplc="43161CB6">
      <w:start w:val="1"/>
      <w:numFmt w:val="upperRoman"/>
      <w:lvlText w:val="%1"/>
      <w:lvlJc w:val="left"/>
      <w:pPr>
        <w:ind w:left="2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18D95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2C6B5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A263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480F1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3EC3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8880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9496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F88F5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ED659E1"/>
    <w:multiLevelType w:val="hybridMultilevel"/>
    <w:tmpl w:val="648E2A1C"/>
    <w:lvl w:ilvl="0" w:tplc="F74A6CE2">
      <w:start w:val="1"/>
      <w:numFmt w:val="decimal"/>
      <w:lvlText w:val="%1."/>
      <w:lvlJc w:val="left"/>
      <w:pPr>
        <w:ind w:left="382" w:hanging="360"/>
      </w:pPr>
      <w:rPr>
        <w:rFonts w:ascii="Times New Roman" w:eastAsia="Times New Roman" w:hAnsi="Times New Roman" w:cs="Times New Roman"/>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5">
    <w:nsid w:val="71911528"/>
    <w:multiLevelType w:val="hybridMultilevel"/>
    <w:tmpl w:val="11B0D54C"/>
    <w:lvl w:ilvl="0" w:tplc="42345938">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6">
    <w:nsid w:val="74D85F4E"/>
    <w:multiLevelType w:val="hybridMultilevel"/>
    <w:tmpl w:val="1EAAAB40"/>
    <w:lvl w:ilvl="0" w:tplc="D55015F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7">
    <w:nsid w:val="778B59A1"/>
    <w:multiLevelType w:val="hybridMultilevel"/>
    <w:tmpl w:val="0AE4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C6DC1"/>
    <w:multiLevelType w:val="multilevel"/>
    <w:tmpl w:val="CB7E481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2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7E387188"/>
    <w:multiLevelType w:val="hybridMultilevel"/>
    <w:tmpl w:val="7E5AE39A"/>
    <w:lvl w:ilvl="0" w:tplc="DB2A594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EA41D01"/>
    <w:multiLevelType w:val="hybridMultilevel"/>
    <w:tmpl w:val="CED677A4"/>
    <w:lvl w:ilvl="0" w:tplc="6A86FB5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8CB28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90A74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763D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0C018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CEBD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E21B8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56DD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F443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7F62158E"/>
    <w:multiLevelType w:val="hybridMultilevel"/>
    <w:tmpl w:val="4B0C6B60"/>
    <w:lvl w:ilvl="0" w:tplc="AAA62F54">
      <w:start w:val="1"/>
      <w:numFmt w:val="bullet"/>
      <w:lvlText w:val="-"/>
      <w:lvlJc w:val="left"/>
      <w:pPr>
        <w:ind w:left="10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CA5CC8">
      <w:start w:val="1"/>
      <w:numFmt w:val="bullet"/>
      <w:lvlText w:val="o"/>
      <w:lvlJc w:val="left"/>
      <w:pPr>
        <w:ind w:left="17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6CABB10">
      <w:start w:val="1"/>
      <w:numFmt w:val="bullet"/>
      <w:lvlText w:val="▪"/>
      <w:lvlJc w:val="left"/>
      <w:pPr>
        <w:ind w:left="24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006B564">
      <w:start w:val="1"/>
      <w:numFmt w:val="bullet"/>
      <w:lvlText w:val="•"/>
      <w:lvlJc w:val="left"/>
      <w:pPr>
        <w:ind w:left="31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2041CA">
      <w:start w:val="1"/>
      <w:numFmt w:val="bullet"/>
      <w:lvlText w:val="o"/>
      <w:lvlJc w:val="left"/>
      <w:pPr>
        <w:ind w:left="38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EE8CE6">
      <w:start w:val="1"/>
      <w:numFmt w:val="bullet"/>
      <w:lvlText w:val="▪"/>
      <w:lvlJc w:val="left"/>
      <w:pPr>
        <w:ind w:left="46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E78E5B0">
      <w:start w:val="1"/>
      <w:numFmt w:val="bullet"/>
      <w:lvlText w:val="•"/>
      <w:lvlJc w:val="left"/>
      <w:pPr>
        <w:ind w:left="53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8189090">
      <w:start w:val="1"/>
      <w:numFmt w:val="bullet"/>
      <w:lvlText w:val="o"/>
      <w:lvlJc w:val="left"/>
      <w:pPr>
        <w:ind w:left="60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F8AEBBC">
      <w:start w:val="1"/>
      <w:numFmt w:val="bullet"/>
      <w:lvlText w:val="▪"/>
      <w:lvlJc w:val="left"/>
      <w:pPr>
        <w:ind w:left="67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2">
    <w:nsid w:val="7F832AF9"/>
    <w:multiLevelType w:val="hybridMultilevel"/>
    <w:tmpl w:val="115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8"/>
  </w:num>
  <w:num w:numId="3">
    <w:abstractNumId w:val="8"/>
  </w:num>
  <w:num w:numId="4">
    <w:abstractNumId w:val="12"/>
  </w:num>
  <w:num w:numId="5">
    <w:abstractNumId w:val="40"/>
  </w:num>
  <w:num w:numId="6">
    <w:abstractNumId w:val="41"/>
  </w:num>
  <w:num w:numId="7">
    <w:abstractNumId w:val="9"/>
  </w:num>
  <w:num w:numId="8">
    <w:abstractNumId w:val="14"/>
  </w:num>
  <w:num w:numId="9">
    <w:abstractNumId w:val="33"/>
  </w:num>
  <w:num w:numId="10">
    <w:abstractNumId w:val="29"/>
  </w:num>
  <w:num w:numId="11">
    <w:abstractNumId w:val="26"/>
  </w:num>
  <w:num w:numId="12">
    <w:abstractNumId w:val="28"/>
  </w:num>
  <w:num w:numId="13">
    <w:abstractNumId w:val="32"/>
  </w:num>
  <w:num w:numId="14">
    <w:abstractNumId w:val="30"/>
  </w:num>
  <w:num w:numId="15">
    <w:abstractNumId w:val="42"/>
  </w:num>
  <w:num w:numId="16">
    <w:abstractNumId w:val="3"/>
  </w:num>
  <w:num w:numId="17">
    <w:abstractNumId w:val="25"/>
  </w:num>
  <w:num w:numId="18">
    <w:abstractNumId w:val="37"/>
  </w:num>
  <w:num w:numId="19">
    <w:abstractNumId w:val="22"/>
  </w:num>
  <w:num w:numId="20">
    <w:abstractNumId w:val="23"/>
  </w:num>
  <w:num w:numId="21">
    <w:abstractNumId w:val="11"/>
  </w:num>
  <w:num w:numId="22">
    <w:abstractNumId w:val="1"/>
  </w:num>
  <w:num w:numId="23">
    <w:abstractNumId w:val="4"/>
  </w:num>
  <w:num w:numId="24">
    <w:abstractNumId w:val="17"/>
  </w:num>
  <w:num w:numId="25">
    <w:abstractNumId w:val="10"/>
  </w:num>
  <w:num w:numId="26">
    <w:abstractNumId w:val="18"/>
  </w:num>
  <w:num w:numId="27">
    <w:abstractNumId w:val="19"/>
  </w:num>
  <w:num w:numId="28">
    <w:abstractNumId w:val="36"/>
  </w:num>
  <w:num w:numId="29">
    <w:abstractNumId w:val="15"/>
  </w:num>
  <w:num w:numId="30">
    <w:abstractNumId w:val="39"/>
  </w:num>
  <w:num w:numId="31">
    <w:abstractNumId w:val="5"/>
  </w:num>
  <w:num w:numId="32">
    <w:abstractNumId w:val="24"/>
  </w:num>
  <w:num w:numId="33">
    <w:abstractNumId w:val="21"/>
  </w:num>
  <w:num w:numId="34">
    <w:abstractNumId w:val="34"/>
  </w:num>
  <w:num w:numId="35">
    <w:abstractNumId w:val="2"/>
  </w:num>
  <w:num w:numId="36">
    <w:abstractNumId w:val="0"/>
  </w:num>
  <w:num w:numId="37">
    <w:abstractNumId w:val="27"/>
  </w:num>
  <w:num w:numId="38">
    <w:abstractNumId w:val="35"/>
  </w:num>
  <w:num w:numId="39">
    <w:abstractNumId w:val="20"/>
  </w:num>
  <w:num w:numId="40">
    <w:abstractNumId w:val="13"/>
  </w:num>
  <w:num w:numId="41">
    <w:abstractNumId w:val="16"/>
  </w:num>
  <w:num w:numId="42">
    <w:abstractNumId w:val="6"/>
  </w:num>
  <w:num w:numId="43">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92"/>
    <w:rsid w:val="00026294"/>
    <w:rsid w:val="0005188C"/>
    <w:rsid w:val="000766D0"/>
    <w:rsid w:val="00086140"/>
    <w:rsid w:val="000862C6"/>
    <w:rsid w:val="00096D8F"/>
    <w:rsid w:val="000B4EC1"/>
    <w:rsid w:val="000D10C7"/>
    <w:rsid w:val="000D1CE2"/>
    <w:rsid w:val="000D2A32"/>
    <w:rsid w:val="000D577A"/>
    <w:rsid w:val="000E62A5"/>
    <w:rsid w:val="000E6832"/>
    <w:rsid w:val="000E71C0"/>
    <w:rsid w:val="000F1A5C"/>
    <w:rsid w:val="00103627"/>
    <w:rsid w:val="00104E6E"/>
    <w:rsid w:val="001106E8"/>
    <w:rsid w:val="00115EC4"/>
    <w:rsid w:val="0012578F"/>
    <w:rsid w:val="00131232"/>
    <w:rsid w:val="00135870"/>
    <w:rsid w:val="001400E6"/>
    <w:rsid w:val="00140863"/>
    <w:rsid w:val="001453AD"/>
    <w:rsid w:val="00145A83"/>
    <w:rsid w:val="001511C8"/>
    <w:rsid w:val="00152084"/>
    <w:rsid w:val="00164807"/>
    <w:rsid w:val="00171BD2"/>
    <w:rsid w:val="00190068"/>
    <w:rsid w:val="001921E0"/>
    <w:rsid w:val="001930F7"/>
    <w:rsid w:val="0019782F"/>
    <w:rsid w:val="001A2FF5"/>
    <w:rsid w:val="001B3AB4"/>
    <w:rsid w:val="001B617E"/>
    <w:rsid w:val="001C259D"/>
    <w:rsid w:val="001C2D89"/>
    <w:rsid w:val="001C5B45"/>
    <w:rsid w:val="001D0F20"/>
    <w:rsid w:val="001D1581"/>
    <w:rsid w:val="002028E3"/>
    <w:rsid w:val="0021550E"/>
    <w:rsid w:val="00215ACE"/>
    <w:rsid w:val="00217C55"/>
    <w:rsid w:val="0022072C"/>
    <w:rsid w:val="00236F35"/>
    <w:rsid w:val="00240D27"/>
    <w:rsid w:val="00241A63"/>
    <w:rsid w:val="00245921"/>
    <w:rsid w:val="002465E9"/>
    <w:rsid w:val="00247205"/>
    <w:rsid w:val="00253A03"/>
    <w:rsid w:val="00254286"/>
    <w:rsid w:val="0025569D"/>
    <w:rsid w:val="00264DD8"/>
    <w:rsid w:val="0028267B"/>
    <w:rsid w:val="00292CCF"/>
    <w:rsid w:val="002B768D"/>
    <w:rsid w:val="002C24BC"/>
    <w:rsid w:val="002C3C89"/>
    <w:rsid w:val="002C5043"/>
    <w:rsid w:val="002D06D1"/>
    <w:rsid w:val="002D5B4D"/>
    <w:rsid w:val="002D685C"/>
    <w:rsid w:val="002D7706"/>
    <w:rsid w:val="002D7B61"/>
    <w:rsid w:val="002F0DD4"/>
    <w:rsid w:val="002F633F"/>
    <w:rsid w:val="003110ED"/>
    <w:rsid w:val="003123F0"/>
    <w:rsid w:val="003131BA"/>
    <w:rsid w:val="00322692"/>
    <w:rsid w:val="00332967"/>
    <w:rsid w:val="00336EF1"/>
    <w:rsid w:val="00343402"/>
    <w:rsid w:val="00355B1F"/>
    <w:rsid w:val="00355E05"/>
    <w:rsid w:val="00361C4C"/>
    <w:rsid w:val="0036216B"/>
    <w:rsid w:val="00372453"/>
    <w:rsid w:val="00395BA8"/>
    <w:rsid w:val="003A38B0"/>
    <w:rsid w:val="003B09DE"/>
    <w:rsid w:val="003B238F"/>
    <w:rsid w:val="003B4349"/>
    <w:rsid w:val="003C3627"/>
    <w:rsid w:val="003C489C"/>
    <w:rsid w:val="00403698"/>
    <w:rsid w:val="00407CE1"/>
    <w:rsid w:val="00412A70"/>
    <w:rsid w:val="00427CA6"/>
    <w:rsid w:val="0045271A"/>
    <w:rsid w:val="00456770"/>
    <w:rsid w:val="00464B38"/>
    <w:rsid w:val="0046543E"/>
    <w:rsid w:val="00466215"/>
    <w:rsid w:val="00472F72"/>
    <w:rsid w:val="00477698"/>
    <w:rsid w:val="00477BD7"/>
    <w:rsid w:val="004852D0"/>
    <w:rsid w:val="00492D66"/>
    <w:rsid w:val="0049539D"/>
    <w:rsid w:val="004B5037"/>
    <w:rsid w:val="004D6F06"/>
    <w:rsid w:val="004E48B1"/>
    <w:rsid w:val="004E59EC"/>
    <w:rsid w:val="004E7586"/>
    <w:rsid w:val="004F5EF4"/>
    <w:rsid w:val="00511083"/>
    <w:rsid w:val="005244C0"/>
    <w:rsid w:val="00524A75"/>
    <w:rsid w:val="00535775"/>
    <w:rsid w:val="005451F0"/>
    <w:rsid w:val="00546298"/>
    <w:rsid w:val="00546699"/>
    <w:rsid w:val="00547C0B"/>
    <w:rsid w:val="005558B6"/>
    <w:rsid w:val="005568F4"/>
    <w:rsid w:val="00563033"/>
    <w:rsid w:val="00574D52"/>
    <w:rsid w:val="0057511F"/>
    <w:rsid w:val="00576E97"/>
    <w:rsid w:val="00576EDD"/>
    <w:rsid w:val="00590A76"/>
    <w:rsid w:val="00596111"/>
    <w:rsid w:val="00596DE0"/>
    <w:rsid w:val="00597101"/>
    <w:rsid w:val="005C7A20"/>
    <w:rsid w:val="005D4323"/>
    <w:rsid w:val="005D7C87"/>
    <w:rsid w:val="005F0D17"/>
    <w:rsid w:val="005F3B01"/>
    <w:rsid w:val="006041D5"/>
    <w:rsid w:val="00607836"/>
    <w:rsid w:val="0061080D"/>
    <w:rsid w:val="00612028"/>
    <w:rsid w:val="006155C6"/>
    <w:rsid w:val="0061753A"/>
    <w:rsid w:val="006204C5"/>
    <w:rsid w:val="0062223D"/>
    <w:rsid w:val="00625208"/>
    <w:rsid w:val="006258C5"/>
    <w:rsid w:val="00634467"/>
    <w:rsid w:val="00650AF5"/>
    <w:rsid w:val="00661D0C"/>
    <w:rsid w:val="00674E54"/>
    <w:rsid w:val="00675000"/>
    <w:rsid w:val="00676CB1"/>
    <w:rsid w:val="006851BE"/>
    <w:rsid w:val="00686B75"/>
    <w:rsid w:val="006937EC"/>
    <w:rsid w:val="0069427D"/>
    <w:rsid w:val="006951C8"/>
    <w:rsid w:val="00696CFA"/>
    <w:rsid w:val="006A1A96"/>
    <w:rsid w:val="006B09FA"/>
    <w:rsid w:val="006B361B"/>
    <w:rsid w:val="006B3961"/>
    <w:rsid w:val="006B5BB9"/>
    <w:rsid w:val="006C0446"/>
    <w:rsid w:val="006C0DA9"/>
    <w:rsid w:val="006D43B5"/>
    <w:rsid w:val="006E1AF6"/>
    <w:rsid w:val="006E1CEE"/>
    <w:rsid w:val="006E1F65"/>
    <w:rsid w:val="006F38FB"/>
    <w:rsid w:val="006F5CF5"/>
    <w:rsid w:val="00705D37"/>
    <w:rsid w:val="00716B59"/>
    <w:rsid w:val="00722C57"/>
    <w:rsid w:val="0072787D"/>
    <w:rsid w:val="007336AA"/>
    <w:rsid w:val="0073434C"/>
    <w:rsid w:val="007354A8"/>
    <w:rsid w:val="007479EB"/>
    <w:rsid w:val="007507B5"/>
    <w:rsid w:val="00754C97"/>
    <w:rsid w:val="007616ED"/>
    <w:rsid w:val="0077046A"/>
    <w:rsid w:val="007708CE"/>
    <w:rsid w:val="00790401"/>
    <w:rsid w:val="007C2260"/>
    <w:rsid w:val="007F411D"/>
    <w:rsid w:val="007F4979"/>
    <w:rsid w:val="007F5004"/>
    <w:rsid w:val="00800BFF"/>
    <w:rsid w:val="008054DC"/>
    <w:rsid w:val="00805DB8"/>
    <w:rsid w:val="00812201"/>
    <w:rsid w:val="008132DA"/>
    <w:rsid w:val="008227AA"/>
    <w:rsid w:val="00831EC9"/>
    <w:rsid w:val="00834C2E"/>
    <w:rsid w:val="00850D9C"/>
    <w:rsid w:val="00855BF0"/>
    <w:rsid w:val="00861F83"/>
    <w:rsid w:val="00884B43"/>
    <w:rsid w:val="0088642B"/>
    <w:rsid w:val="008A33A6"/>
    <w:rsid w:val="008A4992"/>
    <w:rsid w:val="008A7A72"/>
    <w:rsid w:val="008B209B"/>
    <w:rsid w:val="008C2A77"/>
    <w:rsid w:val="008C5990"/>
    <w:rsid w:val="008C6F66"/>
    <w:rsid w:val="008D3689"/>
    <w:rsid w:val="008D546C"/>
    <w:rsid w:val="008F1AA6"/>
    <w:rsid w:val="008F1B77"/>
    <w:rsid w:val="00905C68"/>
    <w:rsid w:val="0090609D"/>
    <w:rsid w:val="009074BA"/>
    <w:rsid w:val="00910C72"/>
    <w:rsid w:val="00911B6E"/>
    <w:rsid w:val="009147F7"/>
    <w:rsid w:val="00931684"/>
    <w:rsid w:val="00934B0A"/>
    <w:rsid w:val="0094169E"/>
    <w:rsid w:val="009460E3"/>
    <w:rsid w:val="009525EE"/>
    <w:rsid w:val="00961916"/>
    <w:rsid w:val="00962CA2"/>
    <w:rsid w:val="00972370"/>
    <w:rsid w:val="00973240"/>
    <w:rsid w:val="009738CA"/>
    <w:rsid w:val="00976DFC"/>
    <w:rsid w:val="00981FE6"/>
    <w:rsid w:val="00995B8F"/>
    <w:rsid w:val="009B4DD3"/>
    <w:rsid w:val="009C1165"/>
    <w:rsid w:val="009C6665"/>
    <w:rsid w:val="009C7EF1"/>
    <w:rsid w:val="009D35E2"/>
    <w:rsid w:val="00A31B08"/>
    <w:rsid w:val="00A3285A"/>
    <w:rsid w:val="00A35C9D"/>
    <w:rsid w:val="00A42B4A"/>
    <w:rsid w:val="00A46B7F"/>
    <w:rsid w:val="00A53EC1"/>
    <w:rsid w:val="00A55399"/>
    <w:rsid w:val="00A57532"/>
    <w:rsid w:val="00A6203A"/>
    <w:rsid w:val="00A773EF"/>
    <w:rsid w:val="00A9102B"/>
    <w:rsid w:val="00A92D9D"/>
    <w:rsid w:val="00A9498C"/>
    <w:rsid w:val="00AB2A73"/>
    <w:rsid w:val="00AC5D20"/>
    <w:rsid w:val="00AD203F"/>
    <w:rsid w:val="00AD691B"/>
    <w:rsid w:val="00AE0515"/>
    <w:rsid w:val="00AE2770"/>
    <w:rsid w:val="00AE40A7"/>
    <w:rsid w:val="00AE6163"/>
    <w:rsid w:val="00AE697D"/>
    <w:rsid w:val="00B44457"/>
    <w:rsid w:val="00B735FF"/>
    <w:rsid w:val="00B81BE0"/>
    <w:rsid w:val="00B820F9"/>
    <w:rsid w:val="00B908DC"/>
    <w:rsid w:val="00B94533"/>
    <w:rsid w:val="00B969C2"/>
    <w:rsid w:val="00BA1ADA"/>
    <w:rsid w:val="00BA25DD"/>
    <w:rsid w:val="00BA69F5"/>
    <w:rsid w:val="00BB568E"/>
    <w:rsid w:val="00BB5C62"/>
    <w:rsid w:val="00BD53C2"/>
    <w:rsid w:val="00BE7E05"/>
    <w:rsid w:val="00BF0623"/>
    <w:rsid w:val="00BF10D6"/>
    <w:rsid w:val="00BF3794"/>
    <w:rsid w:val="00C00F43"/>
    <w:rsid w:val="00C04C45"/>
    <w:rsid w:val="00C22170"/>
    <w:rsid w:val="00C26DBA"/>
    <w:rsid w:val="00C27A96"/>
    <w:rsid w:val="00C32A14"/>
    <w:rsid w:val="00C52CC5"/>
    <w:rsid w:val="00C55FF5"/>
    <w:rsid w:val="00C64A86"/>
    <w:rsid w:val="00C81EB1"/>
    <w:rsid w:val="00C86BA0"/>
    <w:rsid w:val="00C87843"/>
    <w:rsid w:val="00CB1FF5"/>
    <w:rsid w:val="00CB4D0B"/>
    <w:rsid w:val="00CB7BFF"/>
    <w:rsid w:val="00CC0647"/>
    <w:rsid w:val="00CC2FEE"/>
    <w:rsid w:val="00CC7F3A"/>
    <w:rsid w:val="00CD0B31"/>
    <w:rsid w:val="00CE1235"/>
    <w:rsid w:val="00CE610C"/>
    <w:rsid w:val="00CF17FA"/>
    <w:rsid w:val="00CF25DC"/>
    <w:rsid w:val="00CF3635"/>
    <w:rsid w:val="00CF4F4E"/>
    <w:rsid w:val="00D231F4"/>
    <w:rsid w:val="00D2408E"/>
    <w:rsid w:val="00D2508C"/>
    <w:rsid w:val="00D2583D"/>
    <w:rsid w:val="00D314D0"/>
    <w:rsid w:val="00D32415"/>
    <w:rsid w:val="00D35B36"/>
    <w:rsid w:val="00D37B74"/>
    <w:rsid w:val="00D412D1"/>
    <w:rsid w:val="00D547D6"/>
    <w:rsid w:val="00D549DC"/>
    <w:rsid w:val="00D55584"/>
    <w:rsid w:val="00D62DA6"/>
    <w:rsid w:val="00D7369A"/>
    <w:rsid w:val="00D83AB8"/>
    <w:rsid w:val="00D937A4"/>
    <w:rsid w:val="00DA6DF0"/>
    <w:rsid w:val="00DC22AF"/>
    <w:rsid w:val="00DF0C94"/>
    <w:rsid w:val="00DF43EF"/>
    <w:rsid w:val="00E0112E"/>
    <w:rsid w:val="00E011FB"/>
    <w:rsid w:val="00E04793"/>
    <w:rsid w:val="00E05FD5"/>
    <w:rsid w:val="00E21655"/>
    <w:rsid w:val="00E26309"/>
    <w:rsid w:val="00E43E97"/>
    <w:rsid w:val="00E45EBB"/>
    <w:rsid w:val="00E62907"/>
    <w:rsid w:val="00E65A81"/>
    <w:rsid w:val="00E84C11"/>
    <w:rsid w:val="00E86120"/>
    <w:rsid w:val="00EA0361"/>
    <w:rsid w:val="00EA3687"/>
    <w:rsid w:val="00EA4901"/>
    <w:rsid w:val="00EA5693"/>
    <w:rsid w:val="00EA71F0"/>
    <w:rsid w:val="00EC31EB"/>
    <w:rsid w:val="00EE775C"/>
    <w:rsid w:val="00F03D10"/>
    <w:rsid w:val="00F10E23"/>
    <w:rsid w:val="00F11AB0"/>
    <w:rsid w:val="00F14AB3"/>
    <w:rsid w:val="00F16BB4"/>
    <w:rsid w:val="00F318A8"/>
    <w:rsid w:val="00F33BF8"/>
    <w:rsid w:val="00F3410C"/>
    <w:rsid w:val="00F346C0"/>
    <w:rsid w:val="00F402C1"/>
    <w:rsid w:val="00F63299"/>
    <w:rsid w:val="00F8662F"/>
    <w:rsid w:val="00FA5AC2"/>
    <w:rsid w:val="00FA778A"/>
    <w:rsid w:val="00FB0D8C"/>
    <w:rsid w:val="00FB29F9"/>
    <w:rsid w:val="00FC011C"/>
    <w:rsid w:val="00FC1001"/>
    <w:rsid w:val="00FC4922"/>
    <w:rsid w:val="00FC73CE"/>
    <w:rsid w:val="00FC74A6"/>
    <w:rsid w:val="00FD0797"/>
    <w:rsid w:val="00FF0614"/>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FED018-D7EE-4895-ABF9-A72EA5BD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36" w:lineRule="auto"/>
      <w:ind w:lef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1" w:line="240" w:lineRule="auto"/>
      <w:ind w:left="-5" w:right="-15" w:hanging="10"/>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750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2578F"/>
    <w:pPr>
      <w:spacing w:after="0" w:line="240" w:lineRule="auto"/>
      <w:ind w:left="0" w:firstLine="0"/>
      <w:jc w:val="center"/>
    </w:pPr>
    <w:rPr>
      <w:rFonts w:ascii="Arial Black" w:hAnsi="Arial Black"/>
      <w:color w:val="auto"/>
      <w:sz w:val="28"/>
      <w:szCs w:val="24"/>
    </w:rPr>
  </w:style>
  <w:style w:type="character" w:customStyle="1" w:styleId="a4">
    <w:name w:val="Название Знак"/>
    <w:basedOn w:val="a0"/>
    <w:link w:val="a3"/>
    <w:rsid w:val="0012578F"/>
    <w:rPr>
      <w:rFonts w:ascii="Arial Black" w:eastAsia="Times New Roman" w:hAnsi="Arial Black" w:cs="Times New Roman"/>
      <w:sz w:val="28"/>
      <w:szCs w:val="24"/>
    </w:rPr>
  </w:style>
  <w:style w:type="character" w:styleId="a5">
    <w:name w:val="Hyperlink"/>
    <w:basedOn w:val="a0"/>
    <w:uiPriority w:val="99"/>
    <w:unhideWhenUsed/>
    <w:rsid w:val="00E21655"/>
    <w:rPr>
      <w:color w:val="0563C1" w:themeColor="hyperlink"/>
      <w:u w:val="single"/>
    </w:rPr>
  </w:style>
  <w:style w:type="character" w:customStyle="1" w:styleId="20">
    <w:name w:val="Заголовок 2 Знак"/>
    <w:basedOn w:val="a0"/>
    <w:link w:val="2"/>
    <w:uiPriority w:val="9"/>
    <w:semiHidden/>
    <w:rsid w:val="007507B5"/>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855BF0"/>
    <w:rPr>
      <w:b/>
      <w:bCs/>
    </w:rPr>
  </w:style>
  <w:style w:type="paragraph" w:styleId="a7">
    <w:name w:val="List Paragraph"/>
    <w:basedOn w:val="a"/>
    <w:uiPriority w:val="34"/>
    <w:qFormat/>
    <w:rsid w:val="00FC74A6"/>
    <w:pPr>
      <w:ind w:left="720"/>
      <w:contextualSpacing/>
    </w:pPr>
  </w:style>
  <w:style w:type="table" w:styleId="a8">
    <w:name w:val="Table Grid"/>
    <w:basedOn w:val="a1"/>
    <w:uiPriority w:val="59"/>
    <w:rsid w:val="00A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livetree-checkbox-self-selection">
    <w:name w:val="wlivetree-checkbox-self-selection"/>
    <w:basedOn w:val="a0"/>
    <w:rsid w:val="00241A63"/>
  </w:style>
  <w:style w:type="paragraph" w:styleId="a9">
    <w:name w:val="Balloon Text"/>
    <w:basedOn w:val="a"/>
    <w:link w:val="aa"/>
    <w:uiPriority w:val="99"/>
    <w:semiHidden/>
    <w:unhideWhenUsed/>
    <w:rsid w:val="00BA25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5D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1488">
      <w:bodyDiv w:val="1"/>
      <w:marLeft w:val="0"/>
      <w:marRight w:val="0"/>
      <w:marTop w:val="0"/>
      <w:marBottom w:val="0"/>
      <w:divBdr>
        <w:top w:val="none" w:sz="0" w:space="0" w:color="auto"/>
        <w:left w:val="none" w:sz="0" w:space="0" w:color="auto"/>
        <w:bottom w:val="none" w:sz="0" w:space="0" w:color="auto"/>
        <w:right w:val="none" w:sz="0" w:space="0" w:color="auto"/>
      </w:divBdr>
    </w:div>
    <w:div w:id="1828399450">
      <w:bodyDiv w:val="1"/>
      <w:marLeft w:val="0"/>
      <w:marRight w:val="0"/>
      <w:marTop w:val="0"/>
      <w:marBottom w:val="0"/>
      <w:divBdr>
        <w:top w:val="none" w:sz="0" w:space="0" w:color="auto"/>
        <w:left w:val="none" w:sz="0" w:space="0" w:color="auto"/>
        <w:bottom w:val="none" w:sz="0" w:space="0" w:color="auto"/>
        <w:right w:val="none" w:sz="0" w:space="0" w:color="auto"/>
      </w:divBdr>
      <w:divsChild>
        <w:div w:id="305277900">
          <w:marLeft w:val="0"/>
          <w:marRight w:val="0"/>
          <w:marTop w:val="0"/>
          <w:marBottom w:val="0"/>
          <w:divBdr>
            <w:top w:val="none" w:sz="0" w:space="0" w:color="auto"/>
            <w:left w:val="none" w:sz="0" w:space="0" w:color="auto"/>
            <w:bottom w:val="none" w:sz="0" w:space="0" w:color="auto"/>
            <w:right w:val="none" w:sz="0" w:space="0" w:color="auto"/>
          </w:divBdr>
        </w:div>
      </w:divsChild>
    </w:div>
    <w:div w:id="209508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etsad-korolev.ru/ds35/"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5111190@mail.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F565-CF98-4D21-B157-002E1BB2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Irina</cp:lastModifiedBy>
  <cp:revision>2</cp:revision>
  <cp:lastPrinted>2016-03-24T10:58:00Z</cp:lastPrinted>
  <dcterms:created xsi:type="dcterms:W3CDTF">2017-06-28T13:12:00Z</dcterms:created>
  <dcterms:modified xsi:type="dcterms:W3CDTF">2017-06-28T13:12:00Z</dcterms:modified>
</cp:coreProperties>
</file>