
<file path=[Content_Types].xml><?xml version="1.0" encoding="utf-8"?>
<Types xmlns="http://schemas.openxmlformats.org/package/2006/content-types">
  <Default Extension="png" ContentType="image/pn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3D" w:rsidRDefault="0080273D" w:rsidP="0080273D">
      <w:pPr>
        <w:pStyle w:val="a5"/>
        <w:jc w:val="center"/>
        <w:rPr>
          <w:b/>
          <w:color w:val="002060"/>
        </w:rPr>
      </w:pPr>
      <w:r w:rsidRPr="006D308E">
        <w:rPr>
          <w:rFonts w:ascii="Monotype Corsiva" w:hAnsi="Monotype Corsiva"/>
          <w:b/>
          <w:noProof/>
          <w:color w:val="C0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168249</wp:posOffset>
            </wp:positionV>
            <wp:extent cx="1301750" cy="13017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273D" w:rsidRDefault="0080273D" w:rsidP="0080273D">
      <w:pPr>
        <w:pStyle w:val="a5"/>
        <w:jc w:val="center"/>
        <w:rPr>
          <w:b/>
          <w:color w:val="002060"/>
        </w:rPr>
      </w:pPr>
      <w:r>
        <w:rPr>
          <w:b/>
          <w:color w:val="002060"/>
        </w:rPr>
        <w:t>АДОУ детский сад «Эврика»</w:t>
      </w:r>
    </w:p>
    <w:p w:rsidR="0080273D" w:rsidRDefault="0080273D" w:rsidP="0080273D">
      <w:pPr>
        <w:spacing w:before="100" w:beforeAutospacing="1" w:after="100" w:afterAutospacing="1"/>
        <w:jc w:val="center"/>
        <w:rPr>
          <w:b/>
          <w:color w:val="FF0000"/>
          <w:sz w:val="28"/>
          <w:szCs w:val="28"/>
        </w:rPr>
      </w:pPr>
    </w:p>
    <w:p w:rsidR="0080273D" w:rsidRDefault="0080273D" w:rsidP="0080273D">
      <w:pPr>
        <w:spacing w:before="100" w:beforeAutospacing="1" w:after="100" w:afterAutospacing="1"/>
        <w:jc w:val="center"/>
        <w:rPr>
          <w:b/>
          <w:color w:val="FF0000"/>
          <w:sz w:val="28"/>
          <w:szCs w:val="28"/>
        </w:rPr>
      </w:pPr>
    </w:p>
    <w:p w:rsidR="0080273D" w:rsidRDefault="0080273D" w:rsidP="0080273D">
      <w:pPr>
        <w:spacing w:before="100" w:beforeAutospacing="1" w:after="100" w:afterAutospacing="1"/>
        <w:jc w:val="center"/>
        <w:rPr>
          <w:b/>
          <w:color w:val="FF0000"/>
          <w:sz w:val="28"/>
          <w:szCs w:val="28"/>
        </w:rPr>
      </w:pPr>
    </w:p>
    <w:p w:rsidR="0080273D" w:rsidRDefault="0080273D" w:rsidP="0080273D">
      <w:pPr>
        <w:spacing w:before="100" w:beforeAutospacing="1" w:after="100" w:afterAutospacing="1"/>
        <w:jc w:val="center"/>
        <w:rPr>
          <w:b/>
          <w:color w:val="FF0000"/>
          <w:sz w:val="28"/>
          <w:szCs w:val="28"/>
        </w:rPr>
      </w:pPr>
    </w:p>
    <w:p w:rsidR="0080273D" w:rsidRDefault="0080273D" w:rsidP="0080273D">
      <w:pPr>
        <w:spacing w:before="100" w:beforeAutospacing="1" w:after="100" w:afterAutospacing="1"/>
        <w:jc w:val="center"/>
        <w:rPr>
          <w:b/>
          <w:color w:val="002060"/>
          <w:sz w:val="28"/>
          <w:szCs w:val="28"/>
        </w:rPr>
      </w:pPr>
    </w:p>
    <w:p w:rsidR="0080273D" w:rsidRDefault="0080273D" w:rsidP="0080273D">
      <w:pPr>
        <w:spacing w:before="100" w:beforeAutospacing="1" w:after="100" w:afterAutospacing="1"/>
        <w:jc w:val="center"/>
        <w:rPr>
          <w:rFonts w:ascii="Monotype Corsiva" w:hAnsi="Monotype Corsiva"/>
          <w:b/>
          <w:color w:val="002060"/>
          <w:sz w:val="48"/>
          <w:szCs w:val="48"/>
        </w:rPr>
      </w:pPr>
      <w:r>
        <w:rPr>
          <w:rFonts w:ascii="Monotype Corsiva" w:hAnsi="Monotype Corsiva"/>
          <w:b/>
          <w:color w:val="002060"/>
          <w:sz w:val="48"/>
          <w:szCs w:val="48"/>
        </w:rPr>
        <w:t>ПРОЕКТ</w:t>
      </w:r>
    </w:p>
    <w:p w:rsidR="0080273D" w:rsidRDefault="0080273D" w:rsidP="0080273D">
      <w:pPr>
        <w:spacing w:before="100" w:beforeAutospacing="1" w:after="100" w:afterAutospacing="1"/>
        <w:jc w:val="center"/>
        <w:rPr>
          <w:rFonts w:ascii="Monotype Corsiva" w:hAnsi="Monotype Corsiva"/>
          <w:b/>
          <w:bCs/>
          <w:color w:val="002060"/>
          <w:sz w:val="72"/>
          <w:szCs w:val="72"/>
        </w:rPr>
      </w:pPr>
      <w:r>
        <w:rPr>
          <w:rFonts w:ascii="Monotype Corsiva" w:hAnsi="Monotype Corsiva"/>
          <w:b/>
          <w:bCs/>
          <w:color w:val="002060"/>
          <w:sz w:val="72"/>
          <w:szCs w:val="72"/>
        </w:rPr>
        <w:t>«Военная песня – душа солдата»,</w:t>
      </w:r>
    </w:p>
    <w:p w:rsidR="0080273D" w:rsidRDefault="0080273D" w:rsidP="0080273D">
      <w:pPr>
        <w:spacing w:before="100" w:beforeAutospacing="1" w:after="100" w:afterAutospacing="1"/>
        <w:jc w:val="center"/>
        <w:rPr>
          <w:rStyle w:val="apple-style-span"/>
          <w:sz w:val="52"/>
          <w:szCs w:val="52"/>
        </w:rPr>
      </w:pPr>
      <w:proofErr w:type="gramStart"/>
      <w:r>
        <w:rPr>
          <w:rFonts w:ascii="Monotype Corsiva" w:hAnsi="Monotype Corsiva"/>
          <w:b/>
          <w:bCs/>
          <w:color w:val="002060"/>
          <w:sz w:val="52"/>
          <w:szCs w:val="52"/>
        </w:rPr>
        <w:t>посвящённый</w:t>
      </w:r>
      <w:proofErr w:type="gramEnd"/>
      <w:r>
        <w:rPr>
          <w:rFonts w:ascii="Monotype Corsiva" w:hAnsi="Monotype Corsiva"/>
          <w:b/>
          <w:bCs/>
          <w:color w:val="002060"/>
          <w:sz w:val="52"/>
          <w:szCs w:val="52"/>
        </w:rPr>
        <w:t xml:space="preserve"> 7</w:t>
      </w:r>
      <w:r w:rsidR="007A7F3D">
        <w:rPr>
          <w:rFonts w:ascii="Monotype Corsiva" w:hAnsi="Monotype Corsiva"/>
          <w:b/>
          <w:bCs/>
          <w:color w:val="002060"/>
          <w:sz w:val="52"/>
          <w:szCs w:val="52"/>
        </w:rPr>
        <w:t>5</w:t>
      </w:r>
      <w:r>
        <w:rPr>
          <w:rFonts w:ascii="Monotype Corsiva" w:hAnsi="Monotype Corsiva"/>
          <w:b/>
          <w:bCs/>
          <w:color w:val="002060"/>
          <w:sz w:val="52"/>
          <w:szCs w:val="52"/>
        </w:rPr>
        <w:t>-летию победы в Великой Отечественной войне.</w:t>
      </w:r>
    </w:p>
    <w:p w:rsidR="0080273D" w:rsidRDefault="0080273D" w:rsidP="0080273D">
      <w:pPr>
        <w:spacing w:before="100" w:beforeAutospacing="1" w:after="100" w:afterAutospacing="1"/>
        <w:jc w:val="center"/>
        <w:rPr>
          <w:color w:val="0070C0"/>
          <w:sz w:val="48"/>
          <w:szCs w:val="48"/>
        </w:rPr>
      </w:pPr>
    </w:p>
    <w:p w:rsidR="0080273D" w:rsidRDefault="0080273D" w:rsidP="0080273D">
      <w:pPr>
        <w:spacing w:before="100" w:beforeAutospacing="1" w:after="100" w:afterAutospacing="1"/>
        <w:jc w:val="center"/>
        <w:rPr>
          <w:noProof/>
        </w:rPr>
      </w:pPr>
    </w:p>
    <w:p w:rsidR="0080273D" w:rsidRDefault="0080273D" w:rsidP="0080273D">
      <w:pPr>
        <w:spacing w:before="100" w:beforeAutospacing="1" w:after="100" w:afterAutospacing="1"/>
        <w:jc w:val="center"/>
        <w:rPr>
          <w:noProof/>
        </w:rPr>
      </w:pPr>
    </w:p>
    <w:p w:rsidR="0080273D" w:rsidRDefault="0080273D" w:rsidP="0080273D">
      <w:pPr>
        <w:spacing w:before="100" w:beforeAutospacing="1" w:after="100" w:afterAutospacing="1"/>
        <w:jc w:val="center"/>
        <w:rPr>
          <w:noProof/>
        </w:rPr>
      </w:pPr>
    </w:p>
    <w:p w:rsidR="0080273D" w:rsidRDefault="0080273D" w:rsidP="0080273D">
      <w:pPr>
        <w:pStyle w:val="a5"/>
        <w:jc w:val="right"/>
        <w:rPr>
          <w:b/>
          <w:color w:val="002060"/>
        </w:rPr>
      </w:pPr>
      <w:r>
        <w:rPr>
          <w:b/>
          <w:color w:val="002060"/>
        </w:rPr>
        <w:t>Подготовила:</w:t>
      </w:r>
    </w:p>
    <w:p w:rsidR="004A37C0" w:rsidRDefault="004A37C0" w:rsidP="004A37C0">
      <w:pPr>
        <w:pStyle w:val="a5"/>
        <w:tabs>
          <w:tab w:val="left" w:pos="8745"/>
        </w:tabs>
        <w:rPr>
          <w:b/>
          <w:color w:val="002060"/>
        </w:rPr>
      </w:pPr>
      <w:r>
        <w:rPr>
          <w:b/>
          <w:color w:val="002060"/>
        </w:rPr>
        <w:t xml:space="preserve">                                                                                                                                        Малышева Г.И.</w:t>
      </w:r>
    </w:p>
    <w:p w:rsidR="0080273D" w:rsidRDefault="000D4F01" w:rsidP="0080273D">
      <w:pPr>
        <w:pStyle w:val="a5"/>
        <w:jc w:val="right"/>
        <w:rPr>
          <w:b/>
          <w:color w:val="002060"/>
        </w:rPr>
      </w:pPr>
      <w:r>
        <w:rPr>
          <w:b/>
          <w:color w:val="002060"/>
        </w:rPr>
        <w:t>Подготовительная группа</w:t>
      </w:r>
      <w:r w:rsidR="0080273D">
        <w:rPr>
          <w:b/>
          <w:color w:val="002060"/>
        </w:rPr>
        <w:t>-</w:t>
      </w:r>
    </w:p>
    <w:p w:rsidR="0080273D" w:rsidRDefault="0080273D" w:rsidP="0080273D">
      <w:pPr>
        <w:pStyle w:val="a5"/>
        <w:jc w:val="right"/>
        <w:rPr>
          <w:b/>
          <w:color w:val="002060"/>
        </w:rPr>
      </w:pPr>
      <w:r>
        <w:rPr>
          <w:b/>
          <w:color w:val="002060"/>
        </w:rPr>
        <w:t>«</w:t>
      </w:r>
      <w:r w:rsidR="004A37C0">
        <w:rPr>
          <w:b/>
          <w:color w:val="002060"/>
        </w:rPr>
        <w:t>Забавушка</w:t>
      </w:r>
      <w:r>
        <w:rPr>
          <w:b/>
          <w:color w:val="002060"/>
        </w:rPr>
        <w:t>»</w:t>
      </w:r>
    </w:p>
    <w:p w:rsidR="0080273D" w:rsidRDefault="0080273D" w:rsidP="0080273D">
      <w:pPr>
        <w:spacing w:before="100" w:beforeAutospacing="1" w:after="100" w:afterAutospacing="1"/>
        <w:jc w:val="center"/>
        <w:rPr>
          <w:b/>
          <w:color w:val="FF0000"/>
          <w:sz w:val="28"/>
          <w:szCs w:val="28"/>
        </w:rPr>
      </w:pPr>
    </w:p>
    <w:p w:rsidR="0080273D" w:rsidRDefault="0080273D" w:rsidP="0080273D">
      <w:pPr>
        <w:spacing w:before="100" w:beforeAutospacing="1" w:after="100" w:afterAutospacing="1"/>
        <w:jc w:val="center"/>
        <w:rPr>
          <w:b/>
          <w:color w:val="FF0000"/>
          <w:sz w:val="28"/>
          <w:szCs w:val="28"/>
        </w:rPr>
      </w:pPr>
    </w:p>
    <w:p w:rsidR="0080273D" w:rsidRDefault="0080273D" w:rsidP="0080273D">
      <w:pPr>
        <w:spacing w:before="100" w:beforeAutospacing="1" w:after="100" w:afterAutospacing="1"/>
        <w:jc w:val="center"/>
        <w:rPr>
          <w:b/>
          <w:color w:val="FF0000"/>
          <w:sz w:val="28"/>
          <w:szCs w:val="28"/>
        </w:rPr>
      </w:pPr>
    </w:p>
    <w:p w:rsidR="0080273D" w:rsidRDefault="0080273D" w:rsidP="0080273D">
      <w:pPr>
        <w:spacing w:before="100" w:beforeAutospacing="1" w:after="100" w:afterAutospacing="1"/>
        <w:jc w:val="center"/>
        <w:rPr>
          <w:b/>
          <w:color w:val="FF0000"/>
          <w:sz w:val="28"/>
          <w:szCs w:val="28"/>
        </w:rPr>
      </w:pPr>
    </w:p>
    <w:p w:rsidR="0080273D" w:rsidRDefault="0080273D" w:rsidP="0080273D">
      <w:pPr>
        <w:spacing w:before="100" w:beforeAutospacing="1" w:after="100" w:afterAutospacing="1"/>
        <w:jc w:val="center"/>
        <w:rPr>
          <w:b/>
          <w:color w:val="002060"/>
        </w:rPr>
      </w:pPr>
    </w:p>
    <w:p w:rsidR="001105A0" w:rsidRDefault="001105A0" w:rsidP="001105A0">
      <w:pPr>
        <w:jc w:val="center"/>
        <w:rPr>
          <w:b/>
          <w:color w:val="002060"/>
        </w:rPr>
      </w:pPr>
      <w:r>
        <w:rPr>
          <w:b/>
          <w:color w:val="002060"/>
        </w:rPr>
        <w:t>Королёв</w:t>
      </w:r>
    </w:p>
    <w:p w:rsidR="0080273D" w:rsidRDefault="0080273D" w:rsidP="001105A0">
      <w:pPr>
        <w:jc w:val="center"/>
        <w:rPr>
          <w:b/>
          <w:color w:val="002060"/>
        </w:rPr>
      </w:pPr>
      <w:r>
        <w:rPr>
          <w:b/>
          <w:color w:val="002060"/>
        </w:rPr>
        <w:t xml:space="preserve"> 20</w:t>
      </w:r>
      <w:r w:rsidR="000D4F01">
        <w:rPr>
          <w:b/>
          <w:color w:val="002060"/>
        </w:rPr>
        <w:t>20</w:t>
      </w:r>
      <w:r>
        <w:rPr>
          <w:b/>
          <w:color w:val="002060"/>
        </w:rPr>
        <w:t xml:space="preserve"> г.</w:t>
      </w:r>
    </w:p>
    <w:p w:rsidR="006D308E" w:rsidRDefault="006D308E" w:rsidP="0080273D">
      <w:pPr>
        <w:ind w:left="4956" w:firstLine="708"/>
        <w:rPr>
          <w:rFonts w:ascii="Monotype Corsiva" w:hAnsi="Monotype Corsiva"/>
          <w:b/>
          <w:color w:val="C00000"/>
          <w:sz w:val="36"/>
          <w:szCs w:val="36"/>
        </w:rPr>
      </w:pPr>
    </w:p>
    <w:p w:rsidR="0080273D" w:rsidRDefault="0080273D" w:rsidP="0080273D">
      <w:pPr>
        <w:ind w:left="4956" w:firstLine="708"/>
        <w:rPr>
          <w:rFonts w:ascii="Monotype Corsiva" w:hAnsi="Monotype Corsiva"/>
          <w:b/>
          <w:color w:val="C00000"/>
          <w:sz w:val="36"/>
          <w:szCs w:val="36"/>
        </w:rPr>
      </w:pPr>
    </w:p>
    <w:p w:rsidR="0080273D" w:rsidRDefault="0080273D" w:rsidP="0080273D">
      <w:pPr>
        <w:spacing w:after="200" w:line="276" w:lineRule="auto"/>
        <w:ind w:left="1080"/>
        <w:contextualSpacing/>
        <w:rPr>
          <w:rFonts w:eastAsia="Times New Roman"/>
          <w:b/>
          <w:sz w:val="28"/>
          <w:szCs w:val="28"/>
          <w:lang w:eastAsia="ru-RU"/>
        </w:rPr>
      </w:pPr>
    </w:p>
    <w:p w:rsidR="0080273D" w:rsidRPr="0080273D" w:rsidRDefault="0080273D" w:rsidP="0080273D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b/>
          <w:sz w:val="28"/>
          <w:szCs w:val="28"/>
          <w:u w:val="single"/>
          <w:lang w:eastAsia="ru-RU"/>
        </w:rPr>
      </w:pPr>
      <w:r w:rsidRPr="006D308E">
        <w:rPr>
          <w:rFonts w:ascii="Monotype Corsiva" w:hAnsi="Monotype Corsiva"/>
          <w:b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01750" cy="130175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273D">
        <w:rPr>
          <w:rFonts w:eastAsia="Times New Roman"/>
          <w:b/>
          <w:sz w:val="28"/>
          <w:szCs w:val="28"/>
          <w:lang w:eastAsia="ru-RU"/>
        </w:rPr>
        <w:t xml:space="preserve">НАЗВАНИЕ ПРОЕКТА: </w:t>
      </w:r>
      <w:r w:rsidRPr="0080273D">
        <w:rPr>
          <w:rFonts w:eastAsia="Times New Roman"/>
          <w:sz w:val="28"/>
          <w:szCs w:val="28"/>
          <w:u w:val="single"/>
          <w:lang w:eastAsia="ru-RU"/>
        </w:rPr>
        <w:t>«Военная песня – душа солдата».</w:t>
      </w:r>
    </w:p>
    <w:p w:rsidR="0080273D" w:rsidRPr="0080273D" w:rsidRDefault="0080273D" w:rsidP="0080273D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b/>
          <w:sz w:val="28"/>
          <w:szCs w:val="28"/>
          <w:lang w:eastAsia="ru-RU"/>
        </w:rPr>
      </w:pPr>
      <w:r w:rsidRPr="0080273D">
        <w:rPr>
          <w:rFonts w:eastAsia="Times New Roman"/>
          <w:b/>
          <w:sz w:val="28"/>
          <w:szCs w:val="28"/>
          <w:lang w:eastAsia="ru-RU"/>
        </w:rPr>
        <w:t>АКТУАЛЬНОСТЬ:</w:t>
      </w:r>
    </w:p>
    <w:p w:rsidR="0080273D" w:rsidRPr="0080273D" w:rsidRDefault="0080273D" w:rsidP="0080273D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80273D">
        <w:rPr>
          <w:rFonts w:eastAsia="Calibri"/>
          <w:color w:val="000000"/>
          <w:sz w:val="28"/>
          <w:szCs w:val="28"/>
        </w:rPr>
        <w:t xml:space="preserve">   9 Мая! Великий праздник для нашего народа. В этот праздник мы поздравляем ветеранов и чтим память погибших, которые завоевали для нас это светлое будущее. Но с каждым годом День Победы становится еще и все более грустным праздником, потому что уходят от нас ветераны - очевидцы тех страшных событий. </w:t>
      </w:r>
      <w:r w:rsidRPr="0080273D">
        <w:rPr>
          <w:rFonts w:eastAsia="Times New Roman"/>
          <w:color w:val="000000"/>
          <w:sz w:val="28"/>
          <w:szCs w:val="28"/>
          <w:lang w:eastAsia="ru-RU"/>
        </w:rPr>
        <w:t xml:space="preserve">И приходится с печалью признавать, что с ними уходит и память о тех </w:t>
      </w:r>
      <w:r w:rsidRPr="0080273D">
        <w:rPr>
          <w:rFonts w:eastAsia="Calibri"/>
          <w:color w:val="000000"/>
          <w:sz w:val="28"/>
          <w:szCs w:val="28"/>
        </w:rPr>
        <w:t xml:space="preserve">годах. </w:t>
      </w:r>
    </w:p>
    <w:p w:rsidR="0080273D" w:rsidRPr="0080273D" w:rsidRDefault="0080273D" w:rsidP="0080273D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80273D">
        <w:rPr>
          <w:rFonts w:eastAsia="Calibri"/>
          <w:color w:val="000000"/>
          <w:sz w:val="28"/>
          <w:szCs w:val="28"/>
        </w:rPr>
        <w:t xml:space="preserve">   И хочется сказать словами Роберта Рождественского:</w:t>
      </w:r>
    </w:p>
    <w:p w:rsidR="0080273D" w:rsidRPr="0080273D" w:rsidRDefault="0080273D" w:rsidP="0080273D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80273D">
        <w:rPr>
          <w:rFonts w:eastAsia="Calibri"/>
          <w:color w:val="000000"/>
          <w:sz w:val="28"/>
          <w:szCs w:val="28"/>
        </w:rPr>
        <w:t>-Помните!</w:t>
      </w:r>
    </w:p>
    <w:p w:rsidR="0080273D" w:rsidRPr="0080273D" w:rsidRDefault="0080273D" w:rsidP="0080273D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80273D">
        <w:rPr>
          <w:rFonts w:eastAsia="Calibri"/>
          <w:color w:val="000000"/>
          <w:sz w:val="28"/>
          <w:szCs w:val="28"/>
        </w:rPr>
        <w:t>Через века, через года,</w:t>
      </w:r>
    </w:p>
    <w:p w:rsidR="0080273D" w:rsidRPr="0080273D" w:rsidRDefault="0080273D" w:rsidP="0080273D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80273D">
        <w:rPr>
          <w:rFonts w:eastAsia="Calibri"/>
          <w:color w:val="000000"/>
          <w:sz w:val="28"/>
          <w:szCs w:val="28"/>
        </w:rPr>
        <w:t>-Помните!</w:t>
      </w:r>
    </w:p>
    <w:p w:rsidR="0080273D" w:rsidRPr="0080273D" w:rsidRDefault="0080273D" w:rsidP="0080273D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80273D">
        <w:rPr>
          <w:rFonts w:eastAsia="Calibri"/>
          <w:color w:val="000000"/>
          <w:sz w:val="28"/>
          <w:szCs w:val="28"/>
        </w:rPr>
        <w:t>О тех, кто уже не придет никогда,</w:t>
      </w:r>
    </w:p>
    <w:p w:rsidR="0080273D" w:rsidRPr="0080273D" w:rsidRDefault="0080273D" w:rsidP="0080273D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80273D">
        <w:rPr>
          <w:rFonts w:eastAsia="Calibri"/>
          <w:color w:val="000000"/>
          <w:sz w:val="28"/>
          <w:szCs w:val="28"/>
        </w:rPr>
        <w:t>- Помните!</w:t>
      </w:r>
    </w:p>
    <w:p w:rsidR="0080273D" w:rsidRPr="0080273D" w:rsidRDefault="0080273D" w:rsidP="0080273D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80273D">
        <w:rPr>
          <w:rFonts w:eastAsia="Calibri"/>
          <w:color w:val="000000"/>
          <w:sz w:val="28"/>
          <w:szCs w:val="28"/>
        </w:rPr>
        <w:t xml:space="preserve">   Тяжелое время было для нашей страны и для ее защитников. Великая Отечественная война стала суровым испытание, страшной трагедией. И только любовь к Родине, к семье и к песне поддерживали их дух. </w:t>
      </w:r>
    </w:p>
    <w:p w:rsidR="0080273D" w:rsidRPr="0080273D" w:rsidRDefault="0080273D" w:rsidP="0080273D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80273D">
        <w:rPr>
          <w:rFonts w:eastAsia="Calibri"/>
          <w:color w:val="000000"/>
          <w:sz w:val="28"/>
          <w:szCs w:val="28"/>
        </w:rPr>
        <w:t xml:space="preserve">   Память ветеранов войны – это песни об их подвиге.</w:t>
      </w:r>
    </w:p>
    <w:p w:rsidR="0080273D" w:rsidRPr="0080273D" w:rsidRDefault="0080273D" w:rsidP="0080273D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80273D">
        <w:rPr>
          <w:rFonts w:eastAsia="Calibri"/>
          <w:color w:val="000000"/>
          <w:sz w:val="28"/>
          <w:szCs w:val="28"/>
        </w:rPr>
        <w:t xml:space="preserve">   Война и песня: что может быть общего? Казалось бы, тяготы и страдания военного времени не оставляют места для песен. </w:t>
      </w:r>
    </w:p>
    <w:p w:rsidR="0080273D" w:rsidRPr="0080273D" w:rsidRDefault="0080273D" w:rsidP="0080273D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80273D">
        <w:rPr>
          <w:rFonts w:eastAsia="Calibri"/>
          <w:color w:val="000000"/>
          <w:sz w:val="28"/>
          <w:szCs w:val="28"/>
        </w:rPr>
        <w:t>Но несмотря ни на что, песня помогала солдату преодолевать трудности и лишения фронтовой жизни, поднимала боевой дух воинов, сплачивала их, шла с солдатом в бой, вливала в него новые силы, отвагу, смелость.</w:t>
      </w:r>
    </w:p>
    <w:p w:rsidR="0080273D" w:rsidRPr="0080273D" w:rsidRDefault="0080273D" w:rsidP="0080273D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80273D">
        <w:rPr>
          <w:rFonts w:eastAsia="Calibri"/>
          <w:color w:val="000000"/>
          <w:sz w:val="28"/>
          <w:szCs w:val="28"/>
        </w:rPr>
        <w:t xml:space="preserve">   Военная песня всегда была явлением, объединяющим нацию, и в этом ее огромная сила. Именно в этом песенном жанре наблюдается наиболее высокая концентрация таких содержательных смыслов, как патриотизм, любовь к Родине, идея самопожертвования во имя Отчизны. Все это незыблемые духовные ценности, осознаваемые и разделяемые многими поколениями. Именно они никогда не потеряют своей актуальности.</w:t>
      </w:r>
    </w:p>
    <w:p w:rsidR="0080273D" w:rsidRPr="0080273D" w:rsidRDefault="0080273D" w:rsidP="0080273D">
      <w:pPr>
        <w:spacing w:after="200" w:line="276" w:lineRule="auto"/>
        <w:rPr>
          <w:rFonts w:eastAsia="Times New Roman"/>
          <w:sz w:val="28"/>
          <w:szCs w:val="28"/>
          <w:lang w:eastAsia="ru-RU"/>
        </w:rPr>
      </w:pPr>
    </w:p>
    <w:p w:rsidR="0080273D" w:rsidRPr="0080273D" w:rsidRDefault="0080273D" w:rsidP="0080273D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b/>
          <w:sz w:val="28"/>
          <w:szCs w:val="28"/>
          <w:lang w:eastAsia="ru-RU"/>
        </w:rPr>
      </w:pPr>
      <w:r w:rsidRPr="0080273D">
        <w:rPr>
          <w:rFonts w:eastAsia="Times New Roman"/>
          <w:b/>
          <w:sz w:val="28"/>
          <w:szCs w:val="28"/>
          <w:lang w:eastAsia="ru-RU"/>
        </w:rPr>
        <w:t xml:space="preserve">ТИП ПРОЕКТА: </w:t>
      </w:r>
      <w:r w:rsidRPr="0080273D">
        <w:rPr>
          <w:rFonts w:eastAsia="Times New Roman"/>
          <w:sz w:val="28"/>
          <w:szCs w:val="28"/>
          <w:lang w:eastAsia="ru-RU"/>
        </w:rPr>
        <w:t>информационно-практико-ориентированный, среднесрочный.</w:t>
      </w:r>
    </w:p>
    <w:p w:rsidR="0080273D" w:rsidRPr="0080273D" w:rsidRDefault="0080273D" w:rsidP="0080273D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b/>
          <w:sz w:val="28"/>
          <w:szCs w:val="28"/>
          <w:lang w:eastAsia="ru-RU"/>
        </w:rPr>
      </w:pPr>
      <w:r w:rsidRPr="0080273D">
        <w:rPr>
          <w:rFonts w:eastAsia="Times New Roman"/>
          <w:b/>
          <w:sz w:val="28"/>
          <w:szCs w:val="28"/>
          <w:lang w:eastAsia="ru-RU"/>
        </w:rPr>
        <w:t>ЦЕЛЬ:</w:t>
      </w:r>
    </w:p>
    <w:p w:rsidR="0080273D" w:rsidRPr="0080273D" w:rsidRDefault="00DC7A04" w:rsidP="0080273D">
      <w:pPr>
        <w:spacing w:line="276" w:lineRule="auto"/>
        <w:ind w:left="1080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</w:t>
      </w:r>
      <w:r w:rsidR="0080273D" w:rsidRPr="0080273D">
        <w:rPr>
          <w:rFonts w:eastAsia="Times New Roman"/>
          <w:sz w:val="28"/>
          <w:szCs w:val="28"/>
          <w:lang w:eastAsia="ru-RU"/>
        </w:rPr>
        <w:t>ормирование представлений детей о Великой Отечественной войне и значимости военной песни на пути наших солдат к победе.</w:t>
      </w:r>
    </w:p>
    <w:p w:rsidR="0080273D" w:rsidRPr="0080273D" w:rsidRDefault="0080273D" w:rsidP="0080273D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b/>
          <w:sz w:val="28"/>
          <w:szCs w:val="28"/>
          <w:lang w:eastAsia="ru-RU"/>
        </w:rPr>
      </w:pPr>
      <w:r w:rsidRPr="0080273D">
        <w:rPr>
          <w:rFonts w:eastAsia="Times New Roman"/>
          <w:b/>
          <w:sz w:val="28"/>
          <w:szCs w:val="28"/>
          <w:lang w:eastAsia="ru-RU"/>
        </w:rPr>
        <w:t xml:space="preserve">ГИПОТЕЗА: </w:t>
      </w:r>
    </w:p>
    <w:p w:rsidR="0080273D" w:rsidRPr="0080273D" w:rsidRDefault="00DC7A04" w:rsidP="0080273D">
      <w:pPr>
        <w:spacing w:line="276" w:lineRule="auto"/>
        <w:ind w:left="1080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</w:t>
      </w:r>
      <w:r w:rsidR="0080273D" w:rsidRPr="0080273D">
        <w:rPr>
          <w:rFonts w:eastAsia="Times New Roman"/>
          <w:sz w:val="28"/>
          <w:szCs w:val="28"/>
          <w:lang w:eastAsia="ru-RU"/>
        </w:rPr>
        <w:t>ойна – очень тяжелый период в истории нашей страны, страшное испытание для всего народа. А нужны ли были солдату песни на войне? Какие песни о войне мы знаем?</w:t>
      </w:r>
    </w:p>
    <w:p w:rsidR="0080273D" w:rsidRPr="0080273D" w:rsidRDefault="0080273D" w:rsidP="0080273D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b/>
          <w:sz w:val="28"/>
          <w:szCs w:val="28"/>
          <w:lang w:eastAsia="ru-RU"/>
        </w:rPr>
      </w:pPr>
      <w:r w:rsidRPr="0080273D">
        <w:rPr>
          <w:rFonts w:eastAsia="Times New Roman"/>
          <w:b/>
          <w:sz w:val="28"/>
          <w:szCs w:val="28"/>
          <w:lang w:eastAsia="ru-RU"/>
        </w:rPr>
        <w:t>ЗАДАЧИ:</w:t>
      </w:r>
    </w:p>
    <w:p w:rsidR="0080273D" w:rsidRPr="0080273D" w:rsidRDefault="0080273D" w:rsidP="0080273D">
      <w:pPr>
        <w:spacing w:line="276" w:lineRule="auto"/>
        <w:ind w:left="1080"/>
        <w:contextualSpacing/>
        <w:rPr>
          <w:rFonts w:eastAsia="Times New Roman"/>
          <w:i/>
          <w:sz w:val="28"/>
          <w:szCs w:val="28"/>
          <w:u w:val="single"/>
          <w:lang w:eastAsia="ru-RU"/>
        </w:rPr>
      </w:pPr>
      <w:r w:rsidRPr="0080273D">
        <w:rPr>
          <w:rFonts w:eastAsia="Times New Roman"/>
          <w:i/>
          <w:sz w:val="28"/>
          <w:szCs w:val="28"/>
          <w:u w:val="single"/>
          <w:lang w:eastAsia="ru-RU"/>
        </w:rPr>
        <w:t>Образовательные:</w:t>
      </w:r>
    </w:p>
    <w:p w:rsidR="0080273D" w:rsidRPr="0080273D" w:rsidRDefault="0080273D" w:rsidP="0080273D">
      <w:pPr>
        <w:numPr>
          <w:ilvl w:val="0"/>
          <w:numId w:val="2"/>
        </w:numPr>
        <w:spacing w:after="200" w:line="276" w:lineRule="auto"/>
        <w:contextualSpacing/>
        <w:rPr>
          <w:rFonts w:eastAsia="Times New Roman"/>
          <w:sz w:val="28"/>
          <w:szCs w:val="28"/>
          <w:lang w:eastAsia="ru-RU"/>
        </w:rPr>
      </w:pPr>
      <w:r w:rsidRPr="0080273D">
        <w:rPr>
          <w:rFonts w:eastAsia="Times New Roman"/>
          <w:sz w:val="28"/>
          <w:szCs w:val="28"/>
          <w:lang w:eastAsia="ru-RU"/>
        </w:rPr>
        <w:t>Формировать представление об истории ВОВ, используя различные виды деятельности.</w:t>
      </w:r>
    </w:p>
    <w:p w:rsidR="0080273D" w:rsidRPr="0080273D" w:rsidRDefault="0080273D" w:rsidP="0080273D">
      <w:pPr>
        <w:numPr>
          <w:ilvl w:val="0"/>
          <w:numId w:val="2"/>
        </w:numPr>
        <w:spacing w:after="200" w:line="276" w:lineRule="auto"/>
        <w:contextualSpacing/>
        <w:rPr>
          <w:rFonts w:eastAsia="Times New Roman"/>
          <w:sz w:val="28"/>
          <w:szCs w:val="28"/>
          <w:lang w:eastAsia="ru-RU"/>
        </w:rPr>
      </w:pPr>
      <w:r w:rsidRPr="006D308E">
        <w:rPr>
          <w:rFonts w:ascii="Monotype Corsiva" w:hAnsi="Monotype Corsiva"/>
          <w:b/>
          <w:noProof/>
          <w:color w:val="C0000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01750" cy="130175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273D">
        <w:rPr>
          <w:rFonts w:eastAsia="Times New Roman"/>
          <w:sz w:val="28"/>
          <w:szCs w:val="28"/>
          <w:lang w:eastAsia="ru-RU"/>
        </w:rPr>
        <w:t>Расширить представления детей о важности песни для солдата в военное время.</w:t>
      </w:r>
    </w:p>
    <w:p w:rsidR="0080273D" w:rsidRPr="0080273D" w:rsidRDefault="0080273D" w:rsidP="0080273D">
      <w:pPr>
        <w:numPr>
          <w:ilvl w:val="0"/>
          <w:numId w:val="2"/>
        </w:numPr>
        <w:spacing w:after="200" w:line="276" w:lineRule="auto"/>
        <w:contextualSpacing/>
        <w:rPr>
          <w:rFonts w:eastAsia="Times New Roman"/>
          <w:sz w:val="28"/>
          <w:szCs w:val="28"/>
          <w:lang w:eastAsia="ru-RU"/>
        </w:rPr>
      </w:pPr>
      <w:r w:rsidRPr="0080273D">
        <w:rPr>
          <w:rFonts w:eastAsia="Times New Roman"/>
          <w:sz w:val="28"/>
          <w:szCs w:val="28"/>
          <w:lang w:eastAsia="ru-RU"/>
        </w:rPr>
        <w:t>Организовать сотворчество родителей, детей, педагогов в совместном освоении данной темы.</w:t>
      </w:r>
    </w:p>
    <w:p w:rsidR="0080273D" w:rsidRPr="0080273D" w:rsidRDefault="0080273D" w:rsidP="0080273D">
      <w:pPr>
        <w:spacing w:line="276" w:lineRule="auto"/>
        <w:ind w:left="1080"/>
        <w:contextualSpacing/>
        <w:rPr>
          <w:rFonts w:eastAsia="Times New Roman"/>
          <w:i/>
          <w:sz w:val="28"/>
          <w:szCs w:val="28"/>
          <w:u w:val="single"/>
          <w:lang w:eastAsia="ru-RU"/>
        </w:rPr>
      </w:pPr>
      <w:r w:rsidRPr="0080273D">
        <w:rPr>
          <w:rFonts w:eastAsia="Times New Roman"/>
          <w:i/>
          <w:sz w:val="28"/>
          <w:szCs w:val="28"/>
          <w:u w:val="single"/>
          <w:lang w:eastAsia="ru-RU"/>
        </w:rPr>
        <w:t>Развивающие:</w:t>
      </w:r>
    </w:p>
    <w:p w:rsidR="0080273D" w:rsidRPr="0080273D" w:rsidRDefault="0080273D" w:rsidP="0080273D">
      <w:pPr>
        <w:numPr>
          <w:ilvl w:val="0"/>
          <w:numId w:val="2"/>
        </w:numPr>
        <w:spacing w:after="200" w:line="276" w:lineRule="auto"/>
        <w:contextualSpacing/>
        <w:rPr>
          <w:rFonts w:eastAsia="Times New Roman"/>
          <w:sz w:val="28"/>
          <w:szCs w:val="28"/>
          <w:lang w:eastAsia="ru-RU"/>
        </w:rPr>
      </w:pPr>
      <w:r w:rsidRPr="0080273D">
        <w:rPr>
          <w:rFonts w:eastAsia="Times New Roman"/>
          <w:sz w:val="28"/>
          <w:szCs w:val="28"/>
          <w:lang w:eastAsia="ru-RU"/>
        </w:rPr>
        <w:t>развивать уровень духовно-нравственного и патриотического воспитания, социальной и гражданской ответственности.</w:t>
      </w:r>
    </w:p>
    <w:p w:rsidR="0080273D" w:rsidRPr="0080273D" w:rsidRDefault="0080273D" w:rsidP="0080273D">
      <w:pPr>
        <w:spacing w:line="276" w:lineRule="auto"/>
        <w:ind w:left="1080"/>
        <w:contextualSpacing/>
        <w:rPr>
          <w:rFonts w:eastAsia="Times New Roman"/>
          <w:i/>
          <w:sz w:val="28"/>
          <w:szCs w:val="28"/>
          <w:u w:val="single"/>
          <w:lang w:eastAsia="ru-RU"/>
        </w:rPr>
      </w:pPr>
      <w:r w:rsidRPr="0080273D">
        <w:rPr>
          <w:rFonts w:eastAsia="Times New Roman"/>
          <w:i/>
          <w:sz w:val="28"/>
          <w:szCs w:val="28"/>
          <w:u w:val="single"/>
          <w:lang w:eastAsia="ru-RU"/>
        </w:rPr>
        <w:t>Воспитательные:</w:t>
      </w:r>
    </w:p>
    <w:p w:rsidR="0080273D" w:rsidRPr="0080273D" w:rsidRDefault="0080273D" w:rsidP="0080273D">
      <w:pPr>
        <w:numPr>
          <w:ilvl w:val="0"/>
          <w:numId w:val="3"/>
        </w:numPr>
        <w:spacing w:after="200" w:line="276" w:lineRule="auto"/>
        <w:ind w:left="1843" w:hanging="425"/>
        <w:contextualSpacing/>
        <w:rPr>
          <w:rFonts w:eastAsia="Times New Roman"/>
          <w:sz w:val="28"/>
          <w:szCs w:val="28"/>
          <w:lang w:eastAsia="ru-RU"/>
        </w:rPr>
      </w:pPr>
      <w:r w:rsidRPr="0080273D">
        <w:rPr>
          <w:rFonts w:eastAsia="Times New Roman"/>
          <w:sz w:val="28"/>
          <w:szCs w:val="28"/>
          <w:lang w:eastAsia="ru-RU"/>
        </w:rPr>
        <w:t>воспитывать чувство благодарности и уважения к ветеранам, сохранить память о родных и близких, которые участвовали в ВОВ.</w:t>
      </w:r>
    </w:p>
    <w:p w:rsidR="0080273D" w:rsidRPr="0080273D" w:rsidRDefault="0080273D" w:rsidP="0080273D">
      <w:pPr>
        <w:spacing w:line="276" w:lineRule="auto"/>
        <w:ind w:left="1080"/>
        <w:contextualSpacing/>
        <w:rPr>
          <w:rFonts w:eastAsia="Times New Roman"/>
          <w:sz w:val="28"/>
          <w:szCs w:val="28"/>
          <w:lang w:eastAsia="ru-RU"/>
        </w:rPr>
      </w:pPr>
    </w:p>
    <w:p w:rsidR="0080273D" w:rsidRPr="0080273D" w:rsidRDefault="0080273D" w:rsidP="0080273D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b/>
          <w:sz w:val="28"/>
          <w:szCs w:val="28"/>
          <w:lang w:eastAsia="ru-RU"/>
        </w:rPr>
      </w:pPr>
      <w:r w:rsidRPr="0080273D">
        <w:rPr>
          <w:rFonts w:eastAsia="Times New Roman"/>
          <w:b/>
          <w:sz w:val="28"/>
          <w:szCs w:val="28"/>
          <w:lang w:eastAsia="ru-RU"/>
        </w:rPr>
        <w:t xml:space="preserve">УЧАСТНИКИ ПРОЕКТА: </w:t>
      </w:r>
      <w:r w:rsidRPr="0080273D">
        <w:rPr>
          <w:rFonts w:eastAsia="Times New Roman"/>
          <w:sz w:val="28"/>
          <w:szCs w:val="28"/>
          <w:lang w:eastAsia="ru-RU"/>
        </w:rPr>
        <w:t>проект рассчитан на детей старшей группы, воспитателей, педагогов ДОУ, родителей детей.</w:t>
      </w:r>
    </w:p>
    <w:p w:rsidR="0080273D" w:rsidRPr="0080273D" w:rsidRDefault="0080273D" w:rsidP="0080273D">
      <w:pPr>
        <w:spacing w:line="276" w:lineRule="auto"/>
        <w:ind w:left="1080"/>
        <w:contextualSpacing/>
        <w:rPr>
          <w:rFonts w:eastAsia="Times New Roman"/>
          <w:b/>
          <w:sz w:val="28"/>
          <w:szCs w:val="28"/>
          <w:lang w:eastAsia="ru-RU"/>
        </w:rPr>
      </w:pPr>
    </w:p>
    <w:p w:rsidR="0080273D" w:rsidRPr="0080273D" w:rsidRDefault="0080273D" w:rsidP="0080273D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b/>
          <w:sz w:val="28"/>
          <w:szCs w:val="28"/>
          <w:lang w:eastAsia="ru-RU"/>
        </w:rPr>
      </w:pPr>
      <w:r w:rsidRPr="0080273D">
        <w:rPr>
          <w:rFonts w:eastAsia="Times New Roman"/>
          <w:b/>
          <w:sz w:val="28"/>
          <w:szCs w:val="28"/>
          <w:lang w:eastAsia="ru-RU"/>
        </w:rPr>
        <w:t xml:space="preserve">СРОКИ РЕАЛИЗАЦИИ ПРОЕКТА: </w:t>
      </w:r>
      <w:r w:rsidRPr="0080273D">
        <w:rPr>
          <w:rFonts w:eastAsia="Times New Roman"/>
          <w:sz w:val="28"/>
          <w:szCs w:val="28"/>
          <w:lang w:eastAsia="ru-RU"/>
        </w:rPr>
        <w:t>март-май 2015 года.</w:t>
      </w:r>
    </w:p>
    <w:p w:rsidR="0080273D" w:rsidRPr="0080273D" w:rsidRDefault="0080273D" w:rsidP="0080273D">
      <w:pPr>
        <w:spacing w:line="276" w:lineRule="auto"/>
        <w:ind w:left="1080"/>
        <w:contextualSpacing/>
        <w:rPr>
          <w:rFonts w:eastAsia="Times New Roman"/>
          <w:b/>
          <w:sz w:val="28"/>
          <w:szCs w:val="28"/>
          <w:lang w:eastAsia="ru-RU"/>
        </w:rPr>
      </w:pPr>
    </w:p>
    <w:p w:rsidR="0080273D" w:rsidRPr="0080273D" w:rsidRDefault="0080273D" w:rsidP="0080273D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b/>
          <w:sz w:val="28"/>
          <w:szCs w:val="28"/>
          <w:lang w:eastAsia="ru-RU"/>
        </w:rPr>
      </w:pPr>
      <w:r w:rsidRPr="0080273D">
        <w:rPr>
          <w:rFonts w:eastAsia="Times New Roman"/>
          <w:b/>
          <w:sz w:val="28"/>
          <w:szCs w:val="28"/>
          <w:lang w:eastAsia="ru-RU"/>
        </w:rPr>
        <w:t>ОЖИДАЕМЫЕ РЕЗУЛЬТАТЫ РЕАЛИЗАЦИИ ПРОЕКТА:</w:t>
      </w:r>
    </w:p>
    <w:p w:rsidR="0080273D" w:rsidRPr="0080273D" w:rsidRDefault="0080273D" w:rsidP="0080273D">
      <w:pPr>
        <w:spacing w:line="276" w:lineRule="auto"/>
        <w:ind w:left="1080"/>
        <w:contextualSpacing/>
        <w:rPr>
          <w:rFonts w:eastAsia="Times New Roman"/>
          <w:b/>
          <w:sz w:val="28"/>
          <w:szCs w:val="28"/>
          <w:lang w:eastAsia="ru-RU"/>
        </w:rPr>
      </w:pPr>
    </w:p>
    <w:p w:rsidR="0080273D" w:rsidRPr="0080273D" w:rsidRDefault="0080273D" w:rsidP="0080273D">
      <w:pPr>
        <w:rPr>
          <w:rFonts w:eastAsia="Times New Roman"/>
          <w:b/>
          <w:i/>
          <w:sz w:val="28"/>
          <w:szCs w:val="28"/>
          <w:u w:val="single"/>
          <w:lang w:eastAsia="ru-RU"/>
        </w:rPr>
      </w:pPr>
      <w:r w:rsidRPr="0080273D">
        <w:rPr>
          <w:rFonts w:eastAsia="Times New Roman"/>
          <w:b/>
          <w:i/>
          <w:sz w:val="28"/>
          <w:szCs w:val="28"/>
          <w:u w:val="single"/>
          <w:lang w:eastAsia="ru-RU"/>
        </w:rPr>
        <w:t>На уровне детей:</w:t>
      </w:r>
    </w:p>
    <w:p w:rsidR="0080273D" w:rsidRPr="0080273D" w:rsidRDefault="0080273D" w:rsidP="0080273D">
      <w:pPr>
        <w:numPr>
          <w:ilvl w:val="0"/>
          <w:numId w:val="4"/>
        </w:numPr>
        <w:spacing w:after="200" w:line="276" w:lineRule="auto"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80273D">
        <w:rPr>
          <w:rFonts w:eastAsia="Times New Roman"/>
          <w:sz w:val="28"/>
          <w:szCs w:val="28"/>
          <w:lang w:eastAsia="ru-RU"/>
        </w:rPr>
        <w:t xml:space="preserve">Расширятся представления детей о подвигах народа, о защитниках отечества и героях Великой Отечественной войны; </w:t>
      </w:r>
    </w:p>
    <w:p w:rsidR="0080273D" w:rsidRPr="0080273D" w:rsidRDefault="0080273D" w:rsidP="0080273D">
      <w:pPr>
        <w:numPr>
          <w:ilvl w:val="0"/>
          <w:numId w:val="4"/>
        </w:numPr>
        <w:spacing w:after="200" w:line="276" w:lineRule="auto"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80273D">
        <w:rPr>
          <w:rFonts w:eastAsia="Times New Roman"/>
          <w:sz w:val="28"/>
          <w:szCs w:val="28"/>
          <w:lang w:eastAsia="ru-RU"/>
        </w:rPr>
        <w:t>Сформируется интерес к военным песням, их жанрам, авторам и истории написания;</w:t>
      </w:r>
    </w:p>
    <w:p w:rsidR="0080273D" w:rsidRPr="0080273D" w:rsidRDefault="0080273D" w:rsidP="0080273D">
      <w:pPr>
        <w:numPr>
          <w:ilvl w:val="0"/>
          <w:numId w:val="4"/>
        </w:numPr>
        <w:spacing w:after="200" w:line="276" w:lineRule="auto"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80273D">
        <w:rPr>
          <w:rFonts w:eastAsia="Times New Roman"/>
          <w:sz w:val="28"/>
          <w:szCs w:val="28"/>
          <w:lang w:eastAsia="ru-RU"/>
        </w:rPr>
        <w:t xml:space="preserve">Закрепится внимательное и уважительное отношение у дошкольников к ветеранам и пожилым людям, появится желание оказывать им посильную помощь. </w:t>
      </w:r>
    </w:p>
    <w:p w:rsidR="0080273D" w:rsidRPr="0080273D" w:rsidRDefault="0080273D" w:rsidP="0080273D">
      <w:pPr>
        <w:numPr>
          <w:ilvl w:val="0"/>
          <w:numId w:val="4"/>
        </w:numPr>
        <w:spacing w:after="200" w:line="276" w:lineRule="auto"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80273D">
        <w:rPr>
          <w:rFonts w:eastAsia="Times New Roman"/>
          <w:sz w:val="28"/>
          <w:szCs w:val="28"/>
          <w:lang w:eastAsia="ru-RU"/>
        </w:rPr>
        <w:t>Повысится уровень нравственно-патриотического чувства и любви к Родине.</w:t>
      </w:r>
    </w:p>
    <w:p w:rsidR="0080273D" w:rsidRPr="0080273D" w:rsidRDefault="0080273D" w:rsidP="0080273D">
      <w:pPr>
        <w:ind w:left="360"/>
        <w:jc w:val="both"/>
        <w:rPr>
          <w:rFonts w:eastAsia="Times New Roman"/>
          <w:b/>
          <w:i/>
          <w:sz w:val="28"/>
          <w:szCs w:val="28"/>
          <w:lang w:eastAsia="ru-RU"/>
        </w:rPr>
      </w:pPr>
    </w:p>
    <w:p w:rsidR="0080273D" w:rsidRPr="0080273D" w:rsidRDefault="0080273D" w:rsidP="0080273D">
      <w:pPr>
        <w:rPr>
          <w:rFonts w:eastAsia="Times New Roman"/>
          <w:i/>
          <w:iCs/>
          <w:sz w:val="28"/>
          <w:szCs w:val="28"/>
          <w:u w:val="single"/>
          <w:lang w:eastAsia="ru-RU"/>
        </w:rPr>
      </w:pPr>
      <w:r w:rsidRPr="0080273D">
        <w:rPr>
          <w:rFonts w:eastAsia="Times New Roman"/>
          <w:b/>
          <w:i/>
          <w:sz w:val="28"/>
          <w:szCs w:val="28"/>
          <w:u w:val="single"/>
          <w:lang w:eastAsia="ru-RU"/>
        </w:rPr>
        <w:t>На уровне педагога:</w:t>
      </w:r>
    </w:p>
    <w:p w:rsidR="0080273D" w:rsidRPr="0080273D" w:rsidRDefault="0080273D" w:rsidP="0080273D">
      <w:pPr>
        <w:numPr>
          <w:ilvl w:val="0"/>
          <w:numId w:val="5"/>
        </w:numPr>
        <w:spacing w:after="200" w:line="360" w:lineRule="auto"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80273D">
        <w:rPr>
          <w:rFonts w:eastAsia="Times New Roman"/>
          <w:sz w:val="28"/>
          <w:szCs w:val="28"/>
          <w:lang w:eastAsia="ru-RU"/>
        </w:rPr>
        <w:t>Повысится уровень профессионального мастерства.</w:t>
      </w:r>
    </w:p>
    <w:p w:rsidR="0080273D" w:rsidRPr="0080273D" w:rsidRDefault="0080273D" w:rsidP="0080273D">
      <w:pPr>
        <w:numPr>
          <w:ilvl w:val="0"/>
          <w:numId w:val="5"/>
        </w:numPr>
        <w:spacing w:after="200" w:line="360" w:lineRule="auto"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80273D">
        <w:rPr>
          <w:rFonts w:eastAsia="Times New Roman"/>
          <w:sz w:val="28"/>
          <w:szCs w:val="28"/>
          <w:lang w:eastAsia="ru-RU"/>
        </w:rPr>
        <w:t xml:space="preserve">Расширится способность обобщать, систематизировать, презентовать накопленный опыт по реализации проектов, акций патриотической направленности. </w:t>
      </w:r>
    </w:p>
    <w:p w:rsidR="0080273D" w:rsidRPr="0080273D" w:rsidRDefault="0080273D" w:rsidP="0080273D">
      <w:pPr>
        <w:spacing w:after="200" w:line="360" w:lineRule="auto"/>
        <w:jc w:val="both"/>
        <w:rPr>
          <w:rFonts w:eastAsia="Times New Roman"/>
          <w:b/>
          <w:i/>
          <w:sz w:val="28"/>
          <w:szCs w:val="28"/>
          <w:u w:val="single"/>
          <w:lang w:eastAsia="ru-RU"/>
        </w:rPr>
      </w:pPr>
      <w:r w:rsidRPr="0080273D">
        <w:rPr>
          <w:rFonts w:eastAsia="Times New Roman"/>
          <w:b/>
          <w:i/>
          <w:sz w:val="28"/>
          <w:szCs w:val="28"/>
          <w:u w:val="single"/>
          <w:lang w:eastAsia="ru-RU"/>
        </w:rPr>
        <w:t>На уровне родителей воспитанников:</w:t>
      </w:r>
    </w:p>
    <w:p w:rsidR="0080273D" w:rsidRPr="0080273D" w:rsidRDefault="0080273D" w:rsidP="0080273D">
      <w:pPr>
        <w:numPr>
          <w:ilvl w:val="0"/>
          <w:numId w:val="6"/>
        </w:numPr>
        <w:spacing w:after="200" w:line="360" w:lineRule="auto"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80273D">
        <w:rPr>
          <w:rFonts w:eastAsia="Times New Roman"/>
          <w:sz w:val="28"/>
          <w:szCs w:val="28"/>
          <w:lang w:eastAsia="ru-RU"/>
        </w:rPr>
        <w:lastRenderedPageBreak/>
        <w:t>Повысится уровень ответственности родителей за формирование у детей патриотических чувств, гражданской позиции.</w:t>
      </w:r>
    </w:p>
    <w:p w:rsidR="0080273D" w:rsidRPr="0080273D" w:rsidRDefault="0080273D" w:rsidP="0080273D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6D308E">
        <w:rPr>
          <w:rFonts w:ascii="Monotype Corsiva" w:hAnsi="Monotype Corsiva"/>
          <w:b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01750" cy="130175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273D">
        <w:rPr>
          <w:rFonts w:eastAsia="Calibri"/>
          <w:color w:val="000000"/>
          <w:sz w:val="28"/>
          <w:szCs w:val="28"/>
        </w:rPr>
        <w:t xml:space="preserve"> Укрепятся семейные связи и ценности в результате тесного взаимодействия родителей и детей. </w:t>
      </w:r>
    </w:p>
    <w:p w:rsidR="0080273D" w:rsidRPr="0080273D" w:rsidRDefault="0080273D" w:rsidP="0080273D">
      <w:pPr>
        <w:spacing w:line="360" w:lineRule="auto"/>
        <w:ind w:left="360"/>
        <w:jc w:val="both"/>
        <w:rPr>
          <w:rFonts w:eastAsia="Times New Roman"/>
          <w:b/>
          <w:i/>
          <w:sz w:val="28"/>
          <w:szCs w:val="28"/>
          <w:lang w:eastAsia="ru-RU"/>
        </w:rPr>
      </w:pPr>
    </w:p>
    <w:p w:rsidR="0080273D" w:rsidRPr="0080273D" w:rsidRDefault="0080273D" w:rsidP="0080273D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b/>
          <w:sz w:val="28"/>
          <w:szCs w:val="28"/>
          <w:lang w:eastAsia="ru-RU"/>
        </w:rPr>
      </w:pPr>
      <w:r w:rsidRPr="0080273D">
        <w:rPr>
          <w:rFonts w:eastAsia="Times New Roman"/>
          <w:b/>
          <w:sz w:val="28"/>
          <w:szCs w:val="28"/>
          <w:lang w:eastAsia="ru-RU"/>
        </w:rPr>
        <w:t>ЭТАПЫ ПРОЕКТА:</w:t>
      </w:r>
    </w:p>
    <w:p w:rsidR="0080273D" w:rsidRPr="0080273D" w:rsidRDefault="0080273D" w:rsidP="0080273D">
      <w:pPr>
        <w:numPr>
          <w:ilvl w:val="0"/>
          <w:numId w:val="7"/>
        </w:numPr>
        <w:spacing w:after="200" w:line="276" w:lineRule="auto"/>
        <w:contextualSpacing/>
        <w:rPr>
          <w:rFonts w:eastAsia="Times New Roman"/>
          <w:b/>
          <w:i/>
          <w:sz w:val="28"/>
          <w:szCs w:val="28"/>
          <w:u w:val="single"/>
          <w:lang w:eastAsia="ru-RU"/>
        </w:rPr>
      </w:pPr>
      <w:r w:rsidRPr="0080273D">
        <w:rPr>
          <w:rFonts w:eastAsia="Times New Roman"/>
          <w:b/>
          <w:i/>
          <w:sz w:val="28"/>
          <w:szCs w:val="28"/>
          <w:u w:val="single"/>
          <w:lang w:eastAsia="ru-RU"/>
        </w:rPr>
        <w:t>Организационно-подготовительный</w:t>
      </w:r>
    </w:p>
    <w:p w:rsidR="0080273D" w:rsidRPr="0080273D" w:rsidRDefault="0080273D" w:rsidP="0080273D">
      <w:pPr>
        <w:spacing w:after="200" w:line="276" w:lineRule="auto"/>
        <w:ind w:left="1440"/>
        <w:contextualSpacing/>
        <w:rPr>
          <w:rFonts w:eastAsia="Times New Roman"/>
          <w:i/>
          <w:color w:val="000000"/>
          <w:sz w:val="27"/>
          <w:szCs w:val="27"/>
          <w:lang w:eastAsia="ru-RU"/>
        </w:rPr>
      </w:pPr>
      <w:r w:rsidRPr="0080273D">
        <w:rPr>
          <w:rFonts w:eastAsia="Times New Roman"/>
          <w:i/>
          <w:sz w:val="28"/>
          <w:szCs w:val="28"/>
          <w:lang w:eastAsia="ru-RU"/>
        </w:rPr>
        <w:t xml:space="preserve">(Цель: </w:t>
      </w:r>
      <w:r w:rsidRPr="0080273D">
        <w:rPr>
          <w:rFonts w:eastAsia="Times New Roman"/>
          <w:i/>
          <w:color w:val="000000"/>
          <w:sz w:val="27"/>
          <w:szCs w:val="27"/>
          <w:lang w:eastAsia="ru-RU"/>
        </w:rPr>
        <w:t>определение проблемы, темы, цели, задач и методов для их достижения).</w:t>
      </w:r>
    </w:p>
    <w:p w:rsidR="0080273D" w:rsidRPr="0080273D" w:rsidRDefault="0080273D" w:rsidP="0080273D">
      <w:pPr>
        <w:numPr>
          <w:ilvl w:val="0"/>
          <w:numId w:val="8"/>
        </w:numPr>
        <w:spacing w:after="200" w:line="276" w:lineRule="auto"/>
        <w:contextualSpacing/>
        <w:rPr>
          <w:rFonts w:eastAsia="Times New Roman"/>
          <w:sz w:val="28"/>
          <w:szCs w:val="28"/>
          <w:lang w:eastAsia="ru-RU"/>
        </w:rPr>
      </w:pPr>
      <w:r w:rsidRPr="0080273D">
        <w:rPr>
          <w:rFonts w:eastAsia="Times New Roman"/>
          <w:sz w:val="28"/>
          <w:szCs w:val="28"/>
          <w:lang w:eastAsia="ru-RU"/>
        </w:rPr>
        <w:t>Обозначение темы и проблемы будущего проекта, создание мотивации.</w:t>
      </w:r>
    </w:p>
    <w:p w:rsidR="0080273D" w:rsidRPr="0080273D" w:rsidRDefault="0080273D" w:rsidP="0080273D">
      <w:pPr>
        <w:numPr>
          <w:ilvl w:val="0"/>
          <w:numId w:val="8"/>
        </w:numPr>
        <w:spacing w:after="200" w:line="276" w:lineRule="auto"/>
        <w:contextualSpacing/>
        <w:rPr>
          <w:rFonts w:eastAsia="Times New Roman"/>
          <w:sz w:val="28"/>
          <w:szCs w:val="28"/>
          <w:lang w:eastAsia="ru-RU"/>
        </w:rPr>
      </w:pPr>
      <w:r w:rsidRPr="0080273D">
        <w:rPr>
          <w:rFonts w:eastAsia="Times New Roman"/>
          <w:sz w:val="28"/>
          <w:szCs w:val="28"/>
          <w:lang w:eastAsia="ru-RU"/>
        </w:rPr>
        <w:t>Составление перспективного плана работы.</w:t>
      </w:r>
    </w:p>
    <w:p w:rsidR="0080273D" w:rsidRPr="0080273D" w:rsidRDefault="0080273D" w:rsidP="0080273D">
      <w:pPr>
        <w:numPr>
          <w:ilvl w:val="0"/>
          <w:numId w:val="8"/>
        </w:numPr>
        <w:spacing w:after="200" w:line="276" w:lineRule="auto"/>
        <w:contextualSpacing/>
        <w:rPr>
          <w:rFonts w:eastAsia="Times New Roman"/>
          <w:sz w:val="28"/>
          <w:szCs w:val="28"/>
          <w:lang w:eastAsia="ru-RU"/>
        </w:rPr>
      </w:pPr>
      <w:r w:rsidRPr="0080273D">
        <w:rPr>
          <w:rFonts w:eastAsia="Times New Roman"/>
          <w:sz w:val="28"/>
          <w:szCs w:val="28"/>
          <w:lang w:eastAsia="ru-RU"/>
        </w:rPr>
        <w:t>Разработка сценария концерта для ветеранов.</w:t>
      </w:r>
    </w:p>
    <w:p w:rsidR="0080273D" w:rsidRPr="0080273D" w:rsidRDefault="0080273D" w:rsidP="0080273D">
      <w:pPr>
        <w:numPr>
          <w:ilvl w:val="0"/>
          <w:numId w:val="8"/>
        </w:numPr>
        <w:spacing w:after="200" w:line="276" w:lineRule="auto"/>
        <w:contextualSpacing/>
        <w:rPr>
          <w:rFonts w:eastAsia="Times New Roman"/>
          <w:sz w:val="28"/>
          <w:szCs w:val="28"/>
          <w:lang w:eastAsia="ru-RU"/>
        </w:rPr>
      </w:pPr>
      <w:r w:rsidRPr="0080273D">
        <w:rPr>
          <w:rFonts w:eastAsia="Times New Roman"/>
          <w:sz w:val="28"/>
          <w:szCs w:val="28"/>
          <w:lang w:eastAsia="ru-RU"/>
        </w:rPr>
        <w:t>Разработка конспектов НОД.</w:t>
      </w:r>
    </w:p>
    <w:p w:rsidR="0080273D" w:rsidRPr="0080273D" w:rsidRDefault="0080273D" w:rsidP="0080273D">
      <w:pPr>
        <w:numPr>
          <w:ilvl w:val="0"/>
          <w:numId w:val="8"/>
        </w:numPr>
        <w:spacing w:after="200" w:line="276" w:lineRule="auto"/>
        <w:contextualSpacing/>
        <w:rPr>
          <w:rFonts w:eastAsia="Times New Roman"/>
          <w:sz w:val="28"/>
          <w:szCs w:val="28"/>
          <w:lang w:eastAsia="ru-RU"/>
        </w:rPr>
      </w:pPr>
      <w:r w:rsidRPr="0080273D">
        <w:rPr>
          <w:rFonts w:eastAsia="Times New Roman"/>
          <w:sz w:val="28"/>
          <w:szCs w:val="28"/>
          <w:lang w:eastAsia="ru-RU"/>
        </w:rPr>
        <w:t>Подбор методического обеспечения, справочной и художественной литературы о ВОВ, аудио и видео материалов.</w:t>
      </w:r>
    </w:p>
    <w:p w:rsidR="0080273D" w:rsidRPr="0080273D" w:rsidRDefault="0080273D" w:rsidP="0080273D">
      <w:pPr>
        <w:numPr>
          <w:ilvl w:val="0"/>
          <w:numId w:val="8"/>
        </w:numPr>
        <w:spacing w:after="200" w:line="276" w:lineRule="auto"/>
        <w:contextualSpacing/>
        <w:rPr>
          <w:rFonts w:eastAsia="Times New Roman"/>
          <w:sz w:val="28"/>
          <w:szCs w:val="28"/>
          <w:lang w:eastAsia="ru-RU"/>
        </w:rPr>
      </w:pPr>
      <w:r w:rsidRPr="0080273D">
        <w:rPr>
          <w:rFonts w:eastAsia="Times New Roman"/>
          <w:sz w:val="28"/>
          <w:szCs w:val="28"/>
          <w:lang w:eastAsia="ru-RU"/>
        </w:rPr>
        <w:t>Проведение первоначальной диагностики детей для выявления знаний по теме проекта.</w:t>
      </w:r>
    </w:p>
    <w:p w:rsidR="0080273D" w:rsidRPr="0080273D" w:rsidRDefault="0080273D" w:rsidP="0080273D">
      <w:pPr>
        <w:numPr>
          <w:ilvl w:val="0"/>
          <w:numId w:val="8"/>
        </w:numPr>
        <w:spacing w:after="200" w:line="276" w:lineRule="auto"/>
        <w:contextualSpacing/>
        <w:rPr>
          <w:rFonts w:eastAsia="Times New Roman"/>
          <w:sz w:val="28"/>
          <w:szCs w:val="28"/>
          <w:lang w:eastAsia="ru-RU"/>
        </w:rPr>
      </w:pPr>
      <w:r w:rsidRPr="0080273D">
        <w:rPr>
          <w:rFonts w:eastAsia="Times New Roman"/>
          <w:sz w:val="28"/>
          <w:szCs w:val="28"/>
          <w:lang w:eastAsia="ru-RU"/>
        </w:rPr>
        <w:t>Разработка наглядной информации для родителей в приемной комнате группы о начале проекта, его продолжительности и условиях участия.</w:t>
      </w:r>
    </w:p>
    <w:p w:rsidR="0080273D" w:rsidRPr="0080273D" w:rsidRDefault="0080273D" w:rsidP="0080273D">
      <w:pPr>
        <w:numPr>
          <w:ilvl w:val="0"/>
          <w:numId w:val="8"/>
        </w:numPr>
        <w:spacing w:after="200" w:line="276" w:lineRule="auto"/>
        <w:contextualSpacing/>
        <w:rPr>
          <w:rFonts w:eastAsia="Times New Roman"/>
          <w:sz w:val="28"/>
          <w:szCs w:val="28"/>
          <w:lang w:eastAsia="ru-RU"/>
        </w:rPr>
      </w:pPr>
      <w:r w:rsidRPr="0080273D">
        <w:rPr>
          <w:rFonts w:eastAsia="Times New Roman"/>
          <w:sz w:val="28"/>
          <w:szCs w:val="28"/>
          <w:lang w:eastAsia="ru-RU"/>
        </w:rPr>
        <w:t>Размещение в родительском уголке консультации «Как беседовать с детьми о войне?».</w:t>
      </w:r>
    </w:p>
    <w:p w:rsidR="0080273D" w:rsidRPr="0080273D" w:rsidRDefault="0080273D" w:rsidP="0080273D">
      <w:pPr>
        <w:numPr>
          <w:ilvl w:val="0"/>
          <w:numId w:val="8"/>
        </w:numPr>
        <w:spacing w:after="200" w:line="276" w:lineRule="auto"/>
        <w:contextualSpacing/>
        <w:rPr>
          <w:rFonts w:eastAsia="Times New Roman"/>
          <w:sz w:val="28"/>
          <w:szCs w:val="28"/>
          <w:lang w:eastAsia="ru-RU"/>
        </w:rPr>
      </w:pPr>
      <w:r w:rsidRPr="0080273D">
        <w:rPr>
          <w:rFonts w:eastAsia="Times New Roman"/>
          <w:sz w:val="28"/>
          <w:szCs w:val="28"/>
          <w:lang w:eastAsia="ru-RU"/>
        </w:rPr>
        <w:t>Проведение индивидуальных консультаций с родителями по сбору и оформлению информации для «Стены Памяти» и альбома «Песни военных лет».</w:t>
      </w:r>
    </w:p>
    <w:p w:rsidR="0080273D" w:rsidRPr="0080273D" w:rsidRDefault="0080273D" w:rsidP="0080273D">
      <w:pPr>
        <w:spacing w:after="200" w:line="276" w:lineRule="auto"/>
        <w:ind w:left="720"/>
        <w:contextualSpacing/>
        <w:rPr>
          <w:rFonts w:eastAsia="Times New Roman"/>
          <w:sz w:val="28"/>
          <w:szCs w:val="28"/>
          <w:lang w:eastAsia="ru-RU"/>
        </w:rPr>
      </w:pPr>
    </w:p>
    <w:p w:rsidR="0080273D" w:rsidRPr="0080273D" w:rsidRDefault="0080273D" w:rsidP="0080273D">
      <w:pPr>
        <w:numPr>
          <w:ilvl w:val="0"/>
          <w:numId w:val="7"/>
        </w:numPr>
        <w:spacing w:after="200" w:line="276" w:lineRule="auto"/>
        <w:contextualSpacing/>
        <w:rPr>
          <w:rFonts w:eastAsia="Times New Roman"/>
          <w:b/>
          <w:i/>
          <w:sz w:val="28"/>
          <w:szCs w:val="28"/>
          <w:u w:val="single"/>
          <w:lang w:eastAsia="ru-RU"/>
        </w:rPr>
      </w:pPr>
      <w:r w:rsidRPr="0080273D">
        <w:rPr>
          <w:rFonts w:eastAsia="Times New Roman"/>
          <w:b/>
          <w:i/>
          <w:sz w:val="28"/>
          <w:szCs w:val="28"/>
          <w:u w:val="single"/>
          <w:lang w:eastAsia="ru-RU"/>
        </w:rPr>
        <w:t>Основной этап</w:t>
      </w:r>
    </w:p>
    <w:p w:rsidR="0080273D" w:rsidRDefault="0080273D" w:rsidP="0080273D">
      <w:pPr>
        <w:spacing w:after="200" w:line="276" w:lineRule="auto"/>
        <w:ind w:left="1440"/>
        <w:contextualSpacing/>
        <w:rPr>
          <w:rFonts w:eastAsia="Times New Roman"/>
          <w:i/>
          <w:color w:val="000000"/>
          <w:sz w:val="27"/>
          <w:szCs w:val="27"/>
          <w:lang w:eastAsia="ru-RU"/>
        </w:rPr>
      </w:pPr>
      <w:r w:rsidRPr="0080273D">
        <w:rPr>
          <w:rFonts w:eastAsia="Times New Roman"/>
          <w:i/>
          <w:sz w:val="28"/>
          <w:szCs w:val="28"/>
          <w:lang w:eastAsia="ru-RU"/>
        </w:rPr>
        <w:t xml:space="preserve">(Цель: </w:t>
      </w:r>
      <w:r w:rsidRPr="0080273D">
        <w:rPr>
          <w:rFonts w:eastAsia="Times New Roman"/>
          <w:i/>
          <w:color w:val="000000"/>
          <w:sz w:val="27"/>
          <w:szCs w:val="27"/>
          <w:lang w:eastAsia="ru-RU"/>
        </w:rPr>
        <w:t>ознакомление детей с историей ВОВ, песнями военных лет, используя различные виды образовательных областей). </w:t>
      </w:r>
    </w:p>
    <w:p w:rsidR="002F6267" w:rsidRPr="0080273D" w:rsidRDefault="002F6267" w:rsidP="0080273D">
      <w:pPr>
        <w:spacing w:after="200" w:line="276" w:lineRule="auto"/>
        <w:ind w:left="1440"/>
        <w:contextualSpacing/>
        <w:rPr>
          <w:rFonts w:eastAsia="Times New Roman"/>
          <w:i/>
          <w:sz w:val="28"/>
          <w:szCs w:val="28"/>
          <w:lang w:eastAsia="ru-RU"/>
        </w:rPr>
      </w:pPr>
    </w:p>
    <w:p w:rsidR="0080273D" w:rsidRPr="0080273D" w:rsidRDefault="0080273D" w:rsidP="0080273D">
      <w:pPr>
        <w:spacing w:after="200" w:line="276" w:lineRule="auto"/>
        <w:rPr>
          <w:rFonts w:eastAsia="Times New Roman"/>
          <w:b/>
          <w:sz w:val="28"/>
          <w:szCs w:val="28"/>
          <w:lang w:eastAsia="ru-RU"/>
        </w:rPr>
      </w:pPr>
      <w:r w:rsidRPr="0080273D">
        <w:rPr>
          <w:rFonts w:eastAsia="Times New Roman"/>
          <w:b/>
          <w:sz w:val="28"/>
          <w:szCs w:val="28"/>
          <w:lang w:eastAsia="ru-RU"/>
        </w:rPr>
        <w:t>Деятельность педагога с детьми:</w:t>
      </w:r>
    </w:p>
    <w:tbl>
      <w:tblPr>
        <w:tblStyle w:val="a6"/>
        <w:tblW w:w="9356" w:type="dxa"/>
        <w:tblInd w:w="-5" w:type="dxa"/>
        <w:tblLook w:val="04A0"/>
      </w:tblPr>
      <w:tblGrid>
        <w:gridCol w:w="929"/>
        <w:gridCol w:w="4604"/>
        <w:gridCol w:w="3823"/>
      </w:tblGrid>
      <w:tr w:rsidR="0080273D" w:rsidRPr="0080273D" w:rsidTr="0080273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0273D">
              <w:rPr>
                <w:rFonts w:eastAsia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0273D">
              <w:rPr>
                <w:rFonts w:eastAsia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0273D">
              <w:rPr>
                <w:rFonts w:eastAsia="Times New Roman"/>
                <w:b/>
                <w:sz w:val="28"/>
                <w:szCs w:val="28"/>
              </w:rPr>
              <w:t>Цель</w:t>
            </w:r>
          </w:p>
        </w:tc>
      </w:tr>
      <w:tr w:rsidR="0080273D" w:rsidRPr="0080273D" w:rsidTr="0080273D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80273D">
              <w:rPr>
                <w:rFonts w:eastAsia="Times New Roman"/>
                <w:b/>
                <w:i/>
                <w:sz w:val="28"/>
                <w:szCs w:val="28"/>
              </w:rPr>
              <w:t>Социально-коммуникативное развитие</w:t>
            </w:r>
          </w:p>
        </w:tc>
      </w:tr>
      <w:tr w:rsidR="0080273D" w:rsidRPr="0080273D" w:rsidTr="0080273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Проведение с детьми бесед о войне, героизме, боевой славе земляков.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Формирование представлений детей о ВОВ.</w:t>
            </w:r>
          </w:p>
        </w:tc>
      </w:tr>
      <w:tr w:rsidR="0080273D" w:rsidRPr="0080273D" w:rsidTr="0080273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Рассматривание материалов из семейных архивов (фото, медали, письма и информационные листы для «Стены Памяти»).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 xml:space="preserve">Расширение представлений о родственниках, защищавших нашу землю, формирование умения подготовить рассказ </w:t>
            </w:r>
            <w:r w:rsidRPr="0080273D">
              <w:rPr>
                <w:rFonts w:eastAsia="Times New Roman"/>
                <w:sz w:val="28"/>
                <w:szCs w:val="28"/>
              </w:rPr>
              <w:lastRenderedPageBreak/>
              <w:t>на заданную тему.</w:t>
            </w:r>
          </w:p>
        </w:tc>
      </w:tr>
      <w:tr w:rsidR="0080273D" w:rsidRPr="0080273D" w:rsidTr="0080273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Цикл бесед: «Кто сказал, что нужно бросить песни на войне…»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Развитие у детей понимания о значимости военных песен на пути к победе, их жанровой классификации, авторах и истории создания.</w:t>
            </w:r>
          </w:p>
        </w:tc>
      </w:tr>
      <w:tr w:rsidR="0080273D" w:rsidRPr="0080273D" w:rsidTr="0080273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Сюжетно-ролевые игры: «Военный госпиталь», «Пограничники», «Концерт для ветеранов», «Парад Победы», «Полевая кухня».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Расширение представлений о событиях войны.</w:t>
            </w:r>
          </w:p>
        </w:tc>
      </w:tr>
      <w:tr w:rsidR="0080273D" w:rsidRPr="0080273D" w:rsidTr="0080273D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80273D">
              <w:rPr>
                <w:rFonts w:eastAsia="Times New Roman"/>
                <w:b/>
                <w:i/>
                <w:sz w:val="28"/>
                <w:szCs w:val="28"/>
              </w:rPr>
              <w:t>Познавательное развитие</w:t>
            </w:r>
          </w:p>
        </w:tc>
      </w:tr>
      <w:tr w:rsidR="0080273D" w:rsidRPr="0080273D" w:rsidTr="0080273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Просмотр презентаций «Что мы знаем о войне?», «Песни военных лет», «Георгиевская ленточка».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Расширение представлений детей о войне и роли песни в борьбе за победу над врагом.</w:t>
            </w:r>
          </w:p>
        </w:tc>
      </w:tr>
      <w:tr w:rsidR="0080273D" w:rsidRPr="0080273D" w:rsidTr="0080273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Игра-викторина «Угадай мелодию»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Закрепление умения различать на слух мелодии знакомых песен, отличать их жанры.</w:t>
            </w:r>
          </w:p>
        </w:tc>
      </w:tr>
      <w:tr w:rsidR="0080273D" w:rsidRPr="0080273D" w:rsidTr="0080273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 xml:space="preserve">Цикл занятий по познавательному блоку: «Мой прадед - ветеран», «Никто не забыт, ничто не забыто», «Символы Победы: ордена и медали». 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 xml:space="preserve">Формирование представлений о событиях Великой Отечественной войны. </w:t>
            </w:r>
          </w:p>
        </w:tc>
      </w:tr>
      <w:tr w:rsidR="0080273D" w:rsidRPr="0080273D" w:rsidTr="0080273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Дидактические игры: «Назови пословицу», «Раз словечко, два словечко – будет песенка», «Памятные места нашего города», «Что нужно солдату, моряку, лётчику?».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 xml:space="preserve">Закрепление полученных знаний. </w:t>
            </w:r>
          </w:p>
        </w:tc>
      </w:tr>
      <w:tr w:rsidR="0080273D" w:rsidRPr="0080273D" w:rsidTr="0080273D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80273D">
              <w:rPr>
                <w:rFonts w:eastAsia="Times New Roman"/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80273D" w:rsidRPr="0080273D" w:rsidTr="0080273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Доклады, подготовленные детьми с родителями о песнях военных лет.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Формирование умения рассказывать по теме, подготовленной дома с родителями.</w:t>
            </w:r>
          </w:p>
        </w:tc>
      </w:tr>
      <w:tr w:rsidR="0080273D" w:rsidRPr="0080273D" w:rsidTr="0080273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spacing w:before="100" w:beforeAutospacing="1" w:after="100" w:afterAutospacing="1"/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Чтение художественной литературы:</w:t>
            </w:r>
          </w:p>
          <w:p w:rsidR="0080273D" w:rsidRPr="0080273D" w:rsidRDefault="0080273D" w:rsidP="0080273D">
            <w:pPr>
              <w:spacing w:before="100" w:beforeAutospacing="1" w:after="100" w:afterAutospacing="1"/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 xml:space="preserve">Е. Благинина «Шинель», С. Летова «Маленький разведчик», А. </w:t>
            </w:r>
            <w:proofErr w:type="spellStart"/>
            <w:r w:rsidRPr="0080273D">
              <w:rPr>
                <w:rFonts w:eastAsia="Times New Roman"/>
                <w:sz w:val="28"/>
                <w:szCs w:val="28"/>
              </w:rPr>
              <w:t>Барто</w:t>
            </w:r>
            <w:proofErr w:type="spellEnd"/>
            <w:r w:rsidRPr="0080273D">
              <w:rPr>
                <w:rFonts w:eastAsia="Times New Roman"/>
                <w:sz w:val="28"/>
                <w:szCs w:val="28"/>
              </w:rPr>
              <w:t xml:space="preserve"> «На заставе», А. </w:t>
            </w:r>
            <w:proofErr w:type="spellStart"/>
            <w:r w:rsidRPr="0080273D">
              <w:rPr>
                <w:rFonts w:eastAsia="Times New Roman"/>
                <w:sz w:val="28"/>
                <w:szCs w:val="28"/>
              </w:rPr>
              <w:t>Метяев</w:t>
            </w:r>
            <w:proofErr w:type="spellEnd"/>
            <w:r w:rsidRPr="0080273D">
              <w:rPr>
                <w:rFonts w:eastAsia="Times New Roman"/>
                <w:sz w:val="28"/>
                <w:szCs w:val="28"/>
              </w:rPr>
              <w:t xml:space="preserve"> «</w:t>
            </w:r>
            <w:proofErr w:type="spellStart"/>
            <w:r w:rsidRPr="0080273D">
              <w:rPr>
                <w:rFonts w:eastAsia="Times New Roman"/>
                <w:sz w:val="28"/>
                <w:szCs w:val="28"/>
              </w:rPr>
              <w:t>Зем</w:t>
            </w:r>
            <w:proofErr w:type="spellEnd"/>
            <w:r w:rsidRPr="0080273D">
              <w:rPr>
                <w:rFonts w:eastAsia="Times New Roman"/>
                <w:sz w:val="28"/>
                <w:szCs w:val="28"/>
              </w:rPr>
              <w:t xml:space="preserve">- </w:t>
            </w:r>
          </w:p>
          <w:p w:rsidR="0080273D" w:rsidRPr="0080273D" w:rsidRDefault="0080273D" w:rsidP="0080273D">
            <w:pPr>
              <w:spacing w:before="100" w:beforeAutospacing="1" w:after="100" w:afterAutospacing="1"/>
              <w:contextualSpacing/>
              <w:rPr>
                <w:rFonts w:eastAsia="Times New Roman"/>
                <w:sz w:val="28"/>
                <w:szCs w:val="28"/>
              </w:rPr>
            </w:pPr>
            <w:proofErr w:type="spellStart"/>
            <w:proofErr w:type="gramStart"/>
            <w:r w:rsidRPr="0080273D">
              <w:rPr>
                <w:rFonts w:eastAsia="Times New Roman"/>
                <w:sz w:val="28"/>
                <w:szCs w:val="28"/>
              </w:rPr>
              <w:t>лянка</w:t>
            </w:r>
            <w:proofErr w:type="spellEnd"/>
            <w:r w:rsidRPr="0080273D">
              <w:rPr>
                <w:rFonts w:eastAsia="Times New Roman"/>
                <w:sz w:val="28"/>
                <w:szCs w:val="28"/>
              </w:rPr>
              <w:t xml:space="preserve">», М. Зощенко «Солдатские рассказы», Л. </w:t>
            </w:r>
            <w:proofErr w:type="spellStart"/>
            <w:r w:rsidRPr="0080273D">
              <w:rPr>
                <w:rFonts w:eastAsia="Times New Roman"/>
                <w:sz w:val="28"/>
                <w:szCs w:val="28"/>
              </w:rPr>
              <w:t>Касиль</w:t>
            </w:r>
            <w:proofErr w:type="spellEnd"/>
            <w:r w:rsidRPr="0080273D">
              <w:rPr>
                <w:rFonts w:eastAsia="Times New Roman"/>
                <w:sz w:val="28"/>
                <w:szCs w:val="28"/>
              </w:rPr>
              <w:t xml:space="preserve"> «Сестра»,      Т. Белозёров «Майский праздник», С. Михалков «День Победы»,         П. Воронько «Два брата солдата», М. Борисова «Бабушка – партизанка», </w:t>
            </w:r>
            <w:r w:rsidRPr="0080273D">
              <w:rPr>
                <w:rFonts w:eastAsia="Times New Roman"/>
                <w:sz w:val="28"/>
                <w:szCs w:val="28"/>
              </w:rPr>
              <w:lastRenderedPageBreak/>
              <w:t xml:space="preserve">Л. Татьяничева «Мой дедушка», В. </w:t>
            </w:r>
            <w:proofErr w:type="spellStart"/>
            <w:r w:rsidRPr="0080273D">
              <w:rPr>
                <w:rFonts w:eastAsia="Times New Roman"/>
                <w:sz w:val="28"/>
                <w:szCs w:val="28"/>
              </w:rPr>
              <w:t>Косовицкий</w:t>
            </w:r>
            <w:proofErr w:type="spellEnd"/>
            <w:r w:rsidRPr="0080273D">
              <w:rPr>
                <w:rFonts w:eastAsia="Times New Roman"/>
                <w:sz w:val="28"/>
                <w:szCs w:val="28"/>
              </w:rPr>
              <w:t xml:space="preserve"> «Будущий мужчина». </w:t>
            </w:r>
            <w:proofErr w:type="gramEnd"/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lastRenderedPageBreak/>
              <w:t>Развитие умения слушать произведения о войне, отвечать на вопросы.</w:t>
            </w:r>
          </w:p>
        </w:tc>
      </w:tr>
      <w:tr w:rsidR="0080273D" w:rsidRPr="0080273D" w:rsidTr="0080273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Дидактические игры: «Доскажи слово», «Продолжи предложение».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Закрепление полученных знаний.</w:t>
            </w:r>
          </w:p>
        </w:tc>
      </w:tr>
      <w:tr w:rsidR="0080273D" w:rsidRPr="0080273D" w:rsidTr="0080273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</w:tc>
      </w:tr>
      <w:tr w:rsidR="0080273D" w:rsidRPr="0080273D" w:rsidTr="0080273D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80273D">
              <w:rPr>
                <w:rFonts w:eastAsia="Times New Roman"/>
                <w:b/>
                <w:i/>
                <w:sz w:val="28"/>
                <w:szCs w:val="28"/>
              </w:rPr>
              <w:t>Физическое развитие</w:t>
            </w:r>
          </w:p>
        </w:tc>
      </w:tr>
      <w:tr w:rsidR="0080273D" w:rsidRPr="0080273D" w:rsidTr="0080273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Спортивно-физкультурный досуг «Защитники Родины».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Умение действовать сообща, защищать интересы команды.</w:t>
            </w:r>
          </w:p>
        </w:tc>
      </w:tr>
      <w:tr w:rsidR="0080273D" w:rsidRPr="0080273D" w:rsidTr="0080273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Подвижные игры: «Кто быстрее», «</w:t>
            </w:r>
            <w:proofErr w:type="spellStart"/>
            <w:r w:rsidRPr="0080273D">
              <w:rPr>
                <w:rFonts w:eastAsia="Times New Roman"/>
                <w:sz w:val="28"/>
                <w:szCs w:val="28"/>
              </w:rPr>
              <w:t>Перетягушки</w:t>
            </w:r>
            <w:proofErr w:type="spellEnd"/>
            <w:r w:rsidRPr="0080273D">
              <w:rPr>
                <w:rFonts w:eastAsia="Times New Roman"/>
                <w:sz w:val="28"/>
                <w:szCs w:val="28"/>
              </w:rPr>
              <w:t>», «Сапёры», «Разведчики».</w:t>
            </w:r>
          </w:p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Игры-эстафеты: «Передай поручение», «Кто быстрее до границы».</w:t>
            </w:r>
          </w:p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Игровые задания: «Переправа», «Разведчики», «Перенеси снаряды».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Развитие ловкости, сообразительности, координации.</w:t>
            </w:r>
          </w:p>
        </w:tc>
      </w:tr>
      <w:tr w:rsidR="0080273D" w:rsidRPr="0080273D" w:rsidTr="0080273D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80273D">
              <w:rPr>
                <w:rFonts w:eastAsia="Times New Roman"/>
                <w:b/>
                <w:i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80273D" w:rsidRPr="0080273D" w:rsidTr="0080273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3D" w:rsidRPr="0080273D" w:rsidRDefault="0080273D" w:rsidP="0080273D">
            <w:pPr>
              <w:spacing w:before="100" w:beforeAutospacing="1" w:after="100" w:afterAutospacing="1"/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Рассматривание репродукций картин советских художников:</w:t>
            </w:r>
          </w:p>
          <w:p w:rsidR="0080273D" w:rsidRPr="0080273D" w:rsidRDefault="0080273D" w:rsidP="0080273D">
            <w:pPr>
              <w:spacing w:before="100" w:beforeAutospacing="1" w:after="100" w:afterAutospacing="1"/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 xml:space="preserve">К. Ф. </w:t>
            </w:r>
            <w:proofErr w:type="spellStart"/>
            <w:r w:rsidRPr="0080273D">
              <w:rPr>
                <w:rFonts w:eastAsia="Times New Roman"/>
                <w:sz w:val="28"/>
                <w:szCs w:val="28"/>
              </w:rPr>
              <w:t>Юона</w:t>
            </w:r>
            <w:proofErr w:type="spellEnd"/>
            <w:r w:rsidRPr="0080273D">
              <w:rPr>
                <w:rFonts w:eastAsia="Times New Roman"/>
                <w:sz w:val="28"/>
                <w:szCs w:val="28"/>
              </w:rPr>
              <w:t xml:space="preserve">  «Парад на Красной площади в Москве», </w:t>
            </w:r>
          </w:p>
          <w:p w:rsidR="0080273D" w:rsidRPr="0080273D" w:rsidRDefault="0080273D" w:rsidP="0080273D">
            <w:pPr>
              <w:spacing w:before="100" w:beforeAutospacing="1" w:after="100" w:afterAutospacing="1"/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 xml:space="preserve">В. К. Дмитриевского «Везде пройдут», </w:t>
            </w:r>
          </w:p>
          <w:p w:rsidR="0080273D" w:rsidRPr="0080273D" w:rsidRDefault="0080273D" w:rsidP="0080273D">
            <w:pPr>
              <w:spacing w:before="100" w:beforeAutospacing="1" w:after="100" w:afterAutospacing="1"/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 xml:space="preserve">П. А. Кривоногова «Победа» и др. </w:t>
            </w:r>
          </w:p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Приобщение детей к художественному творчеству.</w:t>
            </w:r>
          </w:p>
        </w:tc>
      </w:tr>
      <w:tr w:rsidR="0080273D" w:rsidRPr="0080273D" w:rsidTr="0080273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6D0F">
            <w:pPr>
              <w:spacing w:before="100" w:beforeAutospacing="1" w:after="100" w:afterAutospacing="1"/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Рисование: «Салют Победы», «</w:t>
            </w:r>
            <w:r w:rsidR="00806D0F">
              <w:rPr>
                <w:rFonts w:eastAsia="Times New Roman"/>
                <w:sz w:val="28"/>
                <w:szCs w:val="28"/>
              </w:rPr>
              <w:t>Герои-м</w:t>
            </w:r>
            <w:r w:rsidR="009B23CB">
              <w:rPr>
                <w:rFonts w:eastAsia="Times New Roman"/>
                <w:sz w:val="28"/>
                <w:szCs w:val="28"/>
              </w:rPr>
              <w:t>оряки</w:t>
            </w:r>
            <w:r w:rsidRPr="0080273D">
              <w:rPr>
                <w:rFonts w:eastAsia="Times New Roman"/>
                <w:sz w:val="28"/>
                <w:szCs w:val="28"/>
              </w:rPr>
              <w:t>», «Самолеты в небе».</w:t>
            </w:r>
            <w:r w:rsidRPr="0080273D">
              <w:rPr>
                <w:rFonts w:eastAsia="Times New Roman"/>
                <w:sz w:val="28"/>
                <w:szCs w:val="28"/>
              </w:rPr>
              <w:br/>
            </w:r>
            <w:r w:rsidR="00E577CE">
              <w:rPr>
                <w:rFonts w:eastAsia="Times New Roman"/>
                <w:sz w:val="28"/>
                <w:szCs w:val="28"/>
              </w:rPr>
              <w:t xml:space="preserve">Аппликация. </w:t>
            </w:r>
            <w:r w:rsidRPr="00A92371">
              <w:rPr>
                <w:rFonts w:eastAsia="Times New Roman"/>
                <w:sz w:val="28"/>
                <w:szCs w:val="28"/>
              </w:rPr>
              <w:t>Изготовление</w:t>
            </w:r>
            <w:r w:rsidRPr="0080273D">
              <w:rPr>
                <w:rFonts w:eastAsia="Times New Roman"/>
                <w:sz w:val="28"/>
                <w:szCs w:val="28"/>
              </w:rPr>
              <w:t xml:space="preserve"> памятных открыток для дедушек, бабушек и ветеранов «С Днем Победы». 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Приобщение детей к художественному творчеству, формирование умения изображать увиденное на листе.</w:t>
            </w:r>
          </w:p>
        </w:tc>
      </w:tr>
      <w:tr w:rsidR="0080273D" w:rsidRPr="0080273D" w:rsidTr="0080273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spacing w:before="100" w:beforeAutospacing="1" w:after="100" w:afterAutospacing="1"/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Рисунок на асфальте «Пусть всегда будет мир!»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Развитие воображения, творческих способностей.</w:t>
            </w:r>
          </w:p>
        </w:tc>
      </w:tr>
      <w:tr w:rsidR="0080273D" w:rsidRPr="0080273D" w:rsidTr="0080273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spacing w:before="100" w:beforeAutospacing="1" w:after="100" w:afterAutospacing="1"/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Разучивание песен военных лет на музыкальных занятиях.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Развитие памяти, музыкального слуха.</w:t>
            </w:r>
          </w:p>
        </w:tc>
      </w:tr>
      <w:tr w:rsidR="0080273D" w:rsidRPr="0080273D" w:rsidTr="0080273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Лепка «Георгиевская ленточка», «Танк</w:t>
            </w:r>
            <w:r w:rsidR="00E577CE">
              <w:rPr>
                <w:rFonts w:eastAsia="Times New Roman"/>
                <w:sz w:val="28"/>
                <w:szCs w:val="28"/>
              </w:rPr>
              <w:t>и наши быстры</w:t>
            </w:r>
            <w:r w:rsidRPr="0080273D">
              <w:rPr>
                <w:rFonts w:eastAsia="Times New Roman"/>
                <w:sz w:val="28"/>
                <w:szCs w:val="28"/>
              </w:rPr>
              <w:t>».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Развитие умения отображать увиденное, развитие мелкой моторики.</w:t>
            </w:r>
          </w:p>
        </w:tc>
      </w:tr>
    </w:tbl>
    <w:p w:rsidR="0080273D" w:rsidRPr="0080273D" w:rsidRDefault="0080273D" w:rsidP="0080273D">
      <w:pPr>
        <w:spacing w:after="200" w:line="276" w:lineRule="auto"/>
        <w:ind w:left="1080"/>
        <w:contextualSpacing/>
        <w:rPr>
          <w:rFonts w:eastAsia="Times New Roman"/>
          <w:sz w:val="28"/>
          <w:szCs w:val="28"/>
          <w:lang w:eastAsia="ru-RU"/>
        </w:rPr>
      </w:pPr>
    </w:p>
    <w:p w:rsidR="0080273D" w:rsidRPr="0080273D" w:rsidRDefault="0080273D" w:rsidP="0080273D">
      <w:pPr>
        <w:spacing w:after="200" w:line="276" w:lineRule="auto"/>
        <w:rPr>
          <w:rFonts w:eastAsia="Times New Roman"/>
          <w:b/>
          <w:sz w:val="28"/>
          <w:szCs w:val="28"/>
          <w:lang w:eastAsia="ru-RU"/>
        </w:rPr>
      </w:pPr>
      <w:r w:rsidRPr="0080273D">
        <w:rPr>
          <w:rFonts w:eastAsia="Times New Roman"/>
          <w:b/>
          <w:sz w:val="28"/>
          <w:szCs w:val="28"/>
          <w:lang w:eastAsia="ru-RU"/>
        </w:rPr>
        <w:t>Деятельность педагога с родителями:</w:t>
      </w:r>
    </w:p>
    <w:tbl>
      <w:tblPr>
        <w:tblStyle w:val="a6"/>
        <w:tblW w:w="9356" w:type="dxa"/>
        <w:tblInd w:w="-5" w:type="dxa"/>
        <w:tblLook w:val="04A0"/>
      </w:tblPr>
      <w:tblGrid>
        <w:gridCol w:w="929"/>
        <w:gridCol w:w="4613"/>
        <w:gridCol w:w="3814"/>
      </w:tblGrid>
      <w:tr w:rsidR="0080273D" w:rsidRPr="0080273D" w:rsidTr="0080273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0273D">
              <w:rPr>
                <w:rFonts w:eastAsia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0273D">
              <w:rPr>
                <w:rFonts w:eastAsia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0273D">
              <w:rPr>
                <w:rFonts w:eastAsia="Times New Roman"/>
                <w:b/>
                <w:sz w:val="28"/>
                <w:szCs w:val="28"/>
              </w:rPr>
              <w:t>Цель</w:t>
            </w:r>
          </w:p>
        </w:tc>
      </w:tr>
      <w:tr w:rsidR="0080273D" w:rsidRPr="0080273D" w:rsidTr="0080273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 xml:space="preserve">Организация выставки семейных работ для Стены Памяти. 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Пополнение экспонатами «Стены Памяти: «Спасибо за Победу!»</w:t>
            </w:r>
          </w:p>
        </w:tc>
      </w:tr>
      <w:tr w:rsidR="0080273D" w:rsidRPr="0080273D" w:rsidTr="0080273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Консультирование по изготовлению странички для альбома «Песни военных лет»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Оформление памятного альбома по результатам работы проекта.</w:t>
            </w:r>
          </w:p>
        </w:tc>
      </w:tr>
      <w:tr w:rsidR="0080273D" w:rsidRPr="0080273D" w:rsidTr="0080273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Подбор аудио записей песен военных лет.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Привлечение родителей к работе над проектом.</w:t>
            </w:r>
          </w:p>
        </w:tc>
      </w:tr>
      <w:tr w:rsidR="0080273D" w:rsidRPr="0080273D" w:rsidTr="0080273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Помощь в подготовке и участие в празднике «Для Вас, ветераны».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Привлечение семьи к нравственно-патриотическому воспитанию.</w:t>
            </w:r>
          </w:p>
        </w:tc>
      </w:tr>
    </w:tbl>
    <w:p w:rsidR="0080273D" w:rsidRPr="0080273D" w:rsidRDefault="0080273D" w:rsidP="0080273D">
      <w:pPr>
        <w:spacing w:after="200" w:line="276" w:lineRule="auto"/>
        <w:rPr>
          <w:rFonts w:eastAsia="Times New Roman"/>
          <w:sz w:val="28"/>
          <w:szCs w:val="28"/>
          <w:lang w:eastAsia="ru-RU"/>
        </w:rPr>
      </w:pPr>
    </w:p>
    <w:p w:rsidR="0080273D" w:rsidRPr="0080273D" w:rsidRDefault="0080273D" w:rsidP="0080273D">
      <w:pPr>
        <w:spacing w:after="200" w:line="276" w:lineRule="auto"/>
        <w:rPr>
          <w:rFonts w:eastAsia="Times New Roman"/>
          <w:b/>
          <w:sz w:val="28"/>
          <w:szCs w:val="28"/>
          <w:lang w:eastAsia="ru-RU"/>
        </w:rPr>
      </w:pPr>
      <w:r w:rsidRPr="0080273D">
        <w:rPr>
          <w:rFonts w:eastAsia="Times New Roman"/>
          <w:b/>
          <w:sz w:val="28"/>
          <w:szCs w:val="28"/>
          <w:lang w:eastAsia="ru-RU"/>
        </w:rPr>
        <w:t>Деятельность родителей и детей:</w:t>
      </w:r>
    </w:p>
    <w:tbl>
      <w:tblPr>
        <w:tblStyle w:val="a6"/>
        <w:tblW w:w="0" w:type="auto"/>
        <w:tblLook w:val="04A0"/>
      </w:tblPr>
      <w:tblGrid>
        <w:gridCol w:w="929"/>
        <w:gridCol w:w="5383"/>
        <w:gridCol w:w="3063"/>
      </w:tblGrid>
      <w:tr w:rsidR="0080273D" w:rsidRPr="0080273D" w:rsidTr="0080273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0273D">
              <w:rPr>
                <w:rFonts w:eastAsia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0273D">
              <w:rPr>
                <w:rFonts w:eastAsia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0273D">
              <w:rPr>
                <w:rFonts w:eastAsia="Times New Roman"/>
                <w:b/>
                <w:sz w:val="28"/>
                <w:szCs w:val="28"/>
              </w:rPr>
              <w:t>Цель</w:t>
            </w:r>
          </w:p>
        </w:tc>
      </w:tr>
      <w:tr w:rsidR="0080273D" w:rsidRPr="0080273D" w:rsidTr="0080273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Оформление странички для альбома «Песни военных лет».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Сопричастность родителей к работе проекта.</w:t>
            </w:r>
          </w:p>
        </w:tc>
      </w:tr>
      <w:tr w:rsidR="0080273D" w:rsidRPr="0080273D" w:rsidTr="0080273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>Изготовление информационных листов на стену Памяти о родственниках, принимавших участие в ВОВ.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3D" w:rsidRPr="0080273D" w:rsidRDefault="0080273D" w:rsidP="0080273D">
            <w:pPr>
              <w:rPr>
                <w:rFonts w:eastAsia="Times New Roman"/>
                <w:sz w:val="28"/>
                <w:szCs w:val="28"/>
              </w:rPr>
            </w:pPr>
            <w:r w:rsidRPr="0080273D">
              <w:rPr>
                <w:rFonts w:eastAsia="Times New Roman"/>
                <w:sz w:val="28"/>
                <w:szCs w:val="28"/>
              </w:rPr>
              <w:t xml:space="preserve">Активизация сотворчества детей и родителей. </w:t>
            </w:r>
          </w:p>
        </w:tc>
      </w:tr>
    </w:tbl>
    <w:p w:rsidR="0080273D" w:rsidRPr="0080273D" w:rsidRDefault="0080273D" w:rsidP="0080273D">
      <w:pPr>
        <w:spacing w:after="200" w:line="276" w:lineRule="auto"/>
        <w:rPr>
          <w:rFonts w:eastAsia="Times New Roman"/>
          <w:sz w:val="28"/>
          <w:szCs w:val="28"/>
          <w:lang w:eastAsia="ru-RU"/>
        </w:rPr>
      </w:pPr>
    </w:p>
    <w:p w:rsidR="0080273D" w:rsidRPr="0080273D" w:rsidRDefault="0080273D" w:rsidP="0080273D">
      <w:pPr>
        <w:numPr>
          <w:ilvl w:val="0"/>
          <w:numId w:val="7"/>
        </w:numPr>
        <w:spacing w:after="200" w:line="276" w:lineRule="auto"/>
        <w:contextualSpacing/>
        <w:rPr>
          <w:rFonts w:eastAsia="Times New Roman"/>
          <w:b/>
          <w:i/>
          <w:sz w:val="28"/>
          <w:szCs w:val="28"/>
          <w:u w:val="single"/>
          <w:lang w:eastAsia="ru-RU"/>
        </w:rPr>
      </w:pPr>
      <w:r w:rsidRPr="0080273D">
        <w:rPr>
          <w:rFonts w:eastAsia="Times New Roman"/>
          <w:b/>
          <w:i/>
          <w:sz w:val="28"/>
          <w:szCs w:val="28"/>
          <w:u w:val="single"/>
          <w:lang w:eastAsia="ru-RU"/>
        </w:rPr>
        <w:t>Заключительный этап.</w:t>
      </w:r>
    </w:p>
    <w:p w:rsidR="0080273D" w:rsidRPr="0080273D" w:rsidRDefault="0080273D" w:rsidP="0080273D">
      <w:pPr>
        <w:spacing w:after="200" w:line="276" w:lineRule="auto"/>
        <w:ind w:left="1440"/>
        <w:contextualSpacing/>
        <w:rPr>
          <w:rFonts w:eastAsia="Times New Roman"/>
          <w:i/>
          <w:color w:val="000000"/>
          <w:sz w:val="27"/>
          <w:szCs w:val="27"/>
          <w:lang w:eastAsia="ru-RU"/>
        </w:rPr>
      </w:pPr>
      <w:r w:rsidRPr="0080273D">
        <w:rPr>
          <w:rFonts w:eastAsia="Times New Roman"/>
          <w:i/>
          <w:sz w:val="28"/>
          <w:szCs w:val="28"/>
          <w:u w:val="single"/>
          <w:lang w:eastAsia="ru-RU"/>
        </w:rPr>
        <w:t xml:space="preserve">(Цель: </w:t>
      </w:r>
      <w:r w:rsidRPr="0080273D">
        <w:rPr>
          <w:rFonts w:eastAsia="Times New Roman"/>
          <w:i/>
          <w:sz w:val="28"/>
          <w:szCs w:val="28"/>
          <w:lang w:eastAsia="ru-RU"/>
        </w:rPr>
        <w:t>подведение итогов, анализ результатов по реализации проекта, определение дальнейших перспектив).</w:t>
      </w:r>
    </w:p>
    <w:p w:rsidR="0080273D" w:rsidRPr="008A1B84" w:rsidRDefault="0080273D" w:rsidP="008A1B84">
      <w:pPr>
        <w:pStyle w:val="a7"/>
        <w:numPr>
          <w:ilvl w:val="0"/>
          <w:numId w:val="14"/>
        </w:numPr>
        <w:spacing w:after="200" w:line="276" w:lineRule="auto"/>
        <w:rPr>
          <w:rFonts w:eastAsia="Times New Roman"/>
          <w:sz w:val="28"/>
          <w:szCs w:val="28"/>
          <w:lang w:eastAsia="ru-RU"/>
        </w:rPr>
      </w:pPr>
      <w:r w:rsidRPr="008A1B84">
        <w:rPr>
          <w:rFonts w:eastAsia="Times New Roman"/>
          <w:sz w:val="28"/>
          <w:szCs w:val="28"/>
          <w:lang w:eastAsia="ru-RU"/>
        </w:rPr>
        <w:t>Повторное диагностическое обследование.</w:t>
      </w:r>
    </w:p>
    <w:p w:rsidR="0080273D" w:rsidRPr="008A1B84" w:rsidRDefault="0080273D" w:rsidP="008A1B84">
      <w:pPr>
        <w:pStyle w:val="a7"/>
        <w:numPr>
          <w:ilvl w:val="0"/>
          <w:numId w:val="14"/>
        </w:numPr>
        <w:spacing w:after="200" w:line="276" w:lineRule="auto"/>
        <w:rPr>
          <w:rFonts w:eastAsia="Times New Roman"/>
          <w:sz w:val="28"/>
          <w:szCs w:val="28"/>
          <w:lang w:eastAsia="ru-RU"/>
        </w:rPr>
      </w:pPr>
      <w:r w:rsidRPr="008A1B84">
        <w:rPr>
          <w:rFonts w:eastAsia="Times New Roman"/>
          <w:sz w:val="28"/>
          <w:szCs w:val="28"/>
          <w:lang w:eastAsia="ru-RU"/>
        </w:rPr>
        <w:t>Создание «Стены Памяти «Спасибо за Победу!»</w:t>
      </w:r>
    </w:p>
    <w:p w:rsidR="0080273D" w:rsidRPr="008A1B84" w:rsidRDefault="0080273D" w:rsidP="008A1B84">
      <w:pPr>
        <w:pStyle w:val="a7"/>
        <w:numPr>
          <w:ilvl w:val="0"/>
          <w:numId w:val="14"/>
        </w:numPr>
        <w:spacing w:after="200" w:line="276" w:lineRule="auto"/>
        <w:rPr>
          <w:rFonts w:eastAsia="Times New Roman"/>
          <w:sz w:val="28"/>
          <w:szCs w:val="28"/>
          <w:lang w:eastAsia="ru-RU"/>
        </w:rPr>
      </w:pPr>
      <w:r w:rsidRPr="008A1B84">
        <w:rPr>
          <w:rFonts w:eastAsia="Times New Roman"/>
          <w:sz w:val="28"/>
          <w:szCs w:val="28"/>
          <w:lang w:eastAsia="ru-RU"/>
        </w:rPr>
        <w:t>Презентация альбома «Песни военных лет».</w:t>
      </w:r>
    </w:p>
    <w:p w:rsidR="0080273D" w:rsidRPr="008A1B84" w:rsidRDefault="0080273D" w:rsidP="008A1B84">
      <w:pPr>
        <w:pStyle w:val="a7"/>
        <w:numPr>
          <w:ilvl w:val="0"/>
          <w:numId w:val="14"/>
        </w:numPr>
        <w:spacing w:after="200" w:line="276" w:lineRule="auto"/>
        <w:rPr>
          <w:rFonts w:eastAsia="Times New Roman"/>
          <w:sz w:val="28"/>
          <w:szCs w:val="28"/>
          <w:lang w:eastAsia="ru-RU"/>
        </w:rPr>
      </w:pPr>
      <w:r w:rsidRPr="008A1B84">
        <w:rPr>
          <w:rFonts w:eastAsia="Times New Roman"/>
          <w:sz w:val="28"/>
          <w:szCs w:val="28"/>
          <w:lang w:eastAsia="ru-RU"/>
        </w:rPr>
        <w:t>Праздничный концерт «Для вас, ветераны!»</w:t>
      </w:r>
    </w:p>
    <w:p w:rsidR="0080273D" w:rsidRPr="0080273D" w:rsidRDefault="0080273D" w:rsidP="0080273D">
      <w:pPr>
        <w:spacing w:after="200" w:line="276" w:lineRule="auto"/>
        <w:ind w:left="1080"/>
        <w:contextualSpacing/>
        <w:rPr>
          <w:rFonts w:eastAsia="Times New Roman"/>
          <w:sz w:val="28"/>
          <w:szCs w:val="28"/>
          <w:lang w:eastAsia="ru-RU"/>
        </w:rPr>
      </w:pPr>
    </w:p>
    <w:p w:rsidR="0080273D" w:rsidRDefault="0080273D" w:rsidP="0080273D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b/>
          <w:sz w:val="28"/>
          <w:szCs w:val="28"/>
          <w:lang w:eastAsia="ru-RU"/>
        </w:rPr>
      </w:pPr>
      <w:r w:rsidRPr="0080273D">
        <w:rPr>
          <w:rFonts w:eastAsia="Times New Roman"/>
          <w:b/>
          <w:sz w:val="28"/>
          <w:szCs w:val="28"/>
          <w:lang w:eastAsia="ru-RU"/>
        </w:rPr>
        <w:t>ИТОГИ ПРОЕКТА.</w:t>
      </w:r>
    </w:p>
    <w:p w:rsidR="00AD40D2" w:rsidRDefault="00AD40D2" w:rsidP="00AD40D2">
      <w:pPr>
        <w:spacing w:after="200" w:line="276" w:lineRule="auto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</w:t>
      </w:r>
      <w:r>
        <w:rPr>
          <w:rFonts w:eastAsia="Times New Roman"/>
          <w:sz w:val="28"/>
          <w:szCs w:val="28"/>
          <w:lang w:eastAsia="ru-RU"/>
        </w:rPr>
        <w:t>В преддверии праздника Великой Победы, в группе была проведена диагностика. В диагностике принимали участие 20 детей. Диагностика проводилась по следующим вопросам:</w:t>
      </w:r>
    </w:p>
    <w:p w:rsidR="00AD40D2" w:rsidRDefault="002F6267" w:rsidP="00AD40D2">
      <w:pPr>
        <w:pStyle w:val="a7"/>
        <w:numPr>
          <w:ilvl w:val="0"/>
          <w:numId w:val="20"/>
        </w:numPr>
        <w:spacing w:after="200"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Что вы знаете о празднике 9 мая?</w:t>
      </w:r>
    </w:p>
    <w:p w:rsidR="002F6267" w:rsidRDefault="002F6267" w:rsidP="00AD40D2">
      <w:pPr>
        <w:pStyle w:val="a7"/>
        <w:numPr>
          <w:ilvl w:val="0"/>
          <w:numId w:val="20"/>
        </w:numPr>
        <w:spacing w:after="200"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Как называлась война, которая закончилась победой наших войск 9 мая?</w:t>
      </w:r>
    </w:p>
    <w:p w:rsidR="002F6267" w:rsidRDefault="002F6267" w:rsidP="00AD40D2">
      <w:pPr>
        <w:pStyle w:val="a7"/>
        <w:numPr>
          <w:ilvl w:val="0"/>
          <w:numId w:val="20"/>
        </w:numPr>
        <w:spacing w:after="200"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Против кого воевала наша страна?</w:t>
      </w:r>
    </w:p>
    <w:p w:rsidR="002F6267" w:rsidRDefault="002F6267" w:rsidP="00AD40D2">
      <w:pPr>
        <w:pStyle w:val="a7"/>
        <w:numPr>
          <w:ilvl w:val="0"/>
          <w:numId w:val="20"/>
        </w:numPr>
        <w:spacing w:after="200"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За что воевали наши воины?</w:t>
      </w:r>
    </w:p>
    <w:p w:rsidR="002F6267" w:rsidRDefault="002F6267" w:rsidP="00AD40D2">
      <w:pPr>
        <w:pStyle w:val="a7"/>
        <w:numPr>
          <w:ilvl w:val="0"/>
          <w:numId w:val="20"/>
        </w:numPr>
        <w:spacing w:after="200"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Кто из ваших родственников воевал во время Великой Отечественной войны?</w:t>
      </w:r>
    </w:p>
    <w:p w:rsidR="002F6267" w:rsidRDefault="002F6267" w:rsidP="00AD40D2">
      <w:pPr>
        <w:pStyle w:val="a7"/>
        <w:numPr>
          <w:ilvl w:val="0"/>
          <w:numId w:val="20"/>
        </w:numPr>
        <w:spacing w:after="200"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Нужны ли были солдатам песни на войне?</w:t>
      </w:r>
    </w:p>
    <w:p w:rsidR="002F6267" w:rsidRDefault="002F6267" w:rsidP="00AD40D2">
      <w:pPr>
        <w:pStyle w:val="a7"/>
        <w:numPr>
          <w:ilvl w:val="0"/>
          <w:numId w:val="20"/>
        </w:numPr>
        <w:spacing w:after="200"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Какие военные песни вы знаете?</w:t>
      </w:r>
    </w:p>
    <w:p w:rsidR="002F6267" w:rsidRDefault="002F6267" w:rsidP="002F6267">
      <w:pPr>
        <w:pStyle w:val="a7"/>
        <w:spacing w:after="200" w:line="276" w:lineRule="auto"/>
        <w:rPr>
          <w:rFonts w:eastAsia="Times New Roman"/>
          <w:sz w:val="28"/>
          <w:szCs w:val="28"/>
          <w:lang w:eastAsia="ru-RU"/>
        </w:rPr>
      </w:pPr>
    </w:p>
    <w:p w:rsidR="002F6267" w:rsidRDefault="002F6267" w:rsidP="002F6267">
      <w:pPr>
        <w:pStyle w:val="a7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</w:t>
      </w:r>
      <w:r w:rsidRPr="002F6267">
        <w:rPr>
          <w:rFonts w:eastAsia="Times New Roman"/>
          <w:sz w:val="28"/>
          <w:szCs w:val="28"/>
          <w:lang w:eastAsia="ru-RU"/>
        </w:rPr>
        <w:t xml:space="preserve">Чтобы ответить на эти вопросы начали проводить исследование. </w:t>
      </w:r>
      <w:r>
        <w:rPr>
          <w:rFonts w:eastAsia="Times New Roman"/>
          <w:sz w:val="28"/>
          <w:szCs w:val="28"/>
          <w:lang w:eastAsia="ru-RU"/>
        </w:rPr>
        <w:t>Так родился проект «Военная песня – душа солдата».</w:t>
      </w:r>
    </w:p>
    <w:p w:rsidR="002F6267" w:rsidRPr="0080273D" w:rsidRDefault="002F6267" w:rsidP="002F6267">
      <w:p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</w:t>
      </w:r>
      <w:r w:rsidRPr="0080273D">
        <w:rPr>
          <w:rFonts w:eastAsia="Times New Roman"/>
          <w:sz w:val="28"/>
          <w:szCs w:val="28"/>
          <w:lang w:eastAsia="ru-RU"/>
        </w:rPr>
        <w:t>В ходе работы проекта мы узнали, что с первых дней Великой Отечественной войны и до победного праздничного салюта песня всегда была с солдатом.</w:t>
      </w:r>
    </w:p>
    <w:p w:rsidR="002F6267" w:rsidRPr="0080273D" w:rsidRDefault="002F6267" w:rsidP="002F6267">
      <w:pPr>
        <w:spacing w:line="276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0273D">
        <w:rPr>
          <w:rFonts w:eastAsia="Times New Roman"/>
          <w:sz w:val="28"/>
          <w:szCs w:val="28"/>
          <w:lang w:eastAsia="ru-RU"/>
        </w:rPr>
        <w:t>Как верный друг, песня не покидала фронтовика в минуту грусти, скрашивала разлуку с любимой, родными и близкими. Она шла с солдатом в бой, вливала в него новые силы, отвагу, смелость…</w:t>
      </w:r>
    </w:p>
    <w:p w:rsidR="002F6267" w:rsidRPr="0080273D" w:rsidRDefault="002F6267" w:rsidP="002F6267">
      <w:pPr>
        <w:spacing w:line="276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0273D">
        <w:rPr>
          <w:rFonts w:eastAsia="Times New Roman"/>
          <w:sz w:val="28"/>
          <w:szCs w:val="28"/>
          <w:lang w:eastAsia="ru-RU"/>
        </w:rPr>
        <w:t xml:space="preserve">   Что пели на фронте? Сначала это были популярные патриотические песни, созданные еще до войны, но очень скоро появились песни новые. Только в Москве, и только в первую неделю войны было создано около 200 новых песен. Большинство из них сразу «ушли на фронт».</w:t>
      </w:r>
    </w:p>
    <w:p w:rsidR="002F6267" w:rsidRPr="0080273D" w:rsidRDefault="002F6267" w:rsidP="002F6267">
      <w:pPr>
        <w:spacing w:line="276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6D308E">
        <w:rPr>
          <w:rFonts w:ascii="Monotype Corsiva" w:hAnsi="Monotype Corsiva"/>
          <w:b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01750" cy="130175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273D">
        <w:rPr>
          <w:rFonts w:eastAsia="Times New Roman"/>
          <w:sz w:val="28"/>
          <w:szCs w:val="28"/>
          <w:lang w:eastAsia="ru-RU"/>
        </w:rPr>
        <w:t>Песни военных лет весьма разнообразны по своему характеру: героические и шуточные, боевые и лирические…. Они распространялись очень быстро, передавались из уст в уста, нередко перелетали через линию фронта, проникая в глубокий тыл врага, в партизанские землянки.</w:t>
      </w:r>
    </w:p>
    <w:p w:rsidR="002F6267" w:rsidRDefault="002F6267" w:rsidP="004C43B8">
      <w:pPr>
        <w:spacing w:line="276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0273D">
        <w:rPr>
          <w:rFonts w:eastAsia="Times New Roman"/>
          <w:sz w:val="28"/>
          <w:szCs w:val="28"/>
          <w:lang w:eastAsia="ru-RU"/>
        </w:rPr>
        <w:t>Много лет прошло с той поры, как окончилась война. Подрастает новое поколение детей, которое не знает бомбежек, карточек и похоронок. К сожалению, все реже слышат они рассказы о Великой Отечественной, смотрят фильмы о героизме наших солдат, слышат неповторимые военные песни…</w:t>
      </w:r>
    </w:p>
    <w:p w:rsidR="004C43B8" w:rsidRDefault="004C43B8" w:rsidP="004C43B8">
      <w:pPr>
        <w:spacing w:line="276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2F6267" w:rsidRPr="00A92371" w:rsidRDefault="002F6267" w:rsidP="002F6267">
      <w:pPr>
        <w:spacing w:after="200" w:line="276" w:lineRule="auto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A92371">
        <w:rPr>
          <w:rFonts w:eastAsia="Times New Roman"/>
          <w:b/>
          <w:i/>
          <w:sz w:val="28"/>
          <w:szCs w:val="28"/>
          <w:lang w:eastAsia="ru-RU"/>
        </w:rPr>
        <w:t>Результаты диагностики:</w:t>
      </w:r>
    </w:p>
    <w:tbl>
      <w:tblPr>
        <w:tblStyle w:val="a6"/>
        <w:tblW w:w="0" w:type="auto"/>
        <w:jc w:val="center"/>
        <w:tblLook w:val="04A0"/>
      </w:tblPr>
      <w:tblGrid>
        <w:gridCol w:w="2548"/>
        <w:gridCol w:w="2549"/>
        <w:gridCol w:w="2549"/>
      </w:tblGrid>
      <w:tr w:rsidR="002F6267" w:rsidTr="009B16D7">
        <w:trPr>
          <w:jc w:val="center"/>
        </w:trPr>
        <w:tc>
          <w:tcPr>
            <w:tcW w:w="2548" w:type="dxa"/>
          </w:tcPr>
          <w:p w:rsidR="002F6267" w:rsidRDefault="002F6267" w:rsidP="009B16D7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Уровни усвоения диагностики</w:t>
            </w:r>
          </w:p>
        </w:tc>
        <w:tc>
          <w:tcPr>
            <w:tcW w:w="2549" w:type="dxa"/>
          </w:tcPr>
          <w:p w:rsidR="002F6267" w:rsidRDefault="002F6267" w:rsidP="009B16D7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Начальный этап проекта</w:t>
            </w:r>
          </w:p>
        </w:tc>
        <w:tc>
          <w:tcPr>
            <w:tcW w:w="2549" w:type="dxa"/>
          </w:tcPr>
          <w:p w:rsidR="002F6267" w:rsidRDefault="002F6267" w:rsidP="009B16D7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Завершающий этап проекта</w:t>
            </w:r>
          </w:p>
        </w:tc>
      </w:tr>
      <w:tr w:rsidR="002F6267" w:rsidTr="009B16D7">
        <w:trPr>
          <w:jc w:val="center"/>
        </w:trPr>
        <w:tc>
          <w:tcPr>
            <w:tcW w:w="2548" w:type="dxa"/>
          </w:tcPr>
          <w:p w:rsidR="002F6267" w:rsidRDefault="002F6267" w:rsidP="009B16D7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549" w:type="dxa"/>
          </w:tcPr>
          <w:p w:rsidR="002F6267" w:rsidRPr="00042609" w:rsidRDefault="002F6267" w:rsidP="009B16D7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2549" w:type="dxa"/>
          </w:tcPr>
          <w:p w:rsidR="002F6267" w:rsidRDefault="002F6267" w:rsidP="009B16D7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58%</w:t>
            </w:r>
          </w:p>
          <w:p w:rsidR="002F6267" w:rsidRDefault="002F6267" w:rsidP="009B16D7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(12 детей)</w:t>
            </w:r>
          </w:p>
        </w:tc>
      </w:tr>
      <w:tr w:rsidR="002F6267" w:rsidTr="009B16D7">
        <w:trPr>
          <w:jc w:val="center"/>
        </w:trPr>
        <w:tc>
          <w:tcPr>
            <w:tcW w:w="2548" w:type="dxa"/>
          </w:tcPr>
          <w:p w:rsidR="002F6267" w:rsidRDefault="002F6267" w:rsidP="009B16D7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549" w:type="dxa"/>
          </w:tcPr>
          <w:p w:rsidR="002F6267" w:rsidRDefault="002F6267" w:rsidP="009B16D7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65%</w:t>
            </w:r>
          </w:p>
          <w:p w:rsidR="002F6267" w:rsidRDefault="002F6267" w:rsidP="009B16D7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(13 детей)</w:t>
            </w:r>
          </w:p>
        </w:tc>
        <w:tc>
          <w:tcPr>
            <w:tcW w:w="2549" w:type="dxa"/>
          </w:tcPr>
          <w:p w:rsidR="002F6267" w:rsidRDefault="002F6267" w:rsidP="009B16D7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42%</w:t>
            </w:r>
          </w:p>
          <w:p w:rsidR="002F6267" w:rsidRDefault="002F6267" w:rsidP="009B16D7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(8 детей)</w:t>
            </w:r>
          </w:p>
        </w:tc>
      </w:tr>
      <w:tr w:rsidR="002F6267" w:rsidTr="009B16D7">
        <w:trPr>
          <w:jc w:val="center"/>
        </w:trPr>
        <w:tc>
          <w:tcPr>
            <w:tcW w:w="2548" w:type="dxa"/>
          </w:tcPr>
          <w:p w:rsidR="002F6267" w:rsidRDefault="002F6267" w:rsidP="009B16D7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2549" w:type="dxa"/>
          </w:tcPr>
          <w:p w:rsidR="002F6267" w:rsidRDefault="002F6267" w:rsidP="009B16D7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35%</w:t>
            </w:r>
          </w:p>
          <w:p w:rsidR="002F6267" w:rsidRDefault="002F6267" w:rsidP="009B16D7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(7 детей)</w:t>
            </w:r>
          </w:p>
        </w:tc>
        <w:tc>
          <w:tcPr>
            <w:tcW w:w="2549" w:type="dxa"/>
          </w:tcPr>
          <w:p w:rsidR="002F6267" w:rsidRDefault="002F6267" w:rsidP="009B16D7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0%</w:t>
            </w:r>
          </w:p>
        </w:tc>
      </w:tr>
    </w:tbl>
    <w:p w:rsidR="00042609" w:rsidRDefault="00042609" w:rsidP="0080273D">
      <w:p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D3E92" w:rsidRDefault="00042609" w:rsidP="0080273D">
      <w:pPr>
        <w:spacing w:line="276" w:lineRule="auto"/>
        <w:jc w:val="both"/>
        <w:rPr>
          <w:noProof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</w:t>
      </w:r>
    </w:p>
    <w:p w:rsidR="00B13C40" w:rsidRDefault="00B13C40" w:rsidP="0080273D">
      <w:pPr>
        <w:spacing w:line="276" w:lineRule="auto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2523744" cy="20764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B13C4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765145" cy="1947138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13C40" w:rsidRDefault="00B13C40" w:rsidP="0080273D">
      <w:pPr>
        <w:spacing w:line="276" w:lineRule="auto"/>
        <w:jc w:val="both"/>
        <w:rPr>
          <w:noProof/>
          <w:lang w:eastAsia="ru-RU"/>
        </w:rPr>
      </w:pPr>
    </w:p>
    <w:p w:rsidR="00FB13BD" w:rsidRDefault="004C43B8" w:rsidP="0080273D">
      <w:p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</w:t>
      </w:r>
      <w:r w:rsidR="00A308F8" w:rsidRPr="006D308E">
        <w:rPr>
          <w:rFonts w:ascii="Monotype Corsiva" w:hAnsi="Monotype Corsiva"/>
          <w:b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01750" cy="13017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13BD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AD40D2" w:rsidRPr="0080273D">
        <w:rPr>
          <w:rFonts w:eastAsia="Times New Roman"/>
          <w:sz w:val="28"/>
          <w:szCs w:val="28"/>
          <w:lang w:eastAsia="ru-RU"/>
        </w:rPr>
        <w:t>Проведя диагностику вначале и в конце проекта, выяснили, что дети расширили свои знания о Великой Отечественной войне, празднике 9 мая, военных песнях.</w:t>
      </w:r>
    </w:p>
    <w:p w:rsidR="0080273D" w:rsidRPr="0080273D" w:rsidRDefault="0080273D" w:rsidP="0080273D">
      <w:p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80273D">
        <w:rPr>
          <w:rFonts w:eastAsia="Times New Roman"/>
          <w:sz w:val="28"/>
          <w:szCs w:val="28"/>
          <w:lang w:eastAsia="ru-RU"/>
        </w:rPr>
        <w:t xml:space="preserve">   Таким образом, проектная деятельность в совокупности дала возможность расширить у детей представления о войне, </w:t>
      </w:r>
      <w:r w:rsidR="00FB13BD">
        <w:rPr>
          <w:rFonts w:eastAsia="Times New Roman"/>
          <w:sz w:val="28"/>
          <w:szCs w:val="28"/>
          <w:lang w:eastAsia="ru-RU"/>
        </w:rPr>
        <w:t>значимости военной песни на пути наших солдат к победе.</w:t>
      </w:r>
    </w:p>
    <w:p w:rsidR="0080273D" w:rsidRDefault="0080273D" w:rsidP="0080273D">
      <w:p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80273D">
        <w:rPr>
          <w:rFonts w:eastAsia="Times New Roman"/>
          <w:sz w:val="28"/>
          <w:szCs w:val="28"/>
          <w:lang w:eastAsia="ru-RU"/>
        </w:rPr>
        <w:t xml:space="preserve">   Благодаря проекту у детей сформировался интерес к военным песням, их жанрам, авторам и истории написания. Ребята с удовольствием выучили и пели эти песни не только на концерте для ветеранов, но и в повседневной жизни.   </w:t>
      </w:r>
    </w:p>
    <w:p w:rsidR="00246281" w:rsidRPr="0080273D" w:rsidRDefault="00246281" w:rsidP="0080273D">
      <w:p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80273D" w:rsidRPr="0080273D" w:rsidRDefault="0080273D" w:rsidP="0080273D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b/>
          <w:sz w:val="28"/>
          <w:szCs w:val="28"/>
          <w:lang w:eastAsia="ru-RU"/>
        </w:rPr>
      </w:pPr>
      <w:r w:rsidRPr="0080273D">
        <w:rPr>
          <w:rFonts w:eastAsia="Times New Roman"/>
          <w:b/>
          <w:sz w:val="28"/>
          <w:szCs w:val="28"/>
          <w:lang w:eastAsia="ru-RU"/>
        </w:rPr>
        <w:t>ПРОДУКТ ПРОЕКТА.</w:t>
      </w:r>
    </w:p>
    <w:p w:rsidR="00246281" w:rsidRDefault="0080273D" w:rsidP="0080273D">
      <w:pPr>
        <w:spacing w:after="200" w:line="276" w:lineRule="auto"/>
        <w:contextualSpacing/>
        <w:rPr>
          <w:rFonts w:eastAsia="Times New Roman"/>
          <w:sz w:val="28"/>
          <w:szCs w:val="28"/>
          <w:lang w:eastAsia="ru-RU"/>
        </w:rPr>
      </w:pPr>
      <w:r w:rsidRPr="0080273D">
        <w:rPr>
          <w:rFonts w:eastAsia="Times New Roman"/>
          <w:sz w:val="28"/>
          <w:szCs w:val="28"/>
          <w:lang w:eastAsia="ru-RU"/>
        </w:rPr>
        <w:t xml:space="preserve">   Продуктом проекта является </w:t>
      </w:r>
      <w:r w:rsidR="000D4F01">
        <w:rPr>
          <w:rFonts w:eastAsia="Times New Roman"/>
          <w:sz w:val="28"/>
          <w:szCs w:val="28"/>
          <w:lang w:eastAsia="ru-RU"/>
        </w:rPr>
        <w:t>видео-</w:t>
      </w:r>
      <w:r w:rsidRPr="0080273D">
        <w:rPr>
          <w:rFonts w:eastAsia="Times New Roman"/>
          <w:sz w:val="28"/>
          <w:szCs w:val="28"/>
          <w:lang w:eastAsia="ru-RU"/>
        </w:rPr>
        <w:t xml:space="preserve">альбом «Песни военных лет», в котором </w:t>
      </w:r>
      <w:r w:rsidR="000D4F01">
        <w:rPr>
          <w:rFonts w:eastAsia="Times New Roman"/>
          <w:sz w:val="28"/>
          <w:szCs w:val="28"/>
          <w:lang w:eastAsia="ru-RU"/>
        </w:rPr>
        <w:t xml:space="preserve">собраны песни, которые дети исполнили и записали с помощью родителей. </w:t>
      </w:r>
    </w:p>
    <w:p w:rsidR="000D4F01" w:rsidRPr="0080273D" w:rsidRDefault="000D4F01" w:rsidP="0080273D">
      <w:pPr>
        <w:spacing w:after="200" w:line="276" w:lineRule="auto"/>
        <w:contextualSpacing/>
        <w:rPr>
          <w:rFonts w:eastAsia="Times New Roman"/>
          <w:sz w:val="28"/>
          <w:szCs w:val="28"/>
          <w:lang w:eastAsia="ru-RU"/>
        </w:rPr>
      </w:pPr>
    </w:p>
    <w:p w:rsidR="0080273D" w:rsidRDefault="0080273D" w:rsidP="0080273D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b/>
          <w:sz w:val="28"/>
          <w:szCs w:val="28"/>
          <w:lang w:eastAsia="ru-RU"/>
        </w:rPr>
      </w:pPr>
      <w:r w:rsidRPr="0080273D">
        <w:rPr>
          <w:rFonts w:eastAsia="Times New Roman"/>
          <w:b/>
          <w:sz w:val="28"/>
          <w:szCs w:val="28"/>
          <w:lang w:eastAsia="ru-RU"/>
        </w:rPr>
        <w:t>СОЦИАЛЬНАЯ ЗНАЧИМОСТЬ</w:t>
      </w:r>
      <w:r w:rsidR="00D84794">
        <w:rPr>
          <w:rFonts w:eastAsia="Times New Roman"/>
          <w:b/>
          <w:sz w:val="28"/>
          <w:szCs w:val="28"/>
          <w:lang w:eastAsia="ru-RU"/>
        </w:rPr>
        <w:t xml:space="preserve"> ПРОЕКТА. ПЕРСПЕКТИВЫ ДАЛЬНЕЙШЕГО РАЗВИТИЯ.</w:t>
      </w:r>
    </w:p>
    <w:p w:rsidR="004C43B8" w:rsidRDefault="00D84794" w:rsidP="00B13C40">
      <w:pPr>
        <w:spacing w:after="200"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</w:t>
      </w:r>
      <w:r w:rsidRPr="00D84794">
        <w:rPr>
          <w:rFonts w:eastAsia="Times New Roman"/>
          <w:sz w:val="28"/>
          <w:szCs w:val="28"/>
          <w:lang w:eastAsia="ru-RU"/>
        </w:rPr>
        <w:t xml:space="preserve">Проект </w:t>
      </w:r>
      <w:r>
        <w:rPr>
          <w:rFonts w:eastAsia="Times New Roman"/>
          <w:sz w:val="28"/>
          <w:szCs w:val="28"/>
          <w:lang w:eastAsia="ru-RU"/>
        </w:rPr>
        <w:t>«Военная песня – душа солдата»</w:t>
      </w:r>
      <w:r w:rsidRPr="00D84794">
        <w:rPr>
          <w:rFonts w:eastAsia="Times New Roman"/>
          <w:sz w:val="28"/>
          <w:szCs w:val="28"/>
          <w:lang w:eastAsia="ru-RU"/>
        </w:rPr>
        <w:t xml:space="preserve"> стал мощным импульсом к развитию творческой инициативы всех его участников, помог повысить уровень патриотического воспитания дошкольников, приумножить любовь к Родине не только у детей, но и у взрослых.</w:t>
      </w:r>
    </w:p>
    <w:p w:rsidR="00D84794" w:rsidRDefault="004C43B8" w:rsidP="00B13C40">
      <w:pPr>
        <w:spacing w:after="200"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Мотивация «хотим узнать на начальной стадии реализации проекта к его окончанию сменилась на мотивацию «хотим рассказать другим».</w:t>
      </w:r>
      <w:r w:rsidR="00C86DDD">
        <w:rPr>
          <w:rFonts w:eastAsia="Times New Roman"/>
          <w:sz w:val="28"/>
          <w:szCs w:val="28"/>
          <w:lang w:eastAsia="ru-RU"/>
        </w:rPr>
        <w:t xml:space="preserve">   </w:t>
      </w:r>
      <w:r w:rsidR="00D84794" w:rsidRPr="00D84794">
        <w:rPr>
          <w:rFonts w:eastAsia="Times New Roman"/>
          <w:sz w:val="28"/>
          <w:szCs w:val="28"/>
          <w:lang w:eastAsia="ru-RU"/>
        </w:rPr>
        <w:t>В результате тесного взаимодействия родителей и детей, укрепились семейные связи и ценности. Достигнуто наибольшее взаимопонимание между детьми и родителями, педагогами и родителями.</w:t>
      </w:r>
      <w:r w:rsidR="00C86DDD">
        <w:rPr>
          <w:rFonts w:eastAsia="Times New Roman"/>
          <w:sz w:val="28"/>
          <w:szCs w:val="28"/>
          <w:lang w:eastAsia="ru-RU"/>
        </w:rPr>
        <w:t xml:space="preserve"> </w:t>
      </w:r>
      <w:r w:rsidR="00C86DDD" w:rsidRPr="00C86DDD">
        <w:rPr>
          <w:rFonts w:eastAsia="Times New Roman"/>
          <w:sz w:val="28"/>
          <w:szCs w:val="28"/>
          <w:lang w:eastAsia="ru-RU"/>
        </w:rPr>
        <w:t xml:space="preserve">Разработанные методы и приёмы сотрудничества педагогического </w:t>
      </w:r>
      <w:r w:rsidR="00C86DDD" w:rsidRPr="00C86DDD">
        <w:rPr>
          <w:rFonts w:eastAsia="Times New Roman"/>
          <w:sz w:val="28"/>
          <w:szCs w:val="28"/>
          <w:lang w:eastAsia="ru-RU"/>
        </w:rPr>
        <w:lastRenderedPageBreak/>
        <w:t>коллектива ДОУ и родителей способствовали развитию у детей чувства патриотизма, уважения к ветеранам Великой Отечественной Войны.</w:t>
      </w:r>
    </w:p>
    <w:p w:rsidR="004C43B8" w:rsidRDefault="004C43B8" w:rsidP="00B13C40">
      <w:pPr>
        <w:spacing w:after="200"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В дальнейшем планирую продолжить работу по воспитанию нравственно-патриотических чувств у детей дошкольного возраста.</w:t>
      </w:r>
    </w:p>
    <w:p w:rsidR="00B13C40" w:rsidRDefault="00B13C40" w:rsidP="00B13C40">
      <w:pPr>
        <w:spacing w:after="200"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B13C40" w:rsidRDefault="00B13C40" w:rsidP="00B13C40">
      <w:pPr>
        <w:spacing w:after="200"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B13C40" w:rsidRDefault="00B13C40" w:rsidP="00B13C40">
      <w:pPr>
        <w:spacing w:after="200"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B13C40" w:rsidRDefault="00B13C40" w:rsidP="00B13C40">
      <w:pPr>
        <w:spacing w:after="200"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B13C40" w:rsidRDefault="00B13C40" w:rsidP="00B13C40">
      <w:pPr>
        <w:spacing w:after="200"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B13C40" w:rsidRDefault="00B13C40" w:rsidP="00B13C40">
      <w:pPr>
        <w:spacing w:after="200"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B13C40" w:rsidRDefault="00B13C40" w:rsidP="00B13C40">
      <w:pPr>
        <w:spacing w:after="200"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B13C40" w:rsidRDefault="00B13C40" w:rsidP="00B13C40">
      <w:pPr>
        <w:spacing w:after="200"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B13C40" w:rsidRDefault="00B13C40" w:rsidP="00B13C40">
      <w:pPr>
        <w:spacing w:after="200"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0D4F01" w:rsidRDefault="000D4F01" w:rsidP="00B13C40">
      <w:pPr>
        <w:spacing w:after="200"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0D4F01" w:rsidRDefault="000D4F01" w:rsidP="00B13C40">
      <w:pPr>
        <w:spacing w:after="200"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0D4F01" w:rsidRPr="0080273D" w:rsidRDefault="000D4F01" w:rsidP="00B13C40">
      <w:pPr>
        <w:spacing w:after="200"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246281" w:rsidRDefault="0080273D" w:rsidP="00B13C40">
      <w:pPr>
        <w:spacing w:after="200" w:line="276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80273D">
        <w:rPr>
          <w:rFonts w:eastAsia="Times New Roman"/>
          <w:b/>
          <w:sz w:val="28"/>
          <w:szCs w:val="28"/>
          <w:lang w:eastAsia="ru-RU"/>
        </w:rPr>
        <w:t xml:space="preserve">   </w:t>
      </w:r>
    </w:p>
    <w:p w:rsidR="0080273D" w:rsidRDefault="0080273D" w:rsidP="0080273D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b/>
          <w:sz w:val="28"/>
          <w:szCs w:val="28"/>
          <w:lang w:eastAsia="ru-RU"/>
        </w:rPr>
      </w:pPr>
      <w:r w:rsidRPr="006D308E">
        <w:rPr>
          <w:rFonts w:ascii="Monotype Corsiva" w:hAnsi="Monotype Corsiva"/>
          <w:b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01750" cy="1301750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0194">
        <w:rPr>
          <w:rFonts w:eastAsia="Times New Roman"/>
          <w:b/>
          <w:sz w:val="28"/>
          <w:szCs w:val="28"/>
          <w:lang w:eastAsia="ru-RU"/>
        </w:rPr>
        <w:t>СПИСОК ИСПОЛЬЗУЕМОЙ ЛИТЕРАТУРЫ</w:t>
      </w:r>
      <w:r w:rsidRPr="0080273D">
        <w:rPr>
          <w:rFonts w:eastAsia="Times New Roman"/>
          <w:b/>
          <w:sz w:val="28"/>
          <w:szCs w:val="28"/>
          <w:lang w:eastAsia="ru-RU"/>
        </w:rPr>
        <w:t>.</w:t>
      </w:r>
    </w:p>
    <w:p w:rsidR="003773DF" w:rsidRDefault="003773DF" w:rsidP="003773DF">
      <w:pPr>
        <w:spacing w:after="200" w:line="276" w:lineRule="auto"/>
        <w:ind w:left="1080"/>
        <w:contextualSpacing/>
        <w:rPr>
          <w:rFonts w:eastAsia="Times New Roman"/>
          <w:b/>
          <w:sz w:val="28"/>
          <w:szCs w:val="28"/>
          <w:lang w:eastAsia="ru-RU"/>
        </w:rPr>
      </w:pPr>
    </w:p>
    <w:p w:rsidR="00270870" w:rsidRPr="003773DF" w:rsidRDefault="003773DF" w:rsidP="003773DF">
      <w:pPr>
        <w:spacing w:line="276" w:lineRule="auto"/>
        <w:ind w:left="360"/>
        <w:rPr>
          <w:rFonts w:eastAsia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1. </w:t>
      </w:r>
      <w:r w:rsidR="00270870" w:rsidRPr="003773DF">
        <w:rPr>
          <w:sz w:val="28"/>
          <w:szCs w:val="28"/>
        </w:rPr>
        <w:t>Алешина Н. В. Патриотическое воспитание дошкольников. - М., 2008.</w:t>
      </w:r>
    </w:p>
    <w:p w:rsidR="000C279A" w:rsidRPr="003773DF" w:rsidRDefault="000C279A" w:rsidP="003773DF">
      <w:pPr>
        <w:pStyle w:val="a7"/>
        <w:numPr>
          <w:ilvl w:val="0"/>
          <w:numId w:val="18"/>
        </w:numPr>
        <w:shd w:val="clear" w:color="auto" w:fill="FFFFFF"/>
        <w:spacing w:line="360" w:lineRule="atLeast"/>
        <w:jc w:val="both"/>
        <w:rPr>
          <w:rFonts w:eastAsia="Times New Roman"/>
          <w:sz w:val="28"/>
          <w:szCs w:val="28"/>
          <w:lang w:eastAsia="ru-RU"/>
        </w:rPr>
      </w:pPr>
      <w:r w:rsidRPr="003773DF">
        <w:rPr>
          <w:rFonts w:eastAsia="Times New Roman"/>
          <w:sz w:val="28"/>
          <w:szCs w:val="28"/>
          <w:lang w:eastAsia="ru-RU"/>
        </w:rPr>
        <w:t>Бирюков Ю.Е. Всегда на страже: Рассказы о песнях. – М., 1988.</w:t>
      </w:r>
    </w:p>
    <w:p w:rsidR="000C279A" w:rsidRPr="003773DF" w:rsidRDefault="000C279A" w:rsidP="003773DF">
      <w:pPr>
        <w:pStyle w:val="a7"/>
        <w:numPr>
          <w:ilvl w:val="0"/>
          <w:numId w:val="18"/>
        </w:numPr>
        <w:shd w:val="clear" w:color="auto" w:fill="FFFFFF"/>
        <w:spacing w:line="360" w:lineRule="atLeast"/>
        <w:jc w:val="both"/>
        <w:rPr>
          <w:rFonts w:eastAsia="Times New Roman"/>
          <w:sz w:val="28"/>
          <w:szCs w:val="28"/>
          <w:lang w:eastAsia="ru-RU"/>
        </w:rPr>
      </w:pPr>
      <w:r w:rsidRPr="003773DF">
        <w:rPr>
          <w:rFonts w:eastAsia="Times New Roman"/>
          <w:sz w:val="28"/>
          <w:szCs w:val="28"/>
          <w:lang w:eastAsia="ru-RU"/>
        </w:rPr>
        <w:t>Жарковский Е. Люди и песни: Песня в строю. – М., 1978.</w:t>
      </w:r>
    </w:p>
    <w:p w:rsidR="003773DF" w:rsidRDefault="00270870" w:rsidP="00A25FCC">
      <w:pPr>
        <w:pStyle w:val="a7"/>
        <w:numPr>
          <w:ilvl w:val="0"/>
          <w:numId w:val="18"/>
        </w:numPr>
        <w:shd w:val="clear" w:color="auto" w:fill="FFFFFF"/>
        <w:spacing w:before="240" w:after="267" w:line="360" w:lineRule="auto"/>
        <w:ind w:left="284" w:firstLine="1"/>
        <w:jc w:val="both"/>
        <w:rPr>
          <w:sz w:val="28"/>
          <w:szCs w:val="28"/>
        </w:rPr>
      </w:pPr>
      <w:r w:rsidRPr="003773DF">
        <w:rPr>
          <w:sz w:val="28"/>
          <w:szCs w:val="28"/>
        </w:rPr>
        <w:t>Казаков А. П., Шорыгина Т. А., Детям о Великой Победе / - М., 2007</w:t>
      </w:r>
    </w:p>
    <w:p w:rsidR="003773DF" w:rsidRPr="003773DF" w:rsidRDefault="00270870" w:rsidP="009B7B81">
      <w:pPr>
        <w:pStyle w:val="a7"/>
        <w:numPr>
          <w:ilvl w:val="0"/>
          <w:numId w:val="18"/>
        </w:numPr>
        <w:shd w:val="clear" w:color="auto" w:fill="FFFFFF"/>
        <w:spacing w:before="240" w:after="75" w:line="360" w:lineRule="atLeast"/>
        <w:ind w:left="284" w:firstLine="1"/>
        <w:jc w:val="both"/>
        <w:rPr>
          <w:rStyle w:val="c0"/>
          <w:rFonts w:eastAsia="Times New Roman"/>
          <w:sz w:val="28"/>
          <w:szCs w:val="28"/>
          <w:lang w:eastAsia="ru-RU"/>
        </w:rPr>
      </w:pPr>
      <w:proofErr w:type="spellStart"/>
      <w:r w:rsidRPr="003773DF">
        <w:rPr>
          <w:rStyle w:val="c0"/>
          <w:sz w:val="28"/>
          <w:szCs w:val="28"/>
        </w:rPr>
        <w:t>Комратова</w:t>
      </w:r>
      <w:proofErr w:type="spellEnd"/>
      <w:r w:rsidRPr="003773DF">
        <w:rPr>
          <w:rStyle w:val="c0"/>
          <w:sz w:val="28"/>
          <w:szCs w:val="28"/>
        </w:rPr>
        <w:t xml:space="preserve"> Н.Г., Грибова Л.Ф., Патриотическое воспитание детей 4-6 лет:          Методическое пособие, М., Сфера,  2007.</w:t>
      </w:r>
    </w:p>
    <w:p w:rsidR="003773DF" w:rsidRDefault="000C279A" w:rsidP="000966A2">
      <w:pPr>
        <w:pStyle w:val="a7"/>
        <w:numPr>
          <w:ilvl w:val="0"/>
          <w:numId w:val="18"/>
        </w:numPr>
        <w:shd w:val="clear" w:color="auto" w:fill="FFFFFF"/>
        <w:spacing w:before="240" w:after="75" w:line="360" w:lineRule="atLeast"/>
        <w:ind w:left="284" w:firstLine="1"/>
        <w:jc w:val="both"/>
        <w:rPr>
          <w:rFonts w:eastAsia="Times New Roman"/>
          <w:sz w:val="28"/>
          <w:szCs w:val="28"/>
          <w:lang w:eastAsia="ru-RU"/>
        </w:rPr>
      </w:pPr>
      <w:r w:rsidRPr="003773DF">
        <w:rPr>
          <w:rFonts w:eastAsia="Times New Roman"/>
          <w:sz w:val="28"/>
          <w:szCs w:val="28"/>
          <w:lang w:eastAsia="ru-RU"/>
        </w:rPr>
        <w:t>Лебедев П. В боях за Советскую Родину. Песни Великой Отечественной войны.– М., 1979.</w:t>
      </w:r>
    </w:p>
    <w:p w:rsidR="00270870" w:rsidRDefault="000C279A" w:rsidP="003773DF">
      <w:pPr>
        <w:pStyle w:val="a7"/>
        <w:numPr>
          <w:ilvl w:val="0"/>
          <w:numId w:val="18"/>
        </w:numPr>
        <w:shd w:val="clear" w:color="auto" w:fill="FFFFFF"/>
        <w:spacing w:before="240" w:after="75" w:line="360" w:lineRule="atLeast"/>
        <w:ind w:left="284" w:firstLine="1"/>
        <w:jc w:val="both"/>
        <w:rPr>
          <w:rFonts w:eastAsia="Times New Roman"/>
          <w:sz w:val="28"/>
          <w:szCs w:val="28"/>
          <w:lang w:eastAsia="ru-RU"/>
        </w:rPr>
      </w:pPr>
      <w:r w:rsidRPr="003773DF">
        <w:rPr>
          <w:rFonts w:eastAsia="Times New Roman"/>
          <w:sz w:val="28"/>
          <w:szCs w:val="28"/>
          <w:lang w:eastAsia="ru-RU"/>
        </w:rPr>
        <w:t>Утесов Л. Желанные гости бойцов // Музы вели в бой: Деятели литературы и искусства в годы Великой Отечественной войны / Сост. Красильщиков. – М., 1985.</w:t>
      </w:r>
    </w:p>
    <w:p w:rsidR="003773DF" w:rsidRDefault="00EF0E1B" w:rsidP="00C44243">
      <w:pPr>
        <w:numPr>
          <w:ilvl w:val="0"/>
          <w:numId w:val="18"/>
        </w:numPr>
        <w:shd w:val="clear" w:color="auto" w:fill="FFFFFF"/>
        <w:spacing w:before="240" w:beforeAutospacing="1" w:after="75" w:afterAutospacing="1" w:line="360" w:lineRule="atLeast"/>
        <w:ind w:left="284" w:firstLine="1"/>
        <w:jc w:val="both"/>
        <w:rPr>
          <w:rFonts w:eastAsia="Times New Roman"/>
          <w:sz w:val="28"/>
          <w:szCs w:val="28"/>
          <w:lang w:eastAsia="ru-RU"/>
        </w:rPr>
      </w:pPr>
      <w:r w:rsidRPr="00EF0E1B">
        <w:rPr>
          <w:rFonts w:eastAsia="Times New Roman"/>
          <w:sz w:val="28"/>
          <w:szCs w:val="28"/>
          <w:lang w:eastAsia="ru-RU"/>
        </w:rPr>
        <w:t>Штанько И.В. Проектная деятельность с детьми старшего дошкольного возраста // Журнал “Управление ДОУ”, 2004, № 4.</w:t>
      </w:r>
    </w:p>
    <w:p w:rsidR="00EF0E1B" w:rsidRDefault="00340639" w:rsidP="00EF0E1B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  <w:lang w:eastAsia="ru-RU"/>
        </w:rPr>
      </w:pPr>
      <w:hyperlink r:id="rId8" w:history="1">
        <w:r w:rsidR="00EF0E1B" w:rsidRPr="007B7F78">
          <w:rPr>
            <w:rStyle w:val="a8"/>
            <w:rFonts w:eastAsia="Times New Roman"/>
            <w:lang w:eastAsia="ru-RU"/>
          </w:rPr>
          <w:t>http://nsportal.ru/detskiy-sad/raznoe/2015/01/13/pedagogicheskiy-proekt-posvyashchyonnyy-70-letiyu-velikoy-pobedy-my</w:t>
        </w:r>
      </w:hyperlink>
    </w:p>
    <w:p w:rsidR="002D26BC" w:rsidRDefault="00340639" w:rsidP="000946BE">
      <w:pPr>
        <w:numPr>
          <w:ilvl w:val="0"/>
          <w:numId w:val="18"/>
        </w:numPr>
        <w:spacing w:before="100" w:beforeAutospacing="1" w:after="100" w:afterAutospacing="1"/>
        <w:ind w:left="4956" w:firstLine="708"/>
        <w:rPr>
          <w:rFonts w:eastAsia="Times New Roman"/>
          <w:lang w:eastAsia="ru-RU"/>
        </w:rPr>
      </w:pPr>
      <w:hyperlink r:id="rId9" w:history="1">
        <w:r w:rsidR="002D26BC" w:rsidRPr="000D4F01">
          <w:rPr>
            <w:rStyle w:val="a8"/>
            <w:rFonts w:eastAsia="Times New Roman"/>
            <w:lang w:eastAsia="ru-RU"/>
          </w:rPr>
          <w:t>http://dmdou65.edumsko.ru/activity/results/articles10/municipal_nyj_proekt_poklonimsya_velikim_tem_godam_posvyawennyj_70-letiyu_pobedy_v_vov/</w:t>
        </w:r>
      </w:hyperlink>
      <w:bookmarkStart w:id="0" w:name="_GoBack"/>
      <w:bookmarkEnd w:id="0"/>
    </w:p>
    <w:sectPr w:rsidR="002D26BC" w:rsidSect="00F77856">
      <w:pgSz w:w="11906" w:h="16838"/>
      <w:pgMar w:top="567" w:right="850" w:bottom="567" w:left="851" w:header="708" w:footer="708" w:gutter="0"/>
      <w:pgBorders w:offsetFrom="page">
        <w:top w:val="thinThickThinMediumGap" w:sz="24" w:space="24" w:color="FFC000"/>
        <w:left w:val="thinThickThinMediumGap" w:sz="24" w:space="24" w:color="FFC000"/>
        <w:bottom w:val="thinThickThinMediumGap" w:sz="24" w:space="24" w:color="FFC000"/>
        <w:right w:val="thinThickThinMediumGap" w:sz="24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7E5F"/>
    <w:multiLevelType w:val="hybridMultilevel"/>
    <w:tmpl w:val="A15492F4"/>
    <w:lvl w:ilvl="0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14D67716"/>
    <w:multiLevelType w:val="hybridMultilevel"/>
    <w:tmpl w:val="0D945E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260D2"/>
    <w:multiLevelType w:val="hybridMultilevel"/>
    <w:tmpl w:val="14C2ACEE"/>
    <w:lvl w:ilvl="0" w:tplc="56F8FB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B96E48"/>
    <w:multiLevelType w:val="hybridMultilevel"/>
    <w:tmpl w:val="EC52B8E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B5E5676"/>
    <w:multiLevelType w:val="hybridMultilevel"/>
    <w:tmpl w:val="996E9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C4EFD"/>
    <w:multiLevelType w:val="hybridMultilevel"/>
    <w:tmpl w:val="2064D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31CFE"/>
    <w:multiLevelType w:val="hybridMultilevel"/>
    <w:tmpl w:val="7D00EF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F349D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F814301"/>
    <w:multiLevelType w:val="hybridMultilevel"/>
    <w:tmpl w:val="6D1E70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1EE58B0"/>
    <w:multiLevelType w:val="multilevel"/>
    <w:tmpl w:val="6652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9136F8"/>
    <w:multiLevelType w:val="hybridMultilevel"/>
    <w:tmpl w:val="CD4ED01E"/>
    <w:lvl w:ilvl="0" w:tplc="4FFE2A6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240FB6"/>
    <w:multiLevelType w:val="hybridMultilevel"/>
    <w:tmpl w:val="16B2F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F14AC"/>
    <w:multiLevelType w:val="hybridMultilevel"/>
    <w:tmpl w:val="F5C29D24"/>
    <w:lvl w:ilvl="0" w:tplc="6480FC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BAC7BF5"/>
    <w:multiLevelType w:val="hybridMultilevel"/>
    <w:tmpl w:val="8B2E0832"/>
    <w:lvl w:ilvl="0" w:tplc="6480FC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C3D3259"/>
    <w:multiLevelType w:val="hybridMultilevel"/>
    <w:tmpl w:val="788609A2"/>
    <w:lvl w:ilvl="0" w:tplc="EB8E2F8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845503"/>
    <w:multiLevelType w:val="hybridMultilevel"/>
    <w:tmpl w:val="1914581E"/>
    <w:lvl w:ilvl="0" w:tplc="6480FC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5271D84"/>
    <w:multiLevelType w:val="multilevel"/>
    <w:tmpl w:val="25743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13"/>
  </w:num>
  <w:num w:numId="5">
    <w:abstractNumId w:val="15"/>
  </w:num>
  <w:num w:numId="6">
    <w:abstractNumId w:val="1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9"/>
  </w:num>
  <w:num w:numId="12">
    <w:abstractNumId w:val="0"/>
  </w:num>
  <w:num w:numId="13">
    <w:abstractNumId w:val="4"/>
  </w:num>
  <w:num w:numId="14">
    <w:abstractNumId w:val="6"/>
  </w:num>
  <w:num w:numId="15">
    <w:abstractNumId w:val="14"/>
  </w:num>
  <w:num w:numId="16">
    <w:abstractNumId w:val="11"/>
  </w:num>
  <w:num w:numId="17">
    <w:abstractNumId w:val="2"/>
  </w:num>
  <w:num w:numId="18">
    <w:abstractNumId w:val="1"/>
  </w:num>
  <w:num w:numId="19">
    <w:abstractNumId w:val="16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08E"/>
    <w:rsid w:val="00042609"/>
    <w:rsid w:val="00086B1C"/>
    <w:rsid w:val="000C279A"/>
    <w:rsid w:val="000D4F01"/>
    <w:rsid w:val="00100194"/>
    <w:rsid w:val="001105A0"/>
    <w:rsid w:val="001273A2"/>
    <w:rsid w:val="0015077B"/>
    <w:rsid w:val="00182B3C"/>
    <w:rsid w:val="00194A03"/>
    <w:rsid w:val="00246281"/>
    <w:rsid w:val="00270870"/>
    <w:rsid w:val="002D26BC"/>
    <w:rsid w:val="002F6267"/>
    <w:rsid w:val="00340639"/>
    <w:rsid w:val="003773DF"/>
    <w:rsid w:val="00394BA0"/>
    <w:rsid w:val="0041602E"/>
    <w:rsid w:val="0043132E"/>
    <w:rsid w:val="004A37C0"/>
    <w:rsid w:val="004C43B8"/>
    <w:rsid w:val="0052589E"/>
    <w:rsid w:val="00607F88"/>
    <w:rsid w:val="00625BB0"/>
    <w:rsid w:val="00674B94"/>
    <w:rsid w:val="006D1AD6"/>
    <w:rsid w:val="006D308E"/>
    <w:rsid w:val="006F07DC"/>
    <w:rsid w:val="007A7F3D"/>
    <w:rsid w:val="0080273D"/>
    <w:rsid w:val="00806D0F"/>
    <w:rsid w:val="008834B7"/>
    <w:rsid w:val="008A1B84"/>
    <w:rsid w:val="009B23CB"/>
    <w:rsid w:val="00A275AD"/>
    <w:rsid w:val="00A308F8"/>
    <w:rsid w:val="00A92371"/>
    <w:rsid w:val="00AD40D2"/>
    <w:rsid w:val="00AE24B6"/>
    <w:rsid w:val="00B13C40"/>
    <w:rsid w:val="00C86DDD"/>
    <w:rsid w:val="00CD3E92"/>
    <w:rsid w:val="00D40D91"/>
    <w:rsid w:val="00D84794"/>
    <w:rsid w:val="00D86EF8"/>
    <w:rsid w:val="00DC7A04"/>
    <w:rsid w:val="00E577CE"/>
    <w:rsid w:val="00E61033"/>
    <w:rsid w:val="00EC0A09"/>
    <w:rsid w:val="00EF0E1B"/>
    <w:rsid w:val="00F32D9D"/>
    <w:rsid w:val="00F62DE9"/>
    <w:rsid w:val="00F718BE"/>
    <w:rsid w:val="00F77856"/>
    <w:rsid w:val="00FA3824"/>
    <w:rsid w:val="00FB1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0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0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273D"/>
    <w:rPr>
      <w:rFonts w:eastAsia="Times New Roman"/>
      <w:lang w:eastAsia="ru-RU"/>
    </w:rPr>
  </w:style>
  <w:style w:type="character" w:customStyle="1" w:styleId="apple-style-span">
    <w:name w:val="apple-style-span"/>
    <w:basedOn w:val="a0"/>
    <w:rsid w:val="0080273D"/>
  </w:style>
  <w:style w:type="table" w:styleId="a6">
    <w:name w:val="Table Grid"/>
    <w:basedOn w:val="a1"/>
    <w:uiPriority w:val="59"/>
    <w:rsid w:val="0080273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A1B84"/>
    <w:pPr>
      <w:ind w:left="720"/>
      <w:contextualSpacing/>
    </w:pPr>
  </w:style>
  <w:style w:type="character" w:customStyle="1" w:styleId="c0">
    <w:name w:val="c0"/>
    <w:basedOn w:val="a0"/>
    <w:rsid w:val="00270870"/>
  </w:style>
  <w:style w:type="character" w:styleId="a8">
    <w:name w:val="Hyperlink"/>
    <w:uiPriority w:val="99"/>
    <w:unhideWhenUsed/>
    <w:rsid w:val="00EF0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raznoe/2015/01/13/pedagogicheskiy-proekt-posvyashchyonnyy-70-letiyu-velikoy-pobedy-my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mdou65.edumsko.ru/activity/results/articles10/municipal_nyj_proekt_poklonimsya_velikim_tem_godam_posvyawennyj_70-letiyu_pobedy_v_vov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4;&#1080;&#1072;&#1075;&#1085;&#1086;&#1089;&#1090;&#1080;&#1082;&#1072;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F:\&#1044;&#1080;&#1072;&#1075;&#1085;&#1086;&#1089;&#1090;&#1080;&#1082;&#1072;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 sz="900"/>
              <a:t>Начальный этап проекта</a:t>
            </a:r>
          </a:p>
        </c:rich>
      </c:tx>
      <c:layout>
        <c:manualLayout>
          <c:xMode val="edge"/>
          <c:yMode val="edge"/>
          <c:x val="0.20694633226206588"/>
          <c:y val="0.11790507837896413"/>
        </c:manualLayout>
      </c:layout>
      <c:spPr>
        <a:noFill/>
        <a:ln w="25400">
          <a:noFill/>
        </a:ln>
      </c:spPr>
    </c:title>
    <c:view3D>
      <c:rotX val="30"/>
      <c:perspective val="0"/>
    </c:view3D>
    <c:plotArea>
      <c:layout>
        <c:manualLayout>
          <c:layoutTarget val="inner"/>
          <c:xMode val="edge"/>
          <c:yMode val="edge"/>
          <c:x val="0.18518557918364295"/>
          <c:y val="0.36805633442161195"/>
          <c:w val="0.50650052110370958"/>
          <c:h val="0.43100387680897712"/>
        </c:manualLayout>
      </c:layout>
      <c:pie3DChart>
        <c:varyColors val="1"/>
        <c:ser>
          <c:idx val="0"/>
          <c:order val="0"/>
          <c:tx>
            <c:strRef>
              <c:f>Лист1!$C$2</c:f>
              <c:strCache>
                <c:ptCount val="1"/>
              </c:strCache>
            </c:strRef>
          </c:tx>
          <c:spPr>
            <a:solidFill>
              <a:srgbClr val="004586"/>
            </a:solidFill>
            <a:ln w="25400">
              <a:noFill/>
            </a:ln>
          </c:spPr>
          <c:dPt>
            <c:idx val="1"/>
            <c:spPr>
              <a:solidFill>
                <a:srgbClr val="FF420E"/>
              </a:solidFill>
              <a:ln w="25400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2C19-46D0-B774-C7AF6CFB5188}"/>
              </c:ext>
            </c:extLst>
          </c:dPt>
          <c:dPt>
            <c:idx val="2"/>
            <c:spPr>
              <a:solidFill>
                <a:srgbClr val="FFD320"/>
              </a:solidFill>
              <a:ln w="25400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2C19-46D0-B774-C7AF6CFB5188}"/>
              </c:ext>
            </c:extLst>
          </c:dPt>
          <c:dLbls>
            <c:dLbl>
              <c:idx val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</c:dLbl>
            <c:dLbl>
              <c:idx val="1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</c:dLbl>
            <c:dLbl>
              <c:idx val="2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bestFit"/>
            <c:showVal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Лист1!$B$3:$B$5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Лист1!$C$3:$C$5</c:f>
              <c:numCache>
                <c:formatCode>0%</c:formatCode>
                <c:ptCount val="3"/>
                <c:pt idx="0">
                  <c:v>0</c:v>
                </c:pt>
                <c:pt idx="1">
                  <c:v>0.65000000000000058</c:v>
                </c:pt>
                <c:pt idx="2">
                  <c:v>0.3500000000000002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C19-46D0-B774-C7AF6CFB5188}"/>
            </c:ext>
          </c:extLst>
        </c:ser>
      </c:pie3DChart>
      <c:spPr>
        <a:noFill/>
        <a:ln w="3175">
          <a:solidFill>
            <a:srgbClr val="B3B3B3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8605780090271828"/>
          <c:y val="0.3292210262707988"/>
          <c:w val="0.29869347609857777"/>
          <c:h val="0.41925883117821311"/>
        </c:manualLayout>
      </c:layout>
      <c:spPr>
        <a:noFill/>
        <a:ln w="25400">
          <a:noFill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6350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 sz="900"/>
              <a:t>Завершающий</a:t>
            </a:r>
            <a:r>
              <a:rPr lang="ru-RU" sz="900" baseline="0"/>
              <a:t> этап проекта</a:t>
            </a:r>
            <a:endParaRPr lang="ru-RU" sz="900"/>
          </a:p>
        </c:rich>
      </c:tx>
      <c:layout>
        <c:manualLayout>
          <c:xMode val="edge"/>
          <c:yMode val="edge"/>
          <c:x val="0.19749058698852354"/>
          <c:y val="6.7814639608405183E-2"/>
        </c:manualLayout>
      </c:layout>
      <c:spPr>
        <a:noFill/>
        <a:ln w="25400">
          <a:noFill/>
        </a:ln>
      </c:spPr>
    </c:title>
    <c:view3D>
      <c:rotX val="30"/>
      <c:perspective val="0"/>
    </c:view3D>
    <c:plotArea>
      <c:layout>
        <c:manualLayout>
          <c:layoutTarget val="inner"/>
          <c:xMode val="edge"/>
          <c:yMode val="edge"/>
          <c:x val="0.20790018170805571"/>
          <c:y val="0.36378136139096201"/>
          <c:w val="0.47572428831011532"/>
          <c:h val="0.41950692844617127"/>
        </c:manualLayout>
      </c:layout>
      <c:pie3DChart>
        <c:varyColors val="1"/>
        <c:ser>
          <c:idx val="0"/>
          <c:order val="0"/>
          <c:spPr>
            <a:solidFill>
              <a:srgbClr val="004586"/>
            </a:solidFill>
            <a:ln w="25400">
              <a:noFill/>
            </a:ln>
          </c:spPr>
          <c:dPt>
            <c:idx val="1"/>
            <c:spPr>
              <a:solidFill>
                <a:srgbClr val="FF420E"/>
              </a:solidFill>
              <a:ln w="25400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CC2C-43B7-A183-8C5348927E17}"/>
              </c:ext>
            </c:extLst>
          </c:dPt>
          <c:dPt>
            <c:idx val="2"/>
            <c:spPr>
              <a:solidFill>
                <a:srgbClr val="FFD320"/>
              </a:solidFill>
              <a:ln w="25400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CC2C-43B7-A183-8C5348927E17}"/>
              </c:ext>
            </c:extLst>
          </c:dPt>
          <c:dLbls>
            <c:dLbl>
              <c:idx val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</c:dLbl>
            <c:dLbl>
              <c:idx val="1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</c:dLbl>
            <c:dLbl>
              <c:idx val="2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bestFit"/>
            <c:showVal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Лист1!$D$3:$D$5</c:f>
              <c:numCache>
                <c:formatCode>0%</c:formatCode>
                <c:ptCount val="3"/>
                <c:pt idx="0">
                  <c:v>0.58000000000000007</c:v>
                </c:pt>
                <c:pt idx="1">
                  <c:v>0.42000000000000021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C2C-43B7-A183-8C5348927E17}"/>
            </c:ext>
          </c:extLst>
        </c:ser>
      </c:pie3DChart>
      <c:spPr>
        <a:noFill/>
        <a:ln w="3175">
          <a:solidFill>
            <a:srgbClr val="B3B3B3"/>
          </a:solidFill>
          <a:prstDash val="solid"/>
        </a:ln>
      </c:spPr>
    </c:plotArea>
    <c:plotVisOnly val="1"/>
    <c:dispBlanksAs val="zero"/>
  </c:chart>
  <c:spPr>
    <a:solidFill>
      <a:srgbClr val="FFFFFF"/>
    </a:solidFill>
    <a:ln w="6350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НЕКРОМЕНТ</cp:lastModifiedBy>
  <cp:revision>5</cp:revision>
  <dcterms:created xsi:type="dcterms:W3CDTF">2021-10-12T13:55:00Z</dcterms:created>
  <dcterms:modified xsi:type="dcterms:W3CDTF">2022-02-19T15:11:00Z</dcterms:modified>
</cp:coreProperties>
</file>