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90" w:rsidRPr="00720A66" w:rsidRDefault="00640325">
      <w:pPr>
        <w:rPr>
          <w:b/>
          <w:sz w:val="56"/>
          <w:szCs w:val="56"/>
        </w:rPr>
      </w:pPr>
      <w:r w:rsidRPr="00720A66">
        <w:rPr>
          <w:b/>
          <w:sz w:val="56"/>
          <w:szCs w:val="56"/>
        </w:rPr>
        <w:t xml:space="preserve">Проект «Что такое доброта?» </w:t>
      </w:r>
    </w:p>
    <w:p w:rsidR="00420F90" w:rsidRDefault="00640325">
      <w:pPr>
        <w:rPr>
          <w:sz w:val="36"/>
          <w:szCs w:val="36"/>
        </w:rPr>
      </w:pPr>
      <w:r w:rsidRPr="00420F90">
        <w:rPr>
          <w:sz w:val="36"/>
          <w:szCs w:val="36"/>
        </w:rPr>
        <w:t xml:space="preserve">Участники проекта: дети </w:t>
      </w:r>
      <w:r w:rsidR="00420F90">
        <w:rPr>
          <w:sz w:val="36"/>
          <w:szCs w:val="36"/>
        </w:rPr>
        <w:t>подготовительной</w:t>
      </w:r>
      <w:r w:rsidRPr="00420F90">
        <w:rPr>
          <w:sz w:val="36"/>
          <w:szCs w:val="36"/>
        </w:rPr>
        <w:t xml:space="preserve"> группы, воспитатель, родители.</w:t>
      </w:r>
    </w:p>
    <w:p w:rsidR="00420F90" w:rsidRDefault="00640325">
      <w:pPr>
        <w:rPr>
          <w:sz w:val="36"/>
          <w:szCs w:val="36"/>
        </w:rPr>
      </w:pPr>
      <w:r w:rsidRPr="00420F90">
        <w:rPr>
          <w:sz w:val="36"/>
          <w:szCs w:val="36"/>
        </w:rPr>
        <w:t xml:space="preserve"> Возраст детей: </w:t>
      </w:r>
      <w:r w:rsidR="00420F90">
        <w:rPr>
          <w:sz w:val="36"/>
          <w:szCs w:val="36"/>
        </w:rPr>
        <w:t>6</w:t>
      </w:r>
      <w:r w:rsidRPr="00420F90">
        <w:rPr>
          <w:sz w:val="36"/>
          <w:szCs w:val="36"/>
        </w:rPr>
        <w:t>-</w:t>
      </w:r>
      <w:r w:rsidR="00420F90">
        <w:rPr>
          <w:sz w:val="36"/>
          <w:szCs w:val="36"/>
        </w:rPr>
        <w:t>7</w:t>
      </w:r>
      <w:r w:rsidRPr="00420F90">
        <w:rPr>
          <w:sz w:val="36"/>
          <w:szCs w:val="36"/>
        </w:rPr>
        <w:t xml:space="preserve"> лет.</w:t>
      </w:r>
    </w:p>
    <w:p w:rsidR="00720A66" w:rsidRDefault="00640325">
      <w:pPr>
        <w:rPr>
          <w:sz w:val="36"/>
          <w:szCs w:val="36"/>
        </w:rPr>
      </w:pPr>
      <w:r w:rsidRPr="00420F90">
        <w:rPr>
          <w:sz w:val="36"/>
          <w:szCs w:val="36"/>
        </w:rPr>
        <w:t xml:space="preserve"> </w:t>
      </w:r>
      <w:proofErr w:type="gramStart"/>
      <w:r w:rsidRPr="00420F90">
        <w:rPr>
          <w:sz w:val="36"/>
          <w:szCs w:val="36"/>
        </w:rPr>
        <w:t xml:space="preserve">Сроки реализации проекта: </w:t>
      </w:r>
      <w:r w:rsidR="00420F90">
        <w:rPr>
          <w:sz w:val="36"/>
          <w:szCs w:val="36"/>
        </w:rPr>
        <w:t>январь</w:t>
      </w:r>
      <w:r w:rsidRPr="00420F90">
        <w:rPr>
          <w:sz w:val="36"/>
          <w:szCs w:val="36"/>
        </w:rPr>
        <w:t xml:space="preserve"> - </w:t>
      </w:r>
      <w:r w:rsidR="00420F90">
        <w:rPr>
          <w:sz w:val="36"/>
          <w:szCs w:val="36"/>
        </w:rPr>
        <w:t>март</w:t>
      </w:r>
      <w:r w:rsidRPr="00420F90">
        <w:rPr>
          <w:sz w:val="36"/>
          <w:szCs w:val="36"/>
        </w:rPr>
        <w:t xml:space="preserve"> Тип проекта: групповой, социально – коммуникативный, познавательный, творческий.</w:t>
      </w:r>
      <w:proofErr w:type="gramEnd"/>
      <w:r w:rsidRPr="00420F90">
        <w:rPr>
          <w:sz w:val="36"/>
          <w:szCs w:val="36"/>
        </w:rPr>
        <w:t xml:space="preserve"> Интеграция образовательных областей: социально – коммуникативное, познавательное, художественно – эстетическое, речевое развитие. </w:t>
      </w:r>
      <w:r w:rsidRPr="00720A66">
        <w:rPr>
          <w:b/>
          <w:sz w:val="36"/>
          <w:szCs w:val="36"/>
        </w:rPr>
        <w:t>Актуальность</w:t>
      </w:r>
      <w:r w:rsidRPr="00420F90">
        <w:rPr>
          <w:sz w:val="36"/>
          <w:szCs w:val="36"/>
        </w:rPr>
        <w:t xml:space="preserve"> </w:t>
      </w:r>
    </w:p>
    <w:p w:rsidR="00720A66" w:rsidRDefault="00640325">
      <w:pPr>
        <w:rPr>
          <w:b/>
          <w:sz w:val="36"/>
          <w:szCs w:val="36"/>
        </w:rPr>
      </w:pPr>
      <w:r w:rsidRPr="00420F90">
        <w:rPr>
          <w:sz w:val="36"/>
          <w:szCs w:val="36"/>
        </w:rPr>
        <w:t xml:space="preserve">Социально – коммуникативное развитие детей относится к числу важнейших проблем педагогики. Его актуальность возрастает в современных условиях в связи с особенностями социального окружения ребёнка, в котором часто наблюдаются дефицит воспитанности, доброты, доброжелательности, речевой культуры во взаимоотношениях людей, в трудовой деятельности. Следовательно, в рамках реализации ФГОС и содержании образовательной деятельности необходимо большое внимание уделить достижению целей и решению задач социально – коммуникативного развития. Дети дружат, ссорятся, мирятся, обижаются. Все это происходит в процессе общения между ними. В наше время в общении между детьми все чаще приходится наблюдать проявление таких качеств, как жестокость, нежелание и неумение помочь сверстнику, посочувствовать, порадоваться вместе с ним. Искажения нравственного сознания, эмоциональная, волевая, душевная и духовная незрелость прослеживаются </w:t>
      </w:r>
      <w:r w:rsidRPr="00420F90">
        <w:rPr>
          <w:sz w:val="36"/>
          <w:szCs w:val="36"/>
        </w:rPr>
        <w:lastRenderedPageBreak/>
        <w:t xml:space="preserve">сегодня у детей дошкольного возраста. Поэтому, главной целью, которой является формирование первоначальных представлений о нравственных чувствах и эмоциях представляется на сегодняшний момент очень актуальной. </w:t>
      </w:r>
      <w:r w:rsidRPr="00720A66">
        <w:rPr>
          <w:b/>
          <w:sz w:val="36"/>
          <w:szCs w:val="36"/>
        </w:rPr>
        <w:t>Цель проекта</w:t>
      </w:r>
    </w:p>
    <w:p w:rsidR="00720A66" w:rsidRDefault="00640325">
      <w:pPr>
        <w:rPr>
          <w:b/>
          <w:sz w:val="36"/>
          <w:szCs w:val="36"/>
        </w:rPr>
      </w:pPr>
      <w:r w:rsidRPr="00420F90">
        <w:rPr>
          <w:sz w:val="36"/>
          <w:szCs w:val="36"/>
        </w:rPr>
        <w:t xml:space="preserve"> 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</w:t>
      </w:r>
      <w:r w:rsidRPr="00720A66">
        <w:rPr>
          <w:b/>
          <w:sz w:val="36"/>
          <w:szCs w:val="36"/>
        </w:rPr>
        <w:t>.</w:t>
      </w:r>
    </w:p>
    <w:p w:rsidR="00720A66" w:rsidRDefault="00640325">
      <w:pPr>
        <w:rPr>
          <w:b/>
          <w:sz w:val="36"/>
          <w:szCs w:val="36"/>
        </w:rPr>
      </w:pPr>
      <w:r w:rsidRPr="00720A66">
        <w:rPr>
          <w:b/>
          <w:sz w:val="36"/>
          <w:szCs w:val="36"/>
        </w:rPr>
        <w:t xml:space="preserve"> Задачи проекта:</w:t>
      </w:r>
    </w:p>
    <w:p w:rsidR="00420F90" w:rsidRPr="00420F90" w:rsidRDefault="00640325">
      <w:pPr>
        <w:rPr>
          <w:sz w:val="36"/>
          <w:szCs w:val="36"/>
        </w:rPr>
      </w:pPr>
      <w:r w:rsidRPr="00720A66">
        <w:rPr>
          <w:b/>
          <w:sz w:val="36"/>
          <w:szCs w:val="36"/>
        </w:rPr>
        <w:t xml:space="preserve"> </w:t>
      </w:r>
      <w:r w:rsidRPr="00420F90">
        <w:rPr>
          <w:sz w:val="36"/>
          <w:szCs w:val="36"/>
        </w:rPr>
        <w:t xml:space="preserve">1. Формировать доброжелательные дружеские взаимоотношения между детьми; положительное отношение ко всем людям. 2. Углублять представление детей о доброте, как о ценном, неотъемлемом качестве человека. 3. Закреплять знание правил вежливого общения. 4. Уточнить представления детей о добрых и злых поступках и их последствиях, развивать умения высказывать свою точку зрения; 5. Воспитывать доброту, отзывчивость, дружелюбие, желание сделать что-то для других людей, принести им пользу. Для решения поставленных задач необходимо соблюдать ряд условий: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обогащение предметно – развивающей среды; Создать развивающее </w:t>
      </w:r>
      <w:proofErr w:type="gramStart"/>
      <w:r w:rsidRPr="00420F90">
        <w:rPr>
          <w:sz w:val="36"/>
          <w:szCs w:val="36"/>
        </w:rPr>
        <w:t>пространство</w:t>
      </w:r>
      <w:proofErr w:type="gramEnd"/>
      <w:r w:rsidRPr="00420F90">
        <w:rPr>
          <w:sz w:val="36"/>
          <w:szCs w:val="36"/>
        </w:rPr>
        <w:t xml:space="preserve"> в группе необходимо руководствуясь принципами: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насыщенность среды;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</w:t>
      </w:r>
      <w:proofErr w:type="spellStart"/>
      <w:r w:rsidRPr="00420F90">
        <w:rPr>
          <w:sz w:val="36"/>
          <w:szCs w:val="36"/>
        </w:rPr>
        <w:t>трансформируемость</w:t>
      </w:r>
      <w:proofErr w:type="spellEnd"/>
      <w:r w:rsidRPr="00420F90">
        <w:rPr>
          <w:sz w:val="36"/>
          <w:szCs w:val="36"/>
        </w:rPr>
        <w:t xml:space="preserve">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</w:t>
      </w:r>
      <w:proofErr w:type="spellStart"/>
      <w:r w:rsidRPr="00420F90">
        <w:rPr>
          <w:sz w:val="36"/>
          <w:szCs w:val="36"/>
        </w:rPr>
        <w:t>полифункциональность</w:t>
      </w:r>
      <w:proofErr w:type="spellEnd"/>
      <w:r w:rsidRPr="00420F90">
        <w:rPr>
          <w:sz w:val="36"/>
          <w:szCs w:val="36"/>
        </w:rPr>
        <w:t xml:space="preserve">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вариативность;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доступность;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безопасность. Организовать предметно – пространственную среду в соответствии с ФГОС – центры активности: В работу с детьми включить: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чтение художественной литературы;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просмотр </w:t>
      </w:r>
      <w:r w:rsidRPr="00420F90">
        <w:rPr>
          <w:sz w:val="36"/>
          <w:szCs w:val="36"/>
        </w:rPr>
        <w:lastRenderedPageBreak/>
        <w:t xml:space="preserve">мультфильмов;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беседы;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игровую деятельность;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наблюдения;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рисование и лепку;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конструирование и аппликацию;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решение проблемных ситуаций;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проведение акции. Ожидаемые результаты по проекту: 1. Создание в группе необходимых условий по приобщению к элементарным общепринятым нормам и правилам взаимоотношения со сверстниками и взрослыми. 2. Дети имеют четкое представление о доброте, добрых поступках. 3. Способность детей договариваться, оказывать друг другу поддержку. 4. Обогатился словарный запас по данной теме. 5. Воспитание гуманных чувств. Форма проведения итогового мероприятия проекта Игра – путешествие «В поход за «Цветочком «Добра» Проект реализуется в 3 этапа: 1. Подготовительный этап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подбор иллюстративного, художественного и дидактического материала и оборудования для бесед и сюжетно – ролевых игр с детьми. 2. Основной этап План реализации проекта. Виды деятельности Формы методы </w:t>
      </w:r>
      <w:proofErr w:type="gramStart"/>
      <w:r w:rsidRPr="00420F90">
        <w:rPr>
          <w:sz w:val="36"/>
          <w:szCs w:val="36"/>
        </w:rPr>
        <w:t>Игровая</w:t>
      </w:r>
      <w:proofErr w:type="gramEnd"/>
      <w:r w:rsidRPr="00420F90">
        <w:rPr>
          <w:sz w:val="36"/>
          <w:szCs w:val="36"/>
        </w:rPr>
        <w:t xml:space="preserve"> Игры по формированию общения: </w:t>
      </w:r>
      <w:proofErr w:type="gramStart"/>
      <w:r w:rsidRPr="00420F90">
        <w:rPr>
          <w:sz w:val="36"/>
          <w:szCs w:val="36"/>
        </w:rPr>
        <w:t>«Учимся общаться», «Давайте поздороваемся», «Комплименты» (Приложение № 1) Игры по социально-коммуникативному развитию в средней группе «Назови себя», «Назови ласково», «Замри», «Словарь вежливых слов», «Вежливо - невежливо», «Можно – нельзя» (Приложение № 2) Сюжетно - ролевые игры:</w:t>
      </w:r>
      <w:proofErr w:type="gramEnd"/>
      <w:r w:rsidRPr="00420F90">
        <w:rPr>
          <w:sz w:val="36"/>
          <w:szCs w:val="36"/>
        </w:rPr>
        <w:t xml:space="preserve"> «Семья»; «День рождения»; «Парикмахерская», «Большая стирка». (Приложение № 3</w:t>
      </w:r>
      <w:proofErr w:type="gramStart"/>
      <w:r w:rsidRPr="00420F90">
        <w:rPr>
          <w:sz w:val="36"/>
          <w:szCs w:val="36"/>
        </w:rPr>
        <w:t xml:space="preserve"> )</w:t>
      </w:r>
      <w:proofErr w:type="gramEnd"/>
      <w:r w:rsidRPr="00420F90">
        <w:rPr>
          <w:sz w:val="36"/>
          <w:szCs w:val="36"/>
        </w:rPr>
        <w:t xml:space="preserve"> Игра – драматизация по сказке В. </w:t>
      </w:r>
      <w:proofErr w:type="spellStart"/>
      <w:r w:rsidRPr="00420F90">
        <w:rPr>
          <w:sz w:val="36"/>
          <w:szCs w:val="36"/>
        </w:rPr>
        <w:t>Сутеева</w:t>
      </w:r>
      <w:proofErr w:type="spellEnd"/>
      <w:r w:rsidRPr="00420F90">
        <w:rPr>
          <w:sz w:val="36"/>
          <w:szCs w:val="36"/>
        </w:rPr>
        <w:t xml:space="preserve"> «Под грибом» (Приложение № 4 ) Игровые и проблемные ситуации, направленные на усвоение детьми общественных норм и ценностей, принятых в обществе «Вежливая просьба», «Об </w:t>
      </w:r>
      <w:r w:rsidRPr="00420F90">
        <w:rPr>
          <w:sz w:val="36"/>
          <w:szCs w:val="36"/>
        </w:rPr>
        <w:lastRenderedPageBreak/>
        <w:t>уступчивости», «Утешение», «Обращение к взрослому человеку», решение проблемных ситуаций» (Приложение № 5) Упражнения, этюды, игры, направленные на развитие познавательной и эмоционально-личностной сферы « Жадный пес», «Спаси птенца», «Найди друга», «"Позитрон». (Приложение № 6</w:t>
      </w:r>
      <w:proofErr w:type="gramStart"/>
      <w:r w:rsidRPr="00420F90">
        <w:rPr>
          <w:sz w:val="36"/>
          <w:szCs w:val="36"/>
        </w:rPr>
        <w:t xml:space="preserve"> )</w:t>
      </w:r>
      <w:proofErr w:type="gramEnd"/>
      <w:r w:rsidRPr="00420F90">
        <w:rPr>
          <w:sz w:val="36"/>
          <w:szCs w:val="36"/>
        </w:rPr>
        <w:t xml:space="preserve"> Подвижные и хороводные игры: игра с мячом «Добрые и вежливые слова»; игра «Волшебные заросли», «Делай как я»; «Хитрая лиса»; «Птички и кошка»; «Трамвай»; «Найди себе пару», игра «Маленькие привидения», «Встаньте дети, встаньте в круг» Коммуникативная Беседы «Доброта, что солнце!», «Зачем говорят «Здравствуй?» «Праздник вежливости», «К чему ведут ссоры в игре?», «Доброе дело – правду говорить смело», «Почему нужно уметь уступать?», «Добрый человек – это тот, кто…», «Что такое вежливость? », «Об уступчивости», «Чем можно порадовать маму?» (Приложение № 7</w:t>
      </w:r>
      <w:proofErr w:type="gramStart"/>
      <w:r w:rsidRPr="00420F90">
        <w:rPr>
          <w:sz w:val="36"/>
          <w:szCs w:val="36"/>
        </w:rPr>
        <w:t xml:space="preserve"> )</w:t>
      </w:r>
      <w:proofErr w:type="gramEnd"/>
      <w:r w:rsidRPr="00420F90">
        <w:rPr>
          <w:sz w:val="36"/>
          <w:szCs w:val="36"/>
        </w:rPr>
        <w:t xml:space="preserve"> Заучивание и чтение стихотворений о доброте: «Что такое доброта?» И. Полюшко, «Добрым быть совсем не просто», «Пожалуйста, добрым будь!» Л. Ерохиной, «Доброе утро» И. Романова, «Мир добрых сердец» Н. </w:t>
      </w:r>
      <w:proofErr w:type="spellStart"/>
      <w:r w:rsidRPr="00420F90">
        <w:rPr>
          <w:sz w:val="36"/>
          <w:szCs w:val="36"/>
        </w:rPr>
        <w:t>Анишиной</w:t>
      </w:r>
      <w:proofErr w:type="spellEnd"/>
      <w:r w:rsidRPr="00420F90">
        <w:rPr>
          <w:sz w:val="36"/>
          <w:szCs w:val="36"/>
        </w:rPr>
        <w:t>. (Приложение № 8</w:t>
      </w:r>
      <w:proofErr w:type="gramStart"/>
      <w:r w:rsidRPr="00420F90">
        <w:rPr>
          <w:sz w:val="36"/>
          <w:szCs w:val="36"/>
        </w:rPr>
        <w:t xml:space="preserve"> )</w:t>
      </w:r>
      <w:proofErr w:type="gramEnd"/>
      <w:r w:rsidRPr="00420F90">
        <w:rPr>
          <w:sz w:val="36"/>
          <w:szCs w:val="36"/>
        </w:rPr>
        <w:t xml:space="preserve"> Заучивание </w:t>
      </w:r>
      <w:proofErr w:type="spellStart"/>
      <w:r w:rsidRPr="00420F90">
        <w:rPr>
          <w:sz w:val="36"/>
          <w:szCs w:val="36"/>
        </w:rPr>
        <w:t>мирилок</w:t>
      </w:r>
      <w:proofErr w:type="spellEnd"/>
      <w:r w:rsidRPr="00420F90">
        <w:rPr>
          <w:sz w:val="36"/>
          <w:szCs w:val="36"/>
        </w:rPr>
        <w:t>: «Тёплый лучик», «Не дерись, не дерись», «Мирись, мирись», «Хватит нам уже сердиться», Ссориться не будем» (Приложение № 9</w:t>
      </w:r>
      <w:proofErr w:type="gramStart"/>
      <w:r w:rsidRPr="00420F90">
        <w:rPr>
          <w:sz w:val="36"/>
          <w:szCs w:val="36"/>
        </w:rPr>
        <w:t xml:space="preserve"> )</w:t>
      </w:r>
      <w:proofErr w:type="gramEnd"/>
      <w:r w:rsidRPr="00420F90">
        <w:rPr>
          <w:sz w:val="36"/>
          <w:szCs w:val="36"/>
        </w:rPr>
        <w:t xml:space="preserve"> Обсуждение пословиц и поговорок о добре: «Кто живет в добре, тот ходит в серебре», На добрый привет – добрый и ответ.», «Жизнь дана на добрые дела» (Приложение № 10</w:t>
      </w:r>
      <w:proofErr w:type="gramStart"/>
      <w:r w:rsidRPr="00420F90">
        <w:rPr>
          <w:sz w:val="36"/>
          <w:szCs w:val="36"/>
        </w:rPr>
        <w:t xml:space="preserve"> )</w:t>
      </w:r>
      <w:proofErr w:type="gramEnd"/>
      <w:r w:rsidRPr="00420F90">
        <w:rPr>
          <w:sz w:val="36"/>
          <w:szCs w:val="36"/>
        </w:rPr>
        <w:t xml:space="preserve"> Заучивание утренних игр – приветствий: « Утро в детском саду», Н. </w:t>
      </w:r>
      <w:proofErr w:type="spellStart"/>
      <w:r w:rsidRPr="00420F90">
        <w:rPr>
          <w:sz w:val="36"/>
          <w:szCs w:val="36"/>
        </w:rPr>
        <w:t>Самоний</w:t>
      </w:r>
      <w:proofErr w:type="spellEnd"/>
      <w:r w:rsidRPr="00420F90">
        <w:rPr>
          <w:sz w:val="36"/>
          <w:szCs w:val="36"/>
        </w:rPr>
        <w:t xml:space="preserve">, «Смайлики - журавлики» Н. </w:t>
      </w:r>
      <w:proofErr w:type="spellStart"/>
      <w:r w:rsidRPr="00420F90">
        <w:rPr>
          <w:sz w:val="36"/>
          <w:szCs w:val="36"/>
        </w:rPr>
        <w:t>Самоний</w:t>
      </w:r>
      <w:proofErr w:type="spellEnd"/>
      <w:r w:rsidRPr="00420F90">
        <w:rPr>
          <w:sz w:val="36"/>
          <w:szCs w:val="36"/>
        </w:rPr>
        <w:t>, (Приложение № 11</w:t>
      </w:r>
      <w:proofErr w:type="gramStart"/>
      <w:r w:rsidRPr="00420F90">
        <w:rPr>
          <w:sz w:val="36"/>
          <w:szCs w:val="36"/>
        </w:rPr>
        <w:t xml:space="preserve"> )</w:t>
      </w:r>
      <w:proofErr w:type="gramEnd"/>
      <w:r w:rsidRPr="00420F90">
        <w:rPr>
          <w:sz w:val="36"/>
          <w:szCs w:val="36"/>
        </w:rPr>
        <w:t xml:space="preserve"> Акция по группам детского сада с </w:t>
      </w:r>
      <w:r w:rsidRPr="00420F90">
        <w:rPr>
          <w:sz w:val="36"/>
          <w:szCs w:val="36"/>
        </w:rPr>
        <w:lastRenderedPageBreak/>
        <w:t xml:space="preserve">памяткой на тему «Цветочек Добра» (Приложение № 15 ) Познавательная НОД. </w:t>
      </w:r>
      <w:proofErr w:type="gramStart"/>
      <w:r w:rsidRPr="00420F90">
        <w:rPr>
          <w:sz w:val="36"/>
          <w:szCs w:val="36"/>
        </w:rPr>
        <w:t>«Наши добрые дела» Презентация «Что такое «хорошо» и что такое «плохо» Просмотр мультфильмов «Кот Леопольд», «Гуси – лебеди».</w:t>
      </w:r>
      <w:proofErr w:type="gramEnd"/>
      <w:r w:rsidRPr="00420F90">
        <w:rPr>
          <w:sz w:val="36"/>
          <w:szCs w:val="36"/>
        </w:rPr>
        <w:t xml:space="preserve"> </w:t>
      </w:r>
      <w:proofErr w:type="spellStart"/>
      <w:r w:rsidRPr="00420F90">
        <w:rPr>
          <w:sz w:val="36"/>
          <w:szCs w:val="36"/>
        </w:rPr>
        <w:t>Музыкальнохудожественная</w:t>
      </w:r>
      <w:proofErr w:type="spellEnd"/>
      <w:r w:rsidRPr="00420F90">
        <w:rPr>
          <w:sz w:val="36"/>
          <w:szCs w:val="36"/>
        </w:rPr>
        <w:t xml:space="preserve"> Слушание песен о доброте: «Если добрый ты» муз. </w:t>
      </w:r>
      <w:proofErr w:type="gramStart"/>
      <w:r w:rsidRPr="00420F90">
        <w:rPr>
          <w:sz w:val="36"/>
          <w:szCs w:val="36"/>
        </w:rPr>
        <w:t xml:space="preserve">М. </w:t>
      </w:r>
      <w:proofErr w:type="spellStart"/>
      <w:r w:rsidRPr="00420F90">
        <w:rPr>
          <w:sz w:val="36"/>
          <w:szCs w:val="36"/>
        </w:rPr>
        <w:t>Пляцковского</w:t>
      </w:r>
      <w:proofErr w:type="spellEnd"/>
      <w:r w:rsidRPr="00420F90">
        <w:rPr>
          <w:sz w:val="36"/>
          <w:szCs w:val="36"/>
        </w:rPr>
        <w:t>, слова Б. Савельева из мультфильма «День рождения кота Леопольда», «Доброта» из мультфильма «Приключения поросенка Фунтика», «Что такое доброта?» (группа «</w:t>
      </w:r>
      <w:proofErr w:type="spellStart"/>
      <w:r w:rsidRPr="00420F90">
        <w:rPr>
          <w:sz w:val="36"/>
          <w:szCs w:val="36"/>
        </w:rPr>
        <w:t>Барбарики</w:t>
      </w:r>
      <w:proofErr w:type="spellEnd"/>
      <w:r w:rsidRPr="00420F90">
        <w:rPr>
          <w:sz w:val="36"/>
          <w:szCs w:val="36"/>
        </w:rPr>
        <w:t xml:space="preserve">»); « В разлуке» А. Гречаниновой, С. Прокофьев «Упрямец» Слушание музыки; Л. Фетисова « Бабушка – </w:t>
      </w:r>
      <w:proofErr w:type="spellStart"/>
      <w:r w:rsidRPr="00420F90">
        <w:rPr>
          <w:sz w:val="36"/>
          <w:szCs w:val="36"/>
        </w:rPr>
        <w:t>бабулечка</w:t>
      </w:r>
      <w:proofErr w:type="spellEnd"/>
      <w:r w:rsidRPr="00420F90">
        <w:rPr>
          <w:sz w:val="36"/>
          <w:szCs w:val="36"/>
        </w:rPr>
        <w:t>».</w:t>
      </w:r>
      <w:proofErr w:type="gramEnd"/>
      <w:r w:rsidRPr="00420F90">
        <w:rPr>
          <w:sz w:val="36"/>
          <w:szCs w:val="36"/>
        </w:rPr>
        <w:t xml:space="preserve"> Д. </w:t>
      </w:r>
      <w:proofErr w:type="spellStart"/>
      <w:r w:rsidRPr="00420F90">
        <w:rPr>
          <w:sz w:val="36"/>
          <w:szCs w:val="36"/>
        </w:rPr>
        <w:t>Кабалевский</w:t>
      </w:r>
      <w:proofErr w:type="spellEnd"/>
      <w:r w:rsidRPr="00420F90">
        <w:rPr>
          <w:sz w:val="36"/>
          <w:szCs w:val="36"/>
        </w:rPr>
        <w:t xml:space="preserve"> «Упрямый братишка» Этюд «Маме улыбаемся» Танцы под песню «Доброта» исполняют </w:t>
      </w:r>
      <w:proofErr w:type="spellStart"/>
      <w:r w:rsidRPr="00420F90">
        <w:rPr>
          <w:sz w:val="36"/>
          <w:szCs w:val="36"/>
        </w:rPr>
        <w:t>Барбарики</w:t>
      </w:r>
      <w:proofErr w:type="spellEnd"/>
      <w:r w:rsidRPr="00420F90">
        <w:rPr>
          <w:sz w:val="36"/>
          <w:szCs w:val="36"/>
        </w:rPr>
        <w:t>. Развлечение «День добра» (Приложение № 12</w:t>
      </w:r>
      <w:proofErr w:type="gramStart"/>
      <w:r w:rsidRPr="00420F90">
        <w:rPr>
          <w:sz w:val="36"/>
          <w:szCs w:val="36"/>
        </w:rPr>
        <w:t xml:space="preserve"> )</w:t>
      </w:r>
      <w:proofErr w:type="gramEnd"/>
      <w:r w:rsidRPr="00420F90">
        <w:rPr>
          <w:sz w:val="36"/>
          <w:szCs w:val="36"/>
        </w:rPr>
        <w:t xml:space="preserve"> Продуктивная Рисование: «Теплые ладошки» Лепка:</w:t>
      </w:r>
      <w:proofErr w:type="gramStart"/>
      <w:r w:rsidRPr="00420F90">
        <w:rPr>
          <w:sz w:val="36"/>
          <w:szCs w:val="36"/>
        </w:rPr>
        <w:t xml:space="preserve"> .</w:t>
      </w:r>
      <w:proofErr w:type="gramEnd"/>
      <w:r w:rsidRPr="00420F90">
        <w:rPr>
          <w:sz w:val="36"/>
          <w:szCs w:val="36"/>
        </w:rPr>
        <w:t xml:space="preserve"> «Встречаем гостей», Аппликация: «Сердечко для мамочки». Конструирование: «Весёлый клоун» (Приложение № 13) Итоговое мероприятие: «В поход за Цветочком Добра» (Приложение № 14) Трудовая Панорама «Наши добрые дела» (Приложение № 16) Чтение художественной литературы Чтение стихотворений: «Добрым быть совсем не просто…», «Уж обедать все хотят, все вокруг помочь спешат. М. Агашиной « Старший брат» Чтение рассказов Л. Толстой « Саша был трус», А. </w:t>
      </w:r>
      <w:proofErr w:type="spellStart"/>
      <w:r w:rsidRPr="00420F90">
        <w:rPr>
          <w:sz w:val="36"/>
          <w:szCs w:val="36"/>
        </w:rPr>
        <w:t>Барто</w:t>
      </w:r>
      <w:proofErr w:type="spellEnd"/>
      <w:r w:rsidRPr="00420F90">
        <w:rPr>
          <w:sz w:val="36"/>
          <w:szCs w:val="36"/>
        </w:rPr>
        <w:t xml:space="preserve"> «Вовка добрая душа», » Т. Шорыгина «Как попугай Таню Вежливости научил., В. Маяковский “Что такое хорошо, что такое плохо”</w:t>
      </w:r>
      <w:proofErr w:type="gramStart"/>
      <w:r w:rsidRPr="00420F90">
        <w:rPr>
          <w:sz w:val="36"/>
          <w:szCs w:val="36"/>
        </w:rPr>
        <w:t>,Г</w:t>
      </w:r>
      <w:proofErr w:type="gramEnd"/>
      <w:r w:rsidRPr="00420F90">
        <w:rPr>
          <w:sz w:val="36"/>
          <w:szCs w:val="36"/>
        </w:rPr>
        <w:t xml:space="preserve">. </w:t>
      </w:r>
      <w:proofErr w:type="spellStart"/>
      <w:r w:rsidRPr="00420F90">
        <w:rPr>
          <w:sz w:val="36"/>
          <w:szCs w:val="36"/>
        </w:rPr>
        <w:t>Шалаева</w:t>
      </w:r>
      <w:proofErr w:type="spellEnd"/>
      <w:r w:rsidRPr="00420F90">
        <w:rPr>
          <w:sz w:val="36"/>
          <w:szCs w:val="36"/>
        </w:rPr>
        <w:t xml:space="preserve"> «Правила поведения для воспитанных детей. </w:t>
      </w:r>
      <w:proofErr w:type="gramStart"/>
      <w:r w:rsidRPr="00420F90">
        <w:rPr>
          <w:sz w:val="36"/>
          <w:szCs w:val="36"/>
        </w:rPr>
        <w:t xml:space="preserve">Чтение сказок венгерская сказка « Два жадных медвежонка», Т, А. Шорыгина «Вежливые сказки» рассказ упрямый утенок Сотрудничество с родителями - </w:t>
      </w:r>
      <w:r w:rsidRPr="00420F90">
        <w:rPr>
          <w:sz w:val="36"/>
          <w:szCs w:val="36"/>
        </w:rPr>
        <w:lastRenderedPageBreak/>
        <w:t>Консультация «Воспитание добротой»; - Консультация «Как воспитать ребенка вежливым?»; - Консультация «Книга – это неотъемлемая часть воспитания доброты и добрых качеств у детей дошкольного возраста» - Памятка «Волшебный справочник» - Домашнее задание выучить пословицу или поговорку о доброте.</w:t>
      </w:r>
      <w:proofErr w:type="gramEnd"/>
      <w:r w:rsidRPr="00420F90">
        <w:rPr>
          <w:sz w:val="36"/>
          <w:szCs w:val="36"/>
        </w:rPr>
        <w:t xml:space="preserve"> - День открытых дверей «Доброта в наших сердцах» - Альбом для родителей и педагогов «Афоризмы, цитаты о добре и доброте»; - Сборник стихотворений, песен, баллад, пословиц и поговорок о добре и зле. (Приложение № 17) 3. Заключительный этап.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</w:t>
      </w:r>
      <w:proofErr w:type="gramStart"/>
      <w:r w:rsidRPr="00420F90">
        <w:rPr>
          <w:sz w:val="36"/>
          <w:szCs w:val="36"/>
        </w:rPr>
        <w:t xml:space="preserve">Презентация проекта;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акция для детей « Цветочек добра» - продуктивная деятельность;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игра – драматизация по сказке В. </w:t>
      </w:r>
      <w:proofErr w:type="spellStart"/>
      <w:r w:rsidRPr="00420F90">
        <w:rPr>
          <w:sz w:val="36"/>
          <w:szCs w:val="36"/>
        </w:rPr>
        <w:t>Сутеева</w:t>
      </w:r>
      <w:proofErr w:type="spellEnd"/>
      <w:r w:rsidRPr="00420F90">
        <w:rPr>
          <w:sz w:val="36"/>
          <w:szCs w:val="36"/>
        </w:rPr>
        <w:t xml:space="preserve"> «Под грибом»;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изготовление панорамы « Наши добрые дела»;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развлечение для детей средней группы «День Добра»;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создание картотеки «Утренние приветствия»;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создание картотеки ««Пословицы и поговорки о добре»;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создание картотеки «Стихи о доброте для детей»;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создание картотеки «</w:t>
      </w:r>
      <w:proofErr w:type="spellStart"/>
      <w:r w:rsidRPr="00420F90">
        <w:rPr>
          <w:sz w:val="36"/>
          <w:szCs w:val="36"/>
        </w:rPr>
        <w:t>Мирилки</w:t>
      </w:r>
      <w:proofErr w:type="spellEnd"/>
      <w:r w:rsidRPr="00420F90">
        <w:rPr>
          <w:sz w:val="36"/>
          <w:szCs w:val="36"/>
        </w:rPr>
        <w:t xml:space="preserve"> для детей дошкольного возраста»;</w:t>
      </w:r>
      <w:proofErr w:type="gramEnd"/>
      <w:r w:rsidRPr="00420F90">
        <w:rPr>
          <w:sz w:val="36"/>
          <w:szCs w:val="36"/>
        </w:rPr>
        <w:t xml:space="preserve">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создание картотеки «Игры по социально-коммуникативному развитию в средней группе»;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подбор игр и проблемных ситуаций, направленных на усвоение детьми общественных норм и ценностей, принятых в обществе;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создание картотеки «Игры и упражнения на развитие навыков общения»;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подбор этических бесед по теме проекта;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день «открытых» дверей «Доброта в наших сердцах»;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альбом для родителей и педагогов «Афоризмы, цитаты о добре и доброте» </w:t>
      </w:r>
      <w:r w:rsidRPr="00420F90">
        <w:rPr>
          <w:sz w:val="36"/>
          <w:szCs w:val="36"/>
        </w:rPr>
        <w:sym w:font="Symbol" w:char="F0B7"/>
      </w:r>
      <w:r w:rsidRPr="00420F90">
        <w:rPr>
          <w:sz w:val="36"/>
          <w:szCs w:val="36"/>
        </w:rPr>
        <w:t xml:space="preserve"> сборник для родителей и педагогов стихотворений, песен, баллад, пословиц и поговорок о добре и зле. Список используемой литературы </w:t>
      </w:r>
      <w:r w:rsidRPr="00420F90">
        <w:rPr>
          <w:sz w:val="36"/>
          <w:szCs w:val="36"/>
        </w:rPr>
        <w:lastRenderedPageBreak/>
        <w:t xml:space="preserve">1.. Алексеев, К.И. Метафора как объект исследования в философии и психологии / К.И. Алексеев //Вопросы психологии. 1996. №2. С. 73-85. 2. Берн, Э. Игры, в которые играют люди. Люди, которые играют в игры. Пер. с </w:t>
      </w:r>
      <w:proofErr w:type="gramStart"/>
      <w:r w:rsidRPr="00420F90">
        <w:rPr>
          <w:sz w:val="36"/>
          <w:szCs w:val="36"/>
        </w:rPr>
        <w:t>нем</w:t>
      </w:r>
      <w:proofErr w:type="gramEnd"/>
      <w:r w:rsidRPr="00420F90">
        <w:rPr>
          <w:sz w:val="36"/>
          <w:szCs w:val="36"/>
        </w:rPr>
        <w:t xml:space="preserve">. Под общей редакцией д.ф.н. М.С. </w:t>
      </w:r>
      <w:proofErr w:type="spellStart"/>
      <w:r w:rsidRPr="00420F90">
        <w:rPr>
          <w:sz w:val="36"/>
          <w:szCs w:val="36"/>
        </w:rPr>
        <w:t>Мацковского</w:t>
      </w:r>
      <w:proofErr w:type="spellEnd"/>
      <w:r w:rsidRPr="00420F90">
        <w:rPr>
          <w:sz w:val="36"/>
          <w:szCs w:val="36"/>
        </w:rPr>
        <w:t xml:space="preserve">/ Э. Берн. СПб </w:t>
      </w:r>
      <w:proofErr w:type="gramStart"/>
      <w:r w:rsidRPr="00420F90">
        <w:rPr>
          <w:sz w:val="36"/>
          <w:szCs w:val="36"/>
        </w:rPr>
        <w:t>-М</w:t>
      </w:r>
      <w:proofErr w:type="gramEnd"/>
      <w:r w:rsidRPr="00420F90">
        <w:rPr>
          <w:sz w:val="36"/>
          <w:szCs w:val="36"/>
        </w:rPr>
        <w:t xml:space="preserve">.: «Университетская книга». 1997. 3. </w:t>
      </w:r>
      <w:proofErr w:type="spellStart"/>
      <w:r w:rsidRPr="00420F90">
        <w:rPr>
          <w:sz w:val="36"/>
          <w:szCs w:val="36"/>
        </w:rPr>
        <w:t>Булашевич</w:t>
      </w:r>
      <w:proofErr w:type="spellEnd"/>
      <w:r w:rsidRPr="00420F90">
        <w:rPr>
          <w:sz w:val="36"/>
          <w:szCs w:val="36"/>
        </w:rPr>
        <w:t xml:space="preserve">, Т.С. Через дремучий лес к душевной гармонии и к гармонии с </w:t>
      </w:r>
      <w:proofErr w:type="gramStart"/>
      <w:r w:rsidRPr="00420F90">
        <w:rPr>
          <w:sz w:val="36"/>
          <w:szCs w:val="36"/>
        </w:rPr>
        <w:t>внешними</w:t>
      </w:r>
      <w:proofErr w:type="gramEnd"/>
      <w:r w:rsidRPr="00420F90">
        <w:rPr>
          <w:sz w:val="36"/>
          <w:szCs w:val="36"/>
        </w:rPr>
        <w:t xml:space="preserve"> миром /Т.С. </w:t>
      </w:r>
      <w:proofErr w:type="spellStart"/>
      <w:r w:rsidRPr="00420F90">
        <w:rPr>
          <w:sz w:val="36"/>
          <w:szCs w:val="36"/>
        </w:rPr>
        <w:t>Булашевич</w:t>
      </w:r>
      <w:proofErr w:type="spellEnd"/>
      <w:r w:rsidRPr="00420F90">
        <w:rPr>
          <w:sz w:val="36"/>
          <w:szCs w:val="36"/>
        </w:rPr>
        <w:t xml:space="preserve"> // Журнал практического психолога. 1997. №6. С.123-126. 4. </w:t>
      </w:r>
      <w:proofErr w:type="spellStart"/>
      <w:r w:rsidRPr="00420F90">
        <w:rPr>
          <w:sz w:val="36"/>
          <w:szCs w:val="36"/>
        </w:rPr>
        <w:t>Выготский</w:t>
      </w:r>
      <w:proofErr w:type="spellEnd"/>
      <w:r w:rsidRPr="00420F90">
        <w:rPr>
          <w:sz w:val="36"/>
          <w:szCs w:val="36"/>
        </w:rPr>
        <w:t>, Л.С. Воображение и творчество в детском возрасте. Психол. очерк</w:t>
      </w:r>
      <w:proofErr w:type="gramStart"/>
      <w:r w:rsidRPr="00420F90">
        <w:rPr>
          <w:sz w:val="36"/>
          <w:szCs w:val="36"/>
        </w:rPr>
        <w:t xml:space="preserve">.: </w:t>
      </w:r>
      <w:proofErr w:type="gramEnd"/>
      <w:r w:rsidRPr="00420F90">
        <w:rPr>
          <w:sz w:val="36"/>
          <w:szCs w:val="36"/>
        </w:rPr>
        <w:t xml:space="preserve">книга для учителя / Л.С. </w:t>
      </w:r>
      <w:proofErr w:type="spellStart"/>
      <w:r w:rsidRPr="00420F90">
        <w:rPr>
          <w:sz w:val="36"/>
          <w:szCs w:val="36"/>
        </w:rPr>
        <w:t>Выготский</w:t>
      </w:r>
      <w:proofErr w:type="spellEnd"/>
      <w:r w:rsidRPr="00420F90">
        <w:rPr>
          <w:sz w:val="36"/>
          <w:szCs w:val="36"/>
        </w:rPr>
        <w:t xml:space="preserve"> М.: «Просвещение», 1991. 5. Горшенина, В.В. Система работы детского сада по вопросам семейного воспитания. 2-е изд. / В.В Горшенина, И.В. Самошкина, Н.П. Черкасова. М.: Глобус, Волгоград: Панорама, 2007. 160 с. 6. Козлова, С. А. Нравственное воспитание детей в современном мире /С. А. Козлова //Дошкольное воспитание. 2001. № 9. 7. Юдина, Л.А. «Уроки вежливости»/ Л.А. Юдина. Дошкольное воспитание. 1988. № 4. 8. </w:t>
      </w:r>
      <w:proofErr w:type="gramStart"/>
      <w:r w:rsidRPr="00420F90">
        <w:rPr>
          <w:sz w:val="36"/>
          <w:szCs w:val="36"/>
        </w:rPr>
        <w:t>Алешина</w:t>
      </w:r>
      <w:proofErr w:type="gramEnd"/>
      <w:r w:rsidRPr="00420F90">
        <w:rPr>
          <w:sz w:val="36"/>
          <w:szCs w:val="36"/>
        </w:rPr>
        <w:t xml:space="preserve"> Н.В. «Ознакомление дошкольников с окружающим и социальной действительностью» - М.ООО «ЭЛИЕЗЕ ТРЕЙДИНГ», 2002 – 128 с. 9. Щербакова Е. И. Формирование взаимоотношений детей 3-5 лет в игре. 10. </w:t>
      </w:r>
      <w:proofErr w:type="spellStart"/>
      <w:r w:rsidRPr="00420F90">
        <w:rPr>
          <w:sz w:val="36"/>
          <w:szCs w:val="36"/>
        </w:rPr>
        <w:t>Слебцова</w:t>
      </w:r>
      <w:proofErr w:type="spellEnd"/>
      <w:r w:rsidRPr="00420F90">
        <w:rPr>
          <w:sz w:val="36"/>
          <w:szCs w:val="36"/>
        </w:rPr>
        <w:t xml:space="preserve"> И.Ф., Абрамова Л.В., Цветкова Е.В. Педагогические условия реализации положений ФГТ к структуре основной общеобразовательной программы дошкольного образования. 2011.-65 с. 11. Репина Т.А., </w:t>
      </w:r>
      <w:proofErr w:type="spellStart"/>
      <w:r w:rsidRPr="00420F90">
        <w:rPr>
          <w:sz w:val="36"/>
          <w:szCs w:val="36"/>
        </w:rPr>
        <w:t>Стеркина</w:t>
      </w:r>
      <w:proofErr w:type="spellEnd"/>
      <w:r w:rsidRPr="00420F90">
        <w:rPr>
          <w:sz w:val="36"/>
          <w:szCs w:val="36"/>
        </w:rPr>
        <w:t xml:space="preserve"> Р.Б. Общение детей в детском саду и семье 12. Клюева Н.В. , Касаткина Ю.В. Учим детей общению. 13. Федеральные государственные стандарты дошкольного образования 14. </w:t>
      </w:r>
      <w:r w:rsidRPr="00420F90">
        <w:rPr>
          <w:sz w:val="36"/>
          <w:szCs w:val="36"/>
        </w:rPr>
        <w:lastRenderedPageBreak/>
        <w:t xml:space="preserve">Уханова А.В. Развитие эмоций и навыков общения у ребенка. - </w:t>
      </w:r>
      <w:proofErr w:type="spellStart"/>
      <w:r w:rsidRPr="00420F90">
        <w:rPr>
          <w:sz w:val="36"/>
          <w:szCs w:val="36"/>
        </w:rPr>
        <w:t>Спб</w:t>
      </w:r>
      <w:proofErr w:type="spellEnd"/>
      <w:r w:rsidRPr="00420F90">
        <w:rPr>
          <w:sz w:val="36"/>
          <w:szCs w:val="36"/>
        </w:rPr>
        <w:t xml:space="preserve">.: Речь; М.: Сфера, 2011. - 128 </w:t>
      </w:r>
      <w:proofErr w:type="gramStart"/>
      <w:r w:rsidRPr="00420F90">
        <w:rPr>
          <w:sz w:val="36"/>
          <w:szCs w:val="36"/>
        </w:rPr>
        <w:t>с</w:t>
      </w:r>
      <w:proofErr w:type="gramEnd"/>
    </w:p>
    <w:p w:rsidR="00420F90" w:rsidRPr="00420F90" w:rsidRDefault="00420F90" w:rsidP="00420F90">
      <w:pPr>
        <w:rPr>
          <w:sz w:val="36"/>
          <w:szCs w:val="36"/>
        </w:rPr>
      </w:pPr>
    </w:p>
    <w:p w:rsidR="00420F90" w:rsidRPr="00420F90" w:rsidRDefault="00420F90" w:rsidP="00420F90">
      <w:pPr>
        <w:rPr>
          <w:sz w:val="36"/>
          <w:szCs w:val="36"/>
        </w:rPr>
      </w:pPr>
    </w:p>
    <w:p w:rsidR="00420F90" w:rsidRPr="00420F90" w:rsidRDefault="00420F90" w:rsidP="00420F90">
      <w:pPr>
        <w:rPr>
          <w:sz w:val="36"/>
          <w:szCs w:val="36"/>
        </w:rPr>
      </w:pPr>
    </w:p>
    <w:sectPr w:rsidR="00420F90" w:rsidRPr="00420F90" w:rsidSect="00AF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40325"/>
    <w:rsid w:val="00420F90"/>
    <w:rsid w:val="004B71F2"/>
    <w:rsid w:val="005A0897"/>
    <w:rsid w:val="00640325"/>
    <w:rsid w:val="00720A66"/>
    <w:rsid w:val="00A4077F"/>
    <w:rsid w:val="00AF7DDA"/>
    <w:rsid w:val="00C9451F"/>
    <w:rsid w:val="00E0020C"/>
    <w:rsid w:val="00FE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1569</Words>
  <Characters>8946</Characters>
  <Application>Microsoft Office Word</Application>
  <DocSecurity>0</DocSecurity>
  <Lines>74</Lines>
  <Paragraphs>20</Paragraphs>
  <ScaleCrop>false</ScaleCrop>
  <Company>Microsoft</Company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НЕКРОМЕНТ</dc:creator>
  <cp:keywords/>
  <dc:description/>
  <cp:lastModifiedBy>НЕКРОМЕНТ</cp:lastModifiedBy>
  <cp:revision>7</cp:revision>
  <dcterms:created xsi:type="dcterms:W3CDTF">2021-01-10T16:07:00Z</dcterms:created>
  <dcterms:modified xsi:type="dcterms:W3CDTF">2021-01-10T16:26:00Z</dcterms:modified>
</cp:coreProperties>
</file>