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2F" w:rsidRPr="005C6644" w:rsidRDefault="00C32E2F" w:rsidP="005C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6644">
        <w:rPr>
          <w:rFonts w:ascii="Times New Roman" w:hAnsi="Times New Roman" w:cs="Times New Roman"/>
          <w:b/>
          <w:sz w:val="20"/>
          <w:szCs w:val="20"/>
        </w:rPr>
        <w:t xml:space="preserve">МУНИЦИПАЛЬНОЕ АВТОНОМНОЕ ДОШКОЛЬНОЕ ОБРАЗОВАТЕЛЬНОЕ  УЧРЕЖДЕНИЕ   </w:t>
      </w:r>
    </w:p>
    <w:p w:rsidR="00C32E2F" w:rsidRPr="005C6644" w:rsidRDefault="00C32E2F" w:rsidP="005C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6644">
        <w:rPr>
          <w:rFonts w:ascii="Times New Roman" w:hAnsi="Times New Roman" w:cs="Times New Roman"/>
          <w:b/>
          <w:sz w:val="20"/>
          <w:szCs w:val="20"/>
        </w:rPr>
        <w:t>ДЕТСКИЙ САД КОМБИНИРОВАННОГО ВИДА № 35 «ЭВРИКА»</w:t>
      </w:r>
    </w:p>
    <w:p w:rsidR="00C32E2F" w:rsidRPr="005C6644" w:rsidRDefault="00C32E2F" w:rsidP="005C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6644">
        <w:rPr>
          <w:rFonts w:ascii="Times New Roman" w:hAnsi="Times New Roman" w:cs="Times New Roman"/>
          <w:b/>
          <w:sz w:val="20"/>
          <w:szCs w:val="20"/>
        </w:rPr>
        <w:t>ГОРОДСКОГО ОКРУГА КОРОЛЕВ</w:t>
      </w:r>
    </w:p>
    <w:p w:rsidR="00C32E2F" w:rsidRPr="005C6644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32E2F">
        <w:rPr>
          <w:rFonts w:ascii="Times New Roman" w:hAnsi="Times New Roman" w:cs="Times New Roman"/>
          <w:b/>
          <w:i/>
          <w:sz w:val="40"/>
          <w:szCs w:val="40"/>
        </w:rPr>
        <w:t>Консультация для родителей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32E2F">
        <w:rPr>
          <w:rFonts w:ascii="Times New Roman" w:hAnsi="Times New Roman" w:cs="Times New Roman"/>
          <w:sz w:val="40"/>
          <w:szCs w:val="40"/>
        </w:rPr>
        <w:t xml:space="preserve">на тему: «Что </w:t>
      </w:r>
      <w:r>
        <w:rPr>
          <w:rFonts w:ascii="Times New Roman" w:hAnsi="Times New Roman" w:cs="Times New Roman"/>
          <w:sz w:val="40"/>
          <w:szCs w:val="40"/>
        </w:rPr>
        <w:t>такое доброта</w:t>
      </w:r>
      <w:r w:rsidRPr="00C32E2F">
        <w:rPr>
          <w:rFonts w:ascii="Times New Roman" w:hAnsi="Times New Roman" w:cs="Times New Roman"/>
          <w:sz w:val="40"/>
          <w:szCs w:val="40"/>
        </w:rPr>
        <w:t>».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6644" w:rsidRDefault="005C6644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6644" w:rsidRDefault="005C6644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6644" w:rsidRDefault="005C6644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2E2F">
        <w:rPr>
          <w:rFonts w:ascii="Times New Roman" w:hAnsi="Times New Roman" w:cs="Times New Roman"/>
          <w:b/>
          <w:sz w:val="24"/>
          <w:szCs w:val="24"/>
        </w:rPr>
        <w:t xml:space="preserve">Выполнила 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2E2F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spellStart"/>
      <w:r w:rsidRPr="00C32E2F">
        <w:rPr>
          <w:rFonts w:ascii="Times New Roman" w:hAnsi="Times New Roman" w:cs="Times New Roman"/>
          <w:b/>
          <w:sz w:val="24"/>
          <w:szCs w:val="24"/>
        </w:rPr>
        <w:t>Муслимова</w:t>
      </w:r>
      <w:proofErr w:type="spellEnd"/>
      <w:r w:rsidRPr="00C32E2F">
        <w:rPr>
          <w:rFonts w:ascii="Times New Roman" w:hAnsi="Times New Roman" w:cs="Times New Roman"/>
          <w:b/>
          <w:sz w:val="24"/>
          <w:szCs w:val="24"/>
        </w:rPr>
        <w:t xml:space="preserve"> Т.В.</w:t>
      </w: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6644" w:rsidRDefault="005C6644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6644" w:rsidRDefault="005C6644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6644" w:rsidRDefault="005C6644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6644" w:rsidRDefault="005C6644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5C6644" w:rsidRDefault="005C6644" w:rsidP="005C664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44">
        <w:rPr>
          <w:rFonts w:ascii="Times New Roman" w:hAnsi="Times New Roman" w:cs="Times New Roman"/>
          <w:b/>
          <w:sz w:val="24"/>
          <w:szCs w:val="24"/>
        </w:rPr>
        <w:t>г.о. Королев</w:t>
      </w:r>
    </w:p>
    <w:p w:rsidR="005C6644" w:rsidRPr="005C6644" w:rsidRDefault="005C6644" w:rsidP="005C664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6644">
        <w:rPr>
          <w:rFonts w:ascii="Times New Roman" w:hAnsi="Times New Roman" w:cs="Times New Roman"/>
          <w:b/>
          <w:i/>
          <w:sz w:val="24"/>
          <w:szCs w:val="24"/>
        </w:rPr>
        <w:t>2021 г.</w:t>
      </w:r>
    </w:p>
    <w:p w:rsidR="00C32E2F" w:rsidRPr="005C6644" w:rsidRDefault="00C32E2F" w:rsidP="005C664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Консультация </w:t>
      </w:r>
      <w:r w:rsidR="005C6644">
        <w:rPr>
          <w:rFonts w:ascii="Times New Roman" w:hAnsi="Times New Roman" w:cs="Times New Roman"/>
          <w:b/>
          <w:sz w:val="24"/>
          <w:szCs w:val="24"/>
        </w:rPr>
        <w:t xml:space="preserve">для родителей </w:t>
      </w:r>
      <w:r w:rsidRPr="005C6644">
        <w:rPr>
          <w:rFonts w:ascii="Times New Roman" w:hAnsi="Times New Roman" w:cs="Times New Roman"/>
          <w:b/>
          <w:sz w:val="24"/>
          <w:szCs w:val="24"/>
        </w:rPr>
        <w:t>«Что такое доброта?»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6644">
        <w:rPr>
          <w:rFonts w:ascii="Times New Roman" w:hAnsi="Times New Roman" w:cs="Times New Roman"/>
          <w:b/>
          <w:sz w:val="24"/>
          <w:szCs w:val="24"/>
        </w:rPr>
        <w:t>Цель</w:t>
      </w:r>
      <w:r w:rsidRPr="00C32E2F">
        <w:rPr>
          <w:rFonts w:ascii="Times New Roman" w:hAnsi="Times New Roman" w:cs="Times New Roman"/>
          <w:sz w:val="24"/>
          <w:szCs w:val="24"/>
        </w:rPr>
        <w:t>: обобщение представления детей о доброте, как о ценном качестве человека.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664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32E2F">
        <w:rPr>
          <w:rFonts w:ascii="Times New Roman" w:hAnsi="Times New Roman" w:cs="Times New Roman"/>
          <w:sz w:val="24"/>
          <w:szCs w:val="24"/>
        </w:rPr>
        <w:t>:</w:t>
      </w:r>
    </w:p>
    <w:p w:rsidR="00C32E2F" w:rsidRDefault="005C6644" w:rsidP="005C66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раскрыть сущность понятий «добро» и «доброта», «добрые поступки»;</w:t>
      </w:r>
    </w:p>
    <w:p w:rsidR="005C6644" w:rsidRDefault="005C6644" w:rsidP="005C66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активизировать словарь детей (добро, радость, счастье, забота, внимание);</w:t>
      </w:r>
    </w:p>
    <w:p w:rsidR="005C6644" w:rsidRDefault="005C6644" w:rsidP="005C66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развивать у детей логическое мышление, воображение и внимание, прививать интерес к новой форме игровой деятельности;</w:t>
      </w:r>
    </w:p>
    <w:p w:rsidR="00C32E2F" w:rsidRDefault="005C6644" w:rsidP="005C66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формировать представление у детей о доброте, воспитывать добрые чувства к окружающим людям, помочь понять детям, что все нуждаются в любви и доброжелательном отношении.</w:t>
      </w:r>
    </w:p>
    <w:p w:rsidR="005C6644" w:rsidRDefault="005C6644" w:rsidP="005C664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6644" w:rsidRPr="005C6644" w:rsidRDefault="005C6644" w:rsidP="005C664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5C6644">
        <w:rPr>
          <w:rFonts w:ascii="Times New Roman" w:hAnsi="Times New Roman" w:cs="Times New Roman"/>
          <w:b/>
          <w:sz w:val="24"/>
          <w:szCs w:val="24"/>
        </w:rPr>
        <w:t>Образовательные области</w:t>
      </w:r>
      <w:r w:rsidRPr="00C32E2F">
        <w:rPr>
          <w:rFonts w:ascii="Times New Roman" w:hAnsi="Times New Roman" w:cs="Times New Roman"/>
          <w:sz w:val="24"/>
          <w:szCs w:val="24"/>
        </w:rPr>
        <w:t>: социально-коммуникативное развитие, речевое развитие, познавательное развитие, физическое развитие, художественно-эстетическое развитие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664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C32E2F">
        <w:rPr>
          <w:rFonts w:ascii="Times New Roman" w:hAnsi="Times New Roman" w:cs="Times New Roman"/>
          <w:sz w:val="24"/>
          <w:szCs w:val="24"/>
        </w:rPr>
        <w:t xml:space="preserve"> (целевые ориентиры):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ребенок проявляет инициативу и самостоятельность в разных видах деятельности – игре, общении, ребенок активно взаимодействует со сверстниками и взрослыми, участвует в совместном диалоге; умеет выражать и отстаивать свою позицию; ребенок способен сотрудничать в совместной деятельности; ребенок обладает развитым воображением; ребенок хорошо владеет устной речью, способен использовать речь для выражения своих мыслей, чувств и желаний, построения речевого высказывания, у ребенка складываются предпосылки грамотности; у ребенка развита крупная и мелкая моторика; ребенок открыт новому, проявляет стремление к получению знаний, к собственному участию в развитии событий</w:t>
      </w:r>
      <w:r w:rsidR="005C6644">
        <w:rPr>
          <w:rFonts w:ascii="Times New Roman" w:hAnsi="Times New Roman" w:cs="Times New Roman"/>
          <w:sz w:val="24"/>
          <w:szCs w:val="24"/>
        </w:rPr>
        <w:t>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5C6644" w:rsidRDefault="00C32E2F" w:rsidP="005C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44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</w:t>
      </w: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Что такое доброта?</w:t>
      </w: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Вымыть миску у кота,</w:t>
      </w: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Напоить водой цветок</w:t>
      </w: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2E2F">
        <w:rPr>
          <w:rFonts w:ascii="Times New Roman" w:hAnsi="Times New Roman" w:cs="Times New Roman"/>
          <w:sz w:val="24"/>
          <w:szCs w:val="24"/>
        </w:rPr>
        <w:t>(Он ужасно одинок,</w:t>
      </w:r>
      <w:proofErr w:type="gramEnd"/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Починить сестре игрушку,</w:t>
      </w: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Пропустить вперёд старушку,</w:t>
      </w: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Грусть лечить любви словами,</w:t>
      </w: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Помогать усталой маме,</w:t>
      </w: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А девчонке незнакомой,</w:t>
      </w: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Донести портфель до дома.</w:t>
      </w: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lastRenderedPageBreak/>
        <w:t>От тепла и доброты,</w:t>
      </w: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Распускаются цветы,</w:t>
      </w: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Согревает всех она,</w:t>
      </w: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Словно лучик из окна.</w:t>
      </w: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5C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(И. Полюшко)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- Ребята, вам понравилось стихотворение? Как вы думаете, о чем мы сегодня с вами будем говорить? (ответы).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- А что такое доброта? (ответы).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- Я вам хочу прочитать стихотворение,</w:t>
      </w:r>
      <w:r w:rsidR="005C6644">
        <w:rPr>
          <w:rFonts w:ascii="Times New Roman" w:hAnsi="Times New Roman" w:cs="Times New Roman"/>
          <w:sz w:val="24"/>
          <w:szCs w:val="24"/>
        </w:rPr>
        <w:t xml:space="preserve"> </w:t>
      </w:r>
      <w:r w:rsidRPr="00C32E2F">
        <w:rPr>
          <w:rFonts w:ascii="Times New Roman" w:hAnsi="Times New Roman" w:cs="Times New Roman"/>
          <w:sz w:val="24"/>
          <w:szCs w:val="24"/>
        </w:rPr>
        <w:t>а вы внимательно послушайте и выполните задание по тексту: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Если хмуримся с утра,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Нам поможет доброта.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 xml:space="preserve">Ну - </w:t>
      </w:r>
      <w:proofErr w:type="spellStart"/>
      <w:r w:rsidRPr="00C32E2F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C32E2F">
        <w:rPr>
          <w:rFonts w:ascii="Times New Roman" w:hAnsi="Times New Roman" w:cs="Times New Roman"/>
          <w:sz w:val="24"/>
          <w:szCs w:val="24"/>
        </w:rPr>
        <w:t>, дети, соберитесь,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И друг другу улыбнитесь.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- Как хорошо вы все улыбались. Хочу вам предложить весь сегодняшний день посвятить добрым делам. Для начала проведем такой урок в нашей группе.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В группе в зимний день с утра,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Проходил урок добра.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Все старательно учились,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И сегодня меж собой,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Не конфетами делились,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А делились добротой.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Все обиды позабыли,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Мир всей группой заключили.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И решили – с этих пор,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Никаких не будет ссор.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lastRenderedPageBreak/>
        <w:t>Чтоб в себе не замыкаться,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Будем вместе все держаться,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Будем группой успевать,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Все друг другу помогать.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На уроке доброты,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Было столько теплоты,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Что от этой теплоты,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Распустились все цветы!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(Н. Анишина)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- Что же такое добрые дела? (ответы).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- Ребята, предлагаю поиграть в игру «Добрые дела». Перечислите, какие добрые дела можете выполнить вы – дошкольники? Кто больше вспомнит и назовет таких дел, которые вы выполняли? (по очереди дети называют дела и каждый ребенок выкладывает перед собой цветок).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- А что нужно для того, чтобы люди стали добрее, чтобы доброта была повсюду? Как нужно начинать свой день? (с добрых слов и добрых дел).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- А какие добрые и вежливые слова вы знаете? (ответы)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- Молодцы. А сейчас я вас приглашаю встать в круг, поиграем в игру «Пословицы о доброте». Я передаю игрушку зайчика, и все по очереди называют пословицы и передают друг другу игрушку (детям предлагалось накануне узнать и выучить пословицу о доброте)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• Мир не без добрых людей.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 xml:space="preserve">• К </w:t>
      </w:r>
      <w:proofErr w:type="gramStart"/>
      <w:r w:rsidRPr="00C32E2F">
        <w:rPr>
          <w:rFonts w:ascii="Times New Roman" w:hAnsi="Times New Roman" w:cs="Times New Roman"/>
          <w:sz w:val="24"/>
          <w:szCs w:val="24"/>
        </w:rPr>
        <w:t>доброму</w:t>
      </w:r>
      <w:proofErr w:type="gramEnd"/>
      <w:r w:rsidRPr="00C32E2F">
        <w:rPr>
          <w:rFonts w:ascii="Times New Roman" w:hAnsi="Times New Roman" w:cs="Times New Roman"/>
          <w:sz w:val="24"/>
          <w:szCs w:val="24"/>
        </w:rPr>
        <w:t xml:space="preserve"> душа тянется, навек с ним не расстанется.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• Добра желаешь, добро и делай.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• Добро творить - себя веселить.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• Доброе дело два века живёт.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• Доброму человеку - что день, то и праздник.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• Доброму человеку чужая болезнь к сердцу.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• Живи добрее, будешь всем милее.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lastRenderedPageBreak/>
        <w:t>• За добро добром и платят.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• Где красота, там и доброта.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• Худо тому, кто добра не делает никому.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• Добро век не забудется.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• Плох человек, коли добра не помнит.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• Доброму гостю хозяин рад.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C32E2F">
        <w:rPr>
          <w:rFonts w:ascii="Times New Roman" w:hAnsi="Times New Roman" w:cs="Times New Roman"/>
          <w:sz w:val="24"/>
          <w:szCs w:val="24"/>
        </w:rPr>
        <w:t>Доброму</w:t>
      </w:r>
      <w:proofErr w:type="gramEnd"/>
      <w:r w:rsidRPr="00C32E2F">
        <w:rPr>
          <w:rFonts w:ascii="Times New Roman" w:hAnsi="Times New Roman" w:cs="Times New Roman"/>
          <w:sz w:val="24"/>
          <w:szCs w:val="24"/>
        </w:rPr>
        <w:t xml:space="preserve"> везде добро.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• Доброму слову - добрый ответ.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• Добрый сын - отцу радость, худой - печаль.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• Добрый человек придет, словно свету принесет.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• Не одежда красит человека, а его добрые дела.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• Других не суди, на себя погляди.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• Доброе слово и бурю укрощает.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- Давайте немножко отвлечемся и гимнастикой займемся.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Я иду, и ты идёшь – раз, два, три (шаг на месте)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Я пою, и ты поёшь – раз, два, три (дирижируем руками)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Мы идём и поём – раз, два, три (идём по кругу в одну сторону)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Очень дружно мы живём – раз, два, три (идём по кругу в другую сторону)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C32E2F">
        <w:rPr>
          <w:rFonts w:ascii="Times New Roman" w:hAnsi="Times New Roman" w:cs="Times New Roman"/>
          <w:sz w:val="24"/>
          <w:szCs w:val="24"/>
        </w:rPr>
        <w:t>живём</w:t>
      </w:r>
      <w:proofErr w:type="gramEnd"/>
      <w:r w:rsidRPr="00C32E2F">
        <w:rPr>
          <w:rFonts w:ascii="Times New Roman" w:hAnsi="Times New Roman" w:cs="Times New Roman"/>
          <w:sz w:val="24"/>
          <w:szCs w:val="24"/>
        </w:rPr>
        <w:t xml:space="preserve"> не тужим, и со всеми дружим (идём в круг, взявшись за руки и друг друга обнимаем)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- Ребята, а сейчас давайте вспомним стихотворения о доброте.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Ребенок 1: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Доброта нужна всем людям,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 xml:space="preserve">Пусть побольше </w:t>
      </w:r>
      <w:proofErr w:type="gramStart"/>
      <w:r w:rsidRPr="00C32E2F">
        <w:rPr>
          <w:rFonts w:ascii="Times New Roman" w:hAnsi="Times New Roman" w:cs="Times New Roman"/>
          <w:sz w:val="24"/>
          <w:szCs w:val="24"/>
        </w:rPr>
        <w:t>добрых</w:t>
      </w:r>
      <w:proofErr w:type="gramEnd"/>
      <w:r w:rsidRPr="00C32E2F">
        <w:rPr>
          <w:rFonts w:ascii="Times New Roman" w:hAnsi="Times New Roman" w:cs="Times New Roman"/>
          <w:sz w:val="24"/>
          <w:szCs w:val="24"/>
        </w:rPr>
        <w:t xml:space="preserve"> будет.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Говорят не зря при встрече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«Добрый день» и «Добрый вечер».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И не зря ведь есть у нас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Пожеланье «В добрый час».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Доброта — она от века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Украшенье человека…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Ребенок 2: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Добрым быть совсем не просто,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Не зависит доброта от роста.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Не зависит доброта от цвета,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Доброта не пряник, не конфета.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Если доброта, как солнце, светит,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Радуются взрослые и дети.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Ребенок 3: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Я хочу, чтоб все смеялись,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Чтоб мечты всегда сбывались,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Чтобы детям снились радостные сны.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Чтобы утро добрым было,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Чтобы мама не грустила,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Чтобы в мире больше не было войны.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Ребенок 4: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"Добрый день!" тебе сказали,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"Добрый день!" ответил ты.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Как две ниточки связали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Теплоты и доброты.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Ребёнок 5: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lastRenderedPageBreak/>
        <w:t xml:space="preserve">В доме добрыми делами </w:t>
      </w:r>
      <w:proofErr w:type="gramStart"/>
      <w:r w:rsidRPr="00C32E2F">
        <w:rPr>
          <w:rFonts w:ascii="Times New Roman" w:hAnsi="Times New Roman" w:cs="Times New Roman"/>
          <w:sz w:val="24"/>
          <w:szCs w:val="24"/>
        </w:rPr>
        <w:t>занята</w:t>
      </w:r>
      <w:proofErr w:type="gramEnd"/>
      <w:r w:rsidRPr="00C32E2F">
        <w:rPr>
          <w:rFonts w:ascii="Times New Roman" w:hAnsi="Times New Roman" w:cs="Times New Roman"/>
          <w:sz w:val="24"/>
          <w:szCs w:val="24"/>
        </w:rPr>
        <w:t>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Тихо ходит по квартире доброта.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Утро доброе у нас.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Добрый день и добрый час.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Добрый вечер, ночь добра,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Было доброе вчера.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И откуда, спросишь ты,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В доме столько доброты,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Что от этой доброты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Приживаются цветы,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Рыбки, ёжики, птенцы?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Я тебе отвечу прямо: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Это – мама, мама, мама!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Предлагаю сейчас украсить эти салфетки, чтобы получилось одно "доброе" одеяло (2 минуты для украшения салфеток – предлагаются маркеры, фломастеры, цветная бумага, ножницы, клеящие карандаши на выбор)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6644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C32E2F">
        <w:rPr>
          <w:rFonts w:ascii="Times New Roman" w:hAnsi="Times New Roman" w:cs="Times New Roman"/>
          <w:sz w:val="24"/>
          <w:szCs w:val="24"/>
        </w:rPr>
        <w:t>: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- Ребята, наше сегодняшнее путешествие подошло к концу. Что было сегодня для вас новым, интересным, трудным?</w:t>
      </w: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2E2F" w:rsidRPr="00C32E2F" w:rsidRDefault="00C32E2F" w:rsidP="00C32E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Я желаю вам всем оставаться тоже всегда добрыми и отзывчивыми</w:t>
      </w:r>
    </w:p>
    <w:p w:rsidR="00A53A7B" w:rsidRPr="00C32E2F" w:rsidRDefault="00A53A7B" w:rsidP="00C32E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A53A7B" w:rsidRPr="00C32E2F" w:rsidSect="005C6644">
      <w:pgSz w:w="12240" w:h="15840"/>
      <w:pgMar w:top="1134" w:right="1041" w:bottom="1134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A6324"/>
    <w:multiLevelType w:val="hybridMultilevel"/>
    <w:tmpl w:val="306E4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32E2F"/>
    <w:rsid w:val="005C6644"/>
    <w:rsid w:val="00A53A7B"/>
    <w:rsid w:val="00C3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2021-01-26T17:30:00Z</dcterms:created>
  <dcterms:modified xsi:type="dcterms:W3CDTF">2021-01-26T17:46:00Z</dcterms:modified>
</cp:coreProperties>
</file>