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1F" w:rsidRDefault="00EC781F" w:rsidP="00EC781F">
      <w:pPr>
        <w:spacing w:after="0" w:line="240" w:lineRule="auto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7B85C74" wp14:editId="16BF7E53">
            <wp:simplePos x="0" y="0"/>
            <wp:positionH relativeFrom="column">
              <wp:posOffset>5977890</wp:posOffset>
            </wp:positionH>
            <wp:positionV relativeFrom="paragraph">
              <wp:posOffset>-264160</wp:posOffset>
            </wp:positionV>
            <wp:extent cx="1495425" cy="188722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20F6C0" wp14:editId="2CA6D7FA">
            <wp:simplePos x="0" y="0"/>
            <wp:positionH relativeFrom="margin">
              <wp:posOffset>-508635</wp:posOffset>
            </wp:positionH>
            <wp:positionV relativeFrom="margin">
              <wp:posOffset>-321310</wp:posOffset>
            </wp:positionV>
            <wp:extent cx="1835150" cy="1943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 xml:space="preserve">               </w:t>
      </w:r>
      <w:r w:rsidR="00BF7D9B" w:rsidRPr="00CC3EA6"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>Муниципальное  автономное дошкольное</w:t>
      </w:r>
    </w:p>
    <w:p w:rsidR="00BF7D9B" w:rsidRPr="00CC3EA6" w:rsidRDefault="00EC781F" w:rsidP="00EC781F">
      <w:pPr>
        <w:spacing w:after="0" w:line="240" w:lineRule="auto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 xml:space="preserve">                         </w:t>
      </w:r>
      <w:r w:rsidR="00BF7D9B" w:rsidRPr="00CC3EA6"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>образовательное учреждение</w:t>
      </w:r>
    </w:p>
    <w:p w:rsidR="00BF7D9B" w:rsidRPr="00CC3EA6" w:rsidRDefault="00EC781F" w:rsidP="00EC781F">
      <w:pPr>
        <w:spacing w:after="0" w:line="240" w:lineRule="auto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 xml:space="preserve">        </w:t>
      </w:r>
      <w:r w:rsidR="00BF7D9B" w:rsidRPr="00CC3EA6"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>городского округа Королёв Московской области</w:t>
      </w:r>
    </w:p>
    <w:p w:rsidR="00BF7D9B" w:rsidRPr="00CC3EA6" w:rsidRDefault="00EC781F" w:rsidP="00EC781F">
      <w:pPr>
        <w:spacing w:after="0" w:line="240" w:lineRule="auto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 xml:space="preserve">     </w:t>
      </w:r>
      <w:r w:rsidR="00BF7D9B" w:rsidRPr="00CC3EA6"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>«Детский сад общеразвивающего вида № 35 «Эврика»</w:t>
      </w:r>
    </w:p>
    <w:p w:rsidR="00BF7D9B" w:rsidRPr="00CC3EA6" w:rsidRDefault="00BF7D9B" w:rsidP="00BF7D9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</w:p>
    <w:p w:rsidR="00BF7D9B" w:rsidRPr="00CC3EA6" w:rsidRDefault="00BF7D9B" w:rsidP="00BF7D9B">
      <w:pPr>
        <w:tabs>
          <w:tab w:val="left" w:pos="12042"/>
        </w:tabs>
        <w:spacing w:after="0" w:line="240" w:lineRule="auto"/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</w:pPr>
      <w:r w:rsidRPr="00CC3EA6">
        <w:rPr>
          <w:rFonts w:ascii="Times New Roman" w:eastAsia="Constantia" w:hAnsi="Times New Roman" w:cs="Times New Roman"/>
          <w:b/>
          <w:color w:val="333333"/>
          <w:sz w:val="32"/>
          <w:szCs w:val="32"/>
          <w:lang w:eastAsia="ru-RU"/>
        </w:rPr>
        <w:tab/>
      </w:r>
    </w:p>
    <w:p w:rsidR="00BF7D9B" w:rsidRPr="00CC3EA6" w:rsidRDefault="00BF7D9B" w:rsidP="00BF7D9B">
      <w:pPr>
        <w:tabs>
          <w:tab w:val="left" w:pos="12042"/>
        </w:tabs>
        <w:spacing w:after="0" w:line="240" w:lineRule="auto"/>
        <w:rPr>
          <w:rFonts w:ascii="Times New Roman" w:eastAsia="Constantia" w:hAnsi="Times New Roman" w:cs="Times New Roman"/>
          <w:noProof/>
          <w:color w:val="333333"/>
          <w:sz w:val="24"/>
          <w:szCs w:val="24"/>
          <w:lang w:eastAsia="ru-RU"/>
        </w:rPr>
      </w:pPr>
      <w:r w:rsidRPr="00CC3EA6">
        <w:rPr>
          <w:rFonts w:ascii="Times New Roman" w:eastAsia="Constantia" w:hAnsi="Times New Roman" w:cs="Times New Roman"/>
          <w:b/>
          <w:color w:val="333333"/>
          <w:sz w:val="28"/>
          <w:szCs w:val="28"/>
          <w:lang w:eastAsia="ru-RU"/>
        </w:rPr>
        <w:t xml:space="preserve">                </w:t>
      </w:r>
    </w:p>
    <w:p w:rsidR="00BF7D9B" w:rsidRDefault="00BF7D9B" w:rsidP="00BF7D9B">
      <w:pPr>
        <w:spacing w:after="0" w:line="240" w:lineRule="auto"/>
        <w:jc w:val="center"/>
        <w:rPr>
          <w:rFonts w:ascii="Times New Roman" w:eastAsia="Constantia" w:hAnsi="Times New Roman" w:cs="Times New Roman"/>
          <w:color w:val="333333"/>
          <w:sz w:val="24"/>
          <w:szCs w:val="24"/>
          <w:lang w:eastAsia="ru-RU"/>
        </w:rPr>
      </w:pPr>
    </w:p>
    <w:p w:rsidR="00BF7D9B" w:rsidRPr="00CC3EA6" w:rsidRDefault="00BF7D9B" w:rsidP="00BF7D9B">
      <w:pPr>
        <w:spacing w:after="0" w:line="240" w:lineRule="auto"/>
        <w:jc w:val="center"/>
        <w:rPr>
          <w:rFonts w:ascii="Times New Roman" w:eastAsia="Constantia" w:hAnsi="Times New Roman" w:cs="Times New Roman"/>
          <w:color w:val="333333"/>
          <w:sz w:val="28"/>
          <w:szCs w:val="28"/>
          <w:lang w:eastAsia="ru-RU"/>
        </w:rPr>
      </w:pPr>
    </w:p>
    <w:p w:rsidR="00BF7D9B" w:rsidRPr="00BF7D9B" w:rsidRDefault="00BF7D9B" w:rsidP="00BF7D9B">
      <w:pPr>
        <w:spacing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BF7D9B" w:rsidRPr="00BF7D9B" w:rsidRDefault="00BF7D9B" w:rsidP="00BF7D9B">
      <w:pPr>
        <w:spacing w:line="36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BF7D9B">
        <w:rPr>
          <w:rFonts w:ascii="Times New Roman" w:eastAsia="Calibri" w:hAnsi="Times New Roman" w:cs="Times New Roman"/>
          <w:b/>
          <w:sz w:val="96"/>
          <w:szCs w:val="96"/>
        </w:rPr>
        <w:t xml:space="preserve">Инновационный проект </w:t>
      </w:r>
    </w:p>
    <w:p w:rsidR="00BF7D9B" w:rsidRPr="00BF7D9B" w:rsidRDefault="00BF7D9B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</w:pPr>
      <w:r w:rsidRPr="00BF7D9B"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  <w:t>«</w:t>
      </w:r>
      <w:r w:rsidR="008B0D90"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  <w:t>Поддержка и развитие детской одаренности</w:t>
      </w:r>
      <w:r w:rsidRPr="00BF7D9B"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  <w:t>»</w:t>
      </w:r>
    </w:p>
    <w:p w:rsidR="00BF7D9B" w:rsidRPr="00BF7D9B" w:rsidRDefault="00BF7D9B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</w:pP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EB3896" w:rsidRDefault="00EB3896" w:rsidP="00EB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A01FFE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3"/>
        <w:tblW w:w="14566" w:type="dxa"/>
        <w:tblLook w:val="04A0" w:firstRow="1" w:lastRow="0" w:firstColumn="1" w:lastColumn="0" w:noHBand="0" w:noVBand="1"/>
      </w:tblPr>
      <w:tblGrid>
        <w:gridCol w:w="3510"/>
        <w:gridCol w:w="11056"/>
      </w:tblGrid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F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11056" w:type="dxa"/>
          </w:tcPr>
          <w:p w:rsidR="00EB3896" w:rsidRPr="00782AA1" w:rsidRDefault="00EB3896" w:rsidP="00A71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B0D90">
              <w:rPr>
                <w:rFonts w:ascii="Times New Roman" w:hAnsi="Times New Roman" w:cs="Times New Roman"/>
                <w:sz w:val="28"/>
                <w:szCs w:val="28"/>
              </w:rPr>
              <w:t>Поддержка и развитие детской одаренности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»; 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 xml:space="preserve"> уч</w:t>
            </w:r>
            <w:r w:rsidR="00A71C62">
              <w:rPr>
                <w:rFonts w:ascii="Times New Roman" w:hAnsi="Times New Roman" w:cs="Times New Roman"/>
                <w:sz w:val="28"/>
                <w:szCs w:val="28"/>
              </w:rPr>
              <w:t xml:space="preserve">ебный 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 xml:space="preserve"> год; МАДОУ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«Детский сад № 35»</w:t>
            </w:r>
          </w:p>
        </w:tc>
      </w:tr>
      <w:tr w:rsidR="00EB3896" w:rsidTr="00107FBD">
        <w:tc>
          <w:tcPr>
            <w:tcW w:w="3510" w:type="dxa"/>
          </w:tcPr>
          <w:p w:rsidR="00EB3896" w:rsidRPr="00532652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32652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</w:p>
          <w:p w:rsidR="00EB3896" w:rsidRPr="00A01FFE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разработки проекта</w:t>
            </w:r>
          </w:p>
        </w:tc>
        <w:tc>
          <w:tcPr>
            <w:tcW w:w="11056" w:type="dxa"/>
          </w:tcPr>
          <w:p w:rsidR="00EB3896" w:rsidRPr="0053265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07.05.2012г №599 «О мерах по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государственной политики в области образования и науки»;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ребёнка (статья 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3896" w:rsidRPr="0053265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Закон РФ 3273 от 27.12. 2012 "Об образовании в Российской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Федерации";</w:t>
            </w:r>
          </w:p>
          <w:p w:rsidR="00EB3896" w:rsidRPr="00782AA1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sz w:val="28"/>
                <w:szCs w:val="28"/>
              </w:rPr>
              <w:t>Национальная образовательная инициатива «Наша новая школа»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проекта</w:t>
            </w:r>
          </w:p>
        </w:tc>
        <w:tc>
          <w:tcPr>
            <w:tcW w:w="11056" w:type="dxa"/>
          </w:tcPr>
          <w:p w:rsidR="00EB3896" w:rsidRDefault="00EB3896" w:rsidP="00107FBD">
            <w:pPr>
              <w:pStyle w:val="Default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 МАДОУ «Детский сад № 35»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11056" w:type="dxa"/>
          </w:tcPr>
          <w:p w:rsidR="00EB3896" w:rsidRDefault="00EB3896" w:rsidP="00107F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Одаренные дети сегодня в любом обществе рассматриваются как национальное достояние  и вправе рассчитывать на особые условия в образовательном учреждении </w:t>
            </w:r>
            <w:proofErr w:type="gramStart"/>
            <w:r>
              <w:rPr>
                <w:sz w:val="28"/>
                <w:szCs w:val="28"/>
              </w:rPr>
              <w:t>-с</w:t>
            </w:r>
            <w:proofErr w:type="gramEnd"/>
            <w:r>
              <w:rPr>
                <w:sz w:val="28"/>
                <w:szCs w:val="28"/>
              </w:rPr>
              <w:t xml:space="preserve">оздание вариативной модели </w:t>
            </w:r>
            <w:r w:rsidRPr="001951A8">
              <w:rPr>
                <w:sz w:val="28"/>
                <w:szCs w:val="28"/>
              </w:rPr>
              <w:t>организации дошкольного образования с учетом образовательных по</w:t>
            </w:r>
            <w:r>
              <w:rPr>
                <w:sz w:val="28"/>
                <w:szCs w:val="28"/>
              </w:rPr>
              <w:t>требностей и способностей детей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65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11056" w:type="dxa"/>
          </w:tcPr>
          <w:p w:rsidR="00EB3896" w:rsidRPr="00782AA1" w:rsidRDefault="00EB3896" w:rsidP="00107FBD">
            <w:pPr>
              <w:pStyle w:val="Default"/>
              <w:rPr>
                <w:sz w:val="28"/>
                <w:szCs w:val="28"/>
              </w:rPr>
            </w:pPr>
            <w:r w:rsidRPr="00532652">
              <w:rPr>
                <w:sz w:val="28"/>
                <w:szCs w:val="28"/>
              </w:rPr>
              <w:t>Дети М</w:t>
            </w:r>
            <w:r>
              <w:rPr>
                <w:sz w:val="28"/>
                <w:szCs w:val="28"/>
              </w:rPr>
              <w:t>А</w:t>
            </w:r>
            <w:r w:rsidRPr="00532652">
              <w:rPr>
                <w:sz w:val="28"/>
                <w:szCs w:val="28"/>
              </w:rPr>
              <w:t xml:space="preserve">ДОУ </w:t>
            </w:r>
            <w:r>
              <w:rPr>
                <w:sz w:val="28"/>
                <w:szCs w:val="28"/>
              </w:rPr>
              <w:t>«Д</w:t>
            </w:r>
            <w:r w:rsidRPr="00532652">
              <w:rPr>
                <w:sz w:val="28"/>
                <w:szCs w:val="28"/>
              </w:rPr>
              <w:t xml:space="preserve">етский сад </w:t>
            </w:r>
            <w:r>
              <w:rPr>
                <w:sz w:val="28"/>
                <w:szCs w:val="28"/>
              </w:rPr>
              <w:t>№ 35», педагоги, родители, социум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задачи проекта</w:t>
            </w:r>
          </w:p>
        </w:tc>
        <w:tc>
          <w:tcPr>
            <w:tcW w:w="11056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E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 w:rsidRPr="008A5E91">
              <w:rPr>
                <w:rFonts w:ascii="Times New Roman" w:hAnsi="Times New Roman" w:cs="Times New Roman"/>
                <w:sz w:val="28"/>
                <w:szCs w:val="28"/>
              </w:rPr>
              <w:t>оздание эффективной системы выявления, развития и поддержки способностей одаренных детей в ДОУ на ранних ступенях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развития</w:t>
            </w:r>
          </w:p>
          <w:p w:rsidR="00EB3896" w:rsidRPr="008A5E91" w:rsidRDefault="00EB3896" w:rsidP="00107FB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5E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  <w:r w:rsidRPr="008A5E9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EB3896" w:rsidRPr="00AE55F6" w:rsidRDefault="00EB3896" w:rsidP="00107FBD">
            <w:pPr>
              <w:numPr>
                <w:ilvl w:val="0"/>
                <w:numId w:val="10"/>
              </w:numPr>
              <w:ind w:left="14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оптимальных условий для развития познавательных и творческих способностей одаре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нных детей дошкольного возраста</w:t>
            </w:r>
          </w:p>
          <w:p w:rsidR="00EB3896" w:rsidRPr="00AE55F6" w:rsidRDefault="00EB3896" w:rsidP="00107FBD">
            <w:pPr>
              <w:numPr>
                <w:ilvl w:val="0"/>
                <w:numId w:val="10"/>
              </w:numPr>
              <w:ind w:left="14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повышения уровня подготовки педагогических кадров и психологической службы в вопросах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ации работы с одаренными детьми</w:t>
            </w:r>
          </w:p>
          <w:p w:rsidR="00EB3896" w:rsidRPr="00AE55F6" w:rsidRDefault="00EB3896" w:rsidP="00107FBD">
            <w:pPr>
              <w:numPr>
                <w:ilvl w:val="0"/>
                <w:numId w:val="10"/>
              </w:numPr>
              <w:ind w:left="14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отношений социального партнерства с учреждениями культуры, образовательными организациями наукоградов Московской области, градообр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азующими предприятиями Королёва</w:t>
            </w:r>
          </w:p>
          <w:p w:rsidR="00EB3896" w:rsidRPr="00782AA1" w:rsidRDefault="00EB3896" w:rsidP="00107FBD">
            <w:pPr>
              <w:numPr>
                <w:ilvl w:val="0"/>
                <w:numId w:val="10"/>
              </w:numPr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и распространение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пыта работы с одаренными детьми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и этапы реализации проекта</w:t>
            </w:r>
          </w:p>
        </w:tc>
        <w:tc>
          <w:tcPr>
            <w:tcW w:w="11056" w:type="dxa"/>
          </w:tcPr>
          <w:p w:rsidR="00EB3896" w:rsidRPr="00A71C6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 этап - подготовительный 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(создание организационных этапов, обеспечивающих реализацию проекта</w:t>
            </w:r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– 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январь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 - август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год;</w:t>
            </w:r>
          </w:p>
          <w:p w:rsidR="00EB3896" w:rsidRPr="00A71C62" w:rsidRDefault="00EB3896" w:rsidP="00107FB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этап – основной 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(педагогическая деятельность по осуществлению работы с одаренными детьми по интеллектуальному развитию</w:t>
            </w:r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)– 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сентябрь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года – май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8B0D90" w:rsidRDefault="00EB3896" w:rsidP="00A71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71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3 этап – заключительный </w:t>
            </w:r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(анализ и контроль промежуточных результатов в ходе реализации проекта.</w:t>
            </w:r>
            <w:proofErr w:type="gramEnd"/>
            <w:r w:rsidRPr="00A71C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C62">
              <w:rPr>
                <w:rFonts w:ascii="Times New Roman" w:hAnsi="Times New Roman" w:cs="Times New Roman"/>
                <w:sz w:val="28"/>
                <w:szCs w:val="28"/>
              </w:rPr>
              <w:t>Коррекция педагогической деятельности)-</w:t>
            </w:r>
            <w:proofErr w:type="gramEnd"/>
          </w:p>
          <w:p w:rsidR="00EB3896" w:rsidRPr="00F06582" w:rsidRDefault="00EB3896" w:rsidP="00A71C6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сентябрь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декабрь 201</w:t>
            </w:r>
            <w:r w:rsidR="00A71C62" w:rsidRPr="00A71C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</w:p>
        </w:tc>
      </w:tr>
      <w:tr w:rsidR="00EB3896" w:rsidTr="00107FBD">
        <w:tc>
          <w:tcPr>
            <w:tcW w:w="3510" w:type="dxa"/>
          </w:tcPr>
          <w:p w:rsidR="00EB3896" w:rsidRPr="00A023F2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Необходимые условия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для реализации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11056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 – организационное, кадровое,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 - техническое,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 обеспечение;</w:t>
            </w:r>
          </w:p>
          <w:p w:rsidR="00EB3896" w:rsidRPr="00A023F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предметно – пространственной среды</w:t>
            </w:r>
          </w:p>
        </w:tc>
      </w:tr>
      <w:tr w:rsidR="00EB3896" w:rsidTr="00107FBD">
        <w:tc>
          <w:tcPr>
            <w:tcW w:w="3510" w:type="dxa"/>
          </w:tcPr>
          <w:p w:rsidR="00EB3896" w:rsidRPr="00A023F2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11056" w:type="dxa"/>
          </w:tcPr>
          <w:p w:rsidR="00EB3896" w:rsidRPr="008130E5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Расширение организационно – методических условий для развития познавательных и 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орческих интересов дошкольников</w:t>
            </w:r>
          </w:p>
          <w:p w:rsidR="00EB3896" w:rsidRPr="008130E5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дидактических и методических материалов по выявлению, развит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 и поддержке одаренных детей</w:t>
            </w:r>
          </w:p>
          <w:p w:rsidR="00EB3896" w:rsidRPr="008130E5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Создание на базе ДОО региональной методической площадки по проведению интерактивной научно-познавательной игры - конкурса «Хочу всё знать!» по номинации «Конструкторские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изобретательские способности»</w:t>
            </w:r>
          </w:p>
          <w:p w:rsidR="00EB3896" w:rsidRPr="008130E5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Создание 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нтра интеллектуального развития</w:t>
            </w:r>
          </w:p>
          <w:p w:rsidR="00EB3896" w:rsidRPr="00A023F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8130E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внедрение новых форм и способов взаимодействия с семьей, способствующих повышению ее инициативности, как участника </w:t>
            </w:r>
            <w:proofErr w:type="spellStart"/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8130E5">
              <w:rPr>
                <w:rFonts w:ascii="Times New Roman" w:hAnsi="Times New Roman" w:cs="Times New Roman"/>
                <w:sz w:val="28"/>
                <w:szCs w:val="28"/>
              </w:rPr>
              <w:t>–образов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ательного процесса</w:t>
            </w: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Источники финансирования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роекта</w:t>
            </w:r>
          </w:p>
        </w:tc>
        <w:tc>
          <w:tcPr>
            <w:tcW w:w="11056" w:type="dxa"/>
          </w:tcPr>
          <w:p w:rsidR="00EB3896" w:rsidRPr="00A023F2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от приносящей доход деятельности</w:t>
            </w:r>
          </w:p>
        </w:tc>
      </w:tr>
      <w:tr w:rsidR="00EB3896" w:rsidTr="00107FBD">
        <w:tc>
          <w:tcPr>
            <w:tcW w:w="3510" w:type="dxa"/>
          </w:tcPr>
          <w:p w:rsidR="00EB3896" w:rsidRPr="00A023F2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контроля</w:t>
            </w:r>
          </w:p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за исполнением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</w:t>
            </w: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роекта</w:t>
            </w:r>
          </w:p>
        </w:tc>
        <w:tc>
          <w:tcPr>
            <w:tcW w:w="11056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978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Экспертная оценка научно-методического совета  </w:t>
            </w:r>
          </w:p>
          <w:p w:rsidR="00EB3896" w:rsidRPr="00C31978" w:rsidRDefault="00EB3896" w:rsidP="00107F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896" w:rsidTr="00107FBD">
        <w:tc>
          <w:tcPr>
            <w:tcW w:w="3510" w:type="dxa"/>
          </w:tcPr>
          <w:p w:rsidR="00EB3896" w:rsidRDefault="00EB3896" w:rsidP="0010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3F2">
              <w:rPr>
                <w:rFonts w:ascii="Times New Roman" w:hAnsi="Times New Roman" w:cs="Times New Roman"/>
                <w:b/>
                <w:sz w:val="28"/>
                <w:szCs w:val="28"/>
              </w:rPr>
              <w:t>Перспективы проекта</w:t>
            </w:r>
          </w:p>
        </w:tc>
        <w:tc>
          <w:tcPr>
            <w:tcW w:w="11056" w:type="dxa"/>
          </w:tcPr>
          <w:p w:rsidR="00EB3896" w:rsidRDefault="00EB3896" w:rsidP="00107FBD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Сетевое взаимодействие образовательных учреждений наукоградов Московской области</w:t>
            </w:r>
            <w:r w:rsidR="004D2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работе с одаренными детьми.</w:t>
            </w:r>
          </w:p>
          <w:p w:rsidR="00EB3896" w:rsidRDefault="00EB3896" w:rsidP="004D2D2F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Преемственность образовательных учреждений города в осуществлении ранней профориентации  градообразующих предприятий</w:t>
            </w:r>
            <w:r w:rsidR="004D2D2F" w:rsidRPr="004D2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B3896" w:rsidRDefault="00EB3896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4D2D2F" w:rsidRDefault="004D2D2F" w:rsidP="00BF7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C31978" w:rsidRPr="00321B10" w:rsidRDefault="00C31978" w:rsidP="00E63D65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21B1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F1AF1" w:rsidRDefault="004F1AF1" w:rsidP="00D62D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AF1">
        <w:rPr>
          <w:rFonts w:ascii="Times New Roman" w:hAnsi="Times New Roman" w:cs="Times New Roman"/>
          <w:sz w:val="28"/>
          <w:szCs w:val="28"/>
        </w:rPr>
        <w:t>Одаренные дети сегодня в любом обществе рассматриваются как национальное достояние  и вправе рассчитывать на особые условия в образовательном учреждении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3FF" w:rsidRDefault="008368C8" w:rsidP="00836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обеспечивающих выявление и развити</w:t>
      </w:r>
      <w:r w:rsidR="004E63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36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одарённых детей, реализацию их потенциальных возможностей, является одной из приоритетных задач современного общества</w:t>
      </w:r>
      <w:r w:rsidR="004E63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CB3" w:rsidRPr="004F1AF1" w:rsidRDefault="00AA5CB3" w:rsidP="008368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A5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детские сады получили социальный заказ  на выявление одарённых детей  и создание условий для их развития.</w:t>
      </w:r>
    </w:p>
    <w:p w:rsidR="000B3FD1" w:rsidRDefault="00EB3896" w:rsidP="000B3F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98E669" wp14:editId="31CC0E1B">
            <wp:simplePos x="0" y="0"/>
            <wp:positionH relativeFrom="margin">
              <wp:posOffset>-57150</wp:posOffset>
            </wp:positionH>
            <wp:positionV relativeFrom="margin">
              <wp:posOffset>2683510</wp:posOffset>
            </wp:positionV>
            <wp:extent cx="2962275" cy="1981835"/>
            <wp:effectExtent l="0" t="0" r="9525" b="0"/>
            <wp:wrapSquare wrapText="bothSides"/>
            <wp:docPr id="4" name="Рисунок 4" descr="E:\красивые фото-сад\фото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асивые фото-сад\фото\DSC_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Исходя из этого, </w:t>
      </w:r>
      <w:r w:rsidR="000B3FD1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современная действительность требует   поиска новых  вариативных моделей организации дошкольного образования с учетом образовательных </w:t>
      </w:r>
      <w:r w:rsidR="000B3FD1" w:rsidRPr="00D73263">
        <w:rPr>
          <w:rFonts w:ascii="Times New Roman" w:eastAsia="Calibri" w:hAnsi="Times New Roman" w:cs="Times New Roman"/>
          <w:sz w:val="28"/>
          <w:szCs w:val="28"/>
          <w:lang w:eastAsia="ru-RU"/>
        </w:rPr>
        <w:t>потребност</w:t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="000B3FD1" w:rsidRPr="00D73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способност</w:t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="000B3FD1" w:rsidRPr="00D73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детей</w:t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>, совершенствование</w:t>
      </w:r>
      <w:r w:rsidR="000B3FD1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информационно-методических и технологических  средств для проведения интересного и науко</w:t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3FD1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3FD1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насыщенного образовательного процесса в соответствии с новыми требованиями ФГОС</w:t>
      </w:r>
      <w:r w:rsidR="004E63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E63FF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="000B3FD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62D29" w:rsidRDefault="00D62D29" w:rsidP="00D62D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62D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Анализ состояния образовательной сист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емы 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нашего учреждения</w:t>
      </w:r>
      <w:r w:rsidR="009F7D4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за 3 года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позволил определить его </w:t>
      </w:r>
      <w:r w:rsidRPr="00D62D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основные преимущества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для успешной работы с одаренными детьми</w:t>
      </w:r>
      <w:r w:rsidRPr="00D62D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:rsidR="007C5323" w:rsidRDefault="00AA5CB3" w:rsidP="00D62D2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C532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одним из приоритетных направлений образовательной деятельности 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нашего учреждения</w:t>
      </w:r>
      <w:r w:rsidRPr="007C532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является интеллектуальное развитие воспитанников</w:t>
      </w:r>
      <w:r w:rsidR="007C532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  <w:r w:rsidRPr="007C532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D62D29" w:rsidRPr="007C5323" w:rsidRDefault="00D62D29" w:rsidP="00D62D2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C532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интеграция основного и дополнительного образования;</w:t>
      </w:r>
    </w:p>
    <w:p w:rsidR="00D62D29" w:rsidRPr="00254319" w:rsidRDefault="00D62D29" w:rsidP="00D62D2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5431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соответствие научно - методического обеспечения ДО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="0025431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25431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предъявляемым требованиям ФГОС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</w:t>
      </w:r>
      <w:proofErr w:type="gramEnd"/>
      <w:r w:rsidRPr="0025431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D62D29" w:rsidRDefault="00D62D29" w:rsidP="00D62D2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62D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компьютеризация образовательного процесса;</w:t>
      </w:r>
    </w:p>
    <w:p w:rsidR="00D62D29" w:rsidRDefault="00D62D29" w:rsidP="00D62D2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62D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психологическое сопровождение образовательного процесса;</w:t>
      </w:r>
    </w:p>
    <w:p w:rsidR="00BC75C0" w:rsidRDefault="00BC75C0" w:rsidP="00D62D2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разработанное комплексно – тематическое планирование в соответствии с ФГОС</w:t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BC75C0" w:rsidRPr="007C5323" w:rsidRDefault="00BC75C0" w:rsidP="00D62D2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C5323">
        <w:rPr>
          <w:rFonts w:ascii="Times New Roman" w:eastAsia="Calibri" w:hAnsi="Times New Roman" w:cs="Times New Roman"/>
          <w:bCs/>
          <w:sz w:val="28"/>
          <w:szCs w:val="28"/>
        </w:rPr>
        <w:t>системная проектная деятельность</w:t>
      </w:r>
      <w:r w:rsidR="00D04F0E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E06104" w:rsidRDefault="00D62D29" w:rsidP="00E06104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квалифицированный педагогический коллектив, мотивированный на экспериментальную работу по развитию интеллектуально-творческих способностей детей (из 2</w:t>
      </w:r>
      <w:r w:rsidR="00BC75C0"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0</w:t>
      </w:r>
      <w:r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педагогов 1</w:t>
      </w:r>
      <w:r w:rsidR="00BC75C0"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</w:t>
      </w:r>
      <w:r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человек (</w:t>
      </w:r>
      <w:r w:rsidR="00BC75C0"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85 </w:t>
      </w:r>
      <w:r w:rsidRP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%) с высшим образованием</w:t>
      </w:r>
      <w:r w:rsidR="00BC75C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</w:t>
      </w:r>
      <w:r w:rsidR="00071E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D73263" w:rsidRPr="00E06104" w:rsidRDefault="00D73263" w:rsidP="00E06104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0610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творческий потенциал педагогов  (высокий уровень – 42%; средний уровень – 58 %);</w:t>
      </w:r>
    </w:p>
    <w:p w:rsidR="00D73263" w:rsidRDefault="004F1AF1" w:rsidP="00D7326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</w:t>
      </w:r>
      <w:r w:rsidR="00D73263" w:rsidRPr="00D7326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способность педагогов к инновационной деятельности (высокий уровень –   60 %; средний уровень – 40 %);</w:t>
      </w:r>
    </w:p>
    <w:p w:rsidR="004E63FF" w:rsidRPr="004E63FF" w:rsidRDefault="004E63FF" w:rsidP="004E63FF">
      <w:pPr>
        <w:pStyle w:val="a4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63FF">
        <w:rPr>
          <w:rFonts w:ascii="Times New Roman" w:eastAsia="Calibri" w:hAnsi="Times New Roman" w:cs="Times New Roman"/>
          <w:sz w:val="28"/>
          <w:szCs w:val="28"/>
          <w:lang w:eastAsia="ru-RU"/>
        </w:rPr>
        <w:t>высокий профессионализм педагогов (победители городского конкурса «Воспитатель года - 2014», Воспитатель года – 2015», победители городского Фестиваля методических идей  - 2013</w:t>
      </w:r>
      <w:r w:rsidR="00EC78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г.-2017г., победители регионального </w:t>
      </w:r>
      <w:r w:rsidR="00EC781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этапа Международной Ярмарки инноваций – 2018, 2019 </w:t>
      </w:r>
      <w:proofErr w:type="spellStart"/>
      <w:r w:rsidR="00EC781F">
        <w:rPr>
          <w:rFonts w:ascii="Times New Roman" w:eastAsia="Calibri" w:hAnsi="Times New Roman" w:cs="Times New Roman"/>
          <w:sz w:val="28"/>
          <w:szCs w:val="28"/>
          <w:lang w:eastAsia="ru-RU"/>
        </w:rPr>
        <w:t>г.г</w:t>
      </w:r>
      <w:proofErr w:type="spellEnd"/>
      <w:r w:rsidR="00EC78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победители Международной Ярмарки инноваций – 2018 г., </w:t>
      </w:r>
      <w:r w:rsidR="007C1E96">
        <w:rPr>
          <w:rFonts w:ascii="Times New Roman" w:eastAsia="Calibri" w:hAnsi="Times New Roman" w:cs="Times New Roman"/>
          <w:sz w:val="28"/>
          <w:szCs w:val="28"/>
          <w:lang w:eastAsia="ru-RU"/>
        </w:rPr>
        <w:t>победители Всероссийских конкурсов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4E63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4E63FF" w:rsidRPr="004E63FF" w:rsidRDefault="000159FD" w:rsidP="004E63F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45F1FA" wp14:editId="226111A9">
            <wp:simplePos x="0" y="0"/>
            <wp:positionH relativeFrom="margin">
              <wp:posOffset>6267450</wp:posOffset>
            </wp:positionH>
            <wp:positionV relativeFrom="margin">
              <wp:posOffset>1238250</wp:posOffset>
            </wp:positionV>
            <wp:extent cx="2952750" cy="1971675"/>
            <wp:effectExtent l="0" t="0" r="0" b="9525"/>
            <wp:wrapSquare wrapText="bothSides"/>
            <wp:docPr id="5" name="Рисунок 5" descr="E:\красивые фото-сад\фото\3 мал. леонардо\img 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асивые фото-сад\фото\3 мал. леонардо\img 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63F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активная жизненная позиция (</w:t>
      </w:r>
      <w:r w:rsidR="004E63FF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члены Ассоциации педагогов  дошкольных образовательных организаций – 13 человек</w:t>
      </w:r>
      <w:r w:rsidR="004E63FF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4E63FF" w:rsidRPr="000159FD" w:rsidRDefault="004E63FF" w:rsidP="004E63F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Как результат работы педагогов – успешность наших воспитанников в конкурсах, фестивалях,</w:t>
      </w:r>
      <w:r w:rsidR="000159FD" w:rsidRPr="00015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63FF" w:rsidRPr="004E63FF" w:rsidRDefault="004E63FF" w:rsidP="004E63FF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интеллектуальных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марафонах</w:t>
      </w:r>
      <w:proofErr w:type="gramEnd"/>
      <w:r w:rsidR="009F7D4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:rsidR="009F7D47" w:rsidRPr="009F7D47" w:rsidRDefault="009F7D47" w:rsidP="009F7D47">
      <w:pPr>
        <w:pStyle w:val="a4"/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</w:rPr>
      </w:pPr>
      <w:r w:rsidRPr="009F7D47">
        <w:rPr>
          <w:rFonts w:ascii="Times New Roman" w:eastAsia="Calibri" w:hAnsi="Times New Roman" w:cs="Times New Roman"/>
          <w:sz w:val="28"/>
        </w:rPr>
        <w:t xml:space="preserve">количество победителей  и призеров интеллектуального марафона в рамках ДОУ – </w:t>
      </w:r>
      <w:r>
        <w:rPr>
          <w:rFonts w:ascii="Times New Roman" w:eastAsia="Calibri" w:hAnsi="Times New Roman" w:cs="Times New Roman"/>
          <w:sz w:val="28"/>
        </w:rPr>
        <w:t>87</w:t>
      </w:r>
      <w:r w:rsidRPr="009F7D47">
        <w:rPr>
          <w:rFonts w:ascii="Times New Roman" w:eastAsia="Calibri" w:hAnsi="Times New Roman" w:cs="Times New Roman"/>
          <w:sz w:val="28"/>
        </w:rPr>
        <w:t xml:space="preserve"> человек; </w:t>
      </w:r>
    </w:p>
    <w:p w:rsidR="009F7D47" w:rsidRPr="009F7D47" w:rsidRDefault="009F7D47" w:rsidP="009F7D47">
      <w:pPr>
        <w:pStyle w:val="a4"/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</w:rPr>
      </w:pPr>
      <w:r w:rsidRPr="009F7D47">
        <w:rPr>
          <w:rFonts w:ascii="Times New Roman" w:eastAsia="Calibri" w:hAnsi="Times New Roman" w:cs="Times New Roman"/>
          <w:sz w:val="28"/>
        </w:rPr>
        <w:t>количество победителей  и призеров</w:t>
      </w:r>
      <w:r>
        <w:rPr>
          <w:rFonts w:ascii="Times New Roman" w:eastAsia="Calibri" w:hAnsi="Times New Roman" w:cs="Times New Roman"/>
          <w:sz w:val="28"/>
        </w:rPr>
        <w:t xml:space="preserve"> в </w:t>
      </w:r>
      <w:r w:rsidRPr="009F7D47">
        <w:rPr>
          <w:rFonts w:ascii="Times New Roman" w:eastAsia="Calibri" w:hAnsi="Times New Roman" w:cs="Times New Roman"/>
          <w:sz w:val="28"/>
        </w:rPr>
        <w:t>городск</w:t>
      </w:r>
      <w:r>
        <w:rPr>
          <w:rFonts w:ascii="Times New Roman" w:eastAsia="Calibri" w:hAnsi="Times New Roman" w:cs="Times New Roman"/>
          <w:sz w:val="28"/>
        </w:rPr>
        <w:t>их и региональных конкурсах</w:t>
      </w:r>
      <w:r w:rsidRPr="009F7D47">
        <w:rPr>
          <w:rFonts w:ascii="Times New Roman" w:eastAsia="Calibri" w:hAnsi="Times New Roman" w:cs="Times New Roman"/>
          <w:sz w:val="28"/>
        </w:rPr>
        <w:t xml:space="preserve"> -  </w:t>
      </w:r>
      <w:r>
        <w:rPr>
          <w:rFonts w:ascii="Times New Roman" w:eastAsia="Calibri" w:hAnsi="Times New Roman" w:cs="Times New Roman"/>
          <w:sz w:val="28"/>
        </w:rPr>
        <w:t>4</w:t>
      </w:r>
      <w:r w:rsidR="007C1E96">
        <w:rPr>
          <w:rFonts w:ascii="Times New Roman" w:eastAsia="Calibri" w:hAnsi="Times New Roman" w:cs="Times New Roman"/>
          <w:sz w:val="28"/>
        </w:rPr>
        <w:t xml:space="preserve">5     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9F7D47">
        <w:rPr>
          <w:rFonts w:ascii="Times New Roman" w:eastAsia="Calibri" w:hAnsi="Times New Roman" w:cs="Times New Roman"/>
          <w:sz w:val="28"/>
        </w:rPr>
        <w:t xml:space="preserve">человек; </w:t>
      </w:r>
    </w:p>
    <w:p w:rsidR="009F7D47" w:rsidRPr="009F7D47" w:rsidRDefault="009F7D47" w:rsidP="009F7D47">
      <w:pPr>
        <w:pStyle w:val="a4"/>
        <w:spacing w:after="0" w:line="240" w:lineRule="auto"/>
        <w:ind w:left="0" w:firstLine="708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Проект </w:t>
      </w:r>
      <w:r w:rsidR="007C1E96">
        <w:rPr>
          <w:rFonts w:ascii="Times New Roman" w:eastAsia="Calibri" w:hAnsi="Times New Roman" w:cs="Times New Roman"/>
          <w:sz w:val="28"/>
        </w:rPr>
        <w:t xml:space="preserve"> </w:t>
      </w:r>
      <w:r w:rsidRPr="009F7D47">
        <w:rPr>
          <w:rFonts w:ascii="Times New Roman" w:eastAsia="Calibri" w:hAnsi="Times New Roman" w:cs="Times New Roman"/>
          <w:sz w:val="28"/>
        </w:rPr>
        <w:t>«</w:t>
      </w:r>
      <w:r w:rsidR="007C1E96">
        <w:rPr>
          <w:rFonts w:ascii="Times New Roman" w:eastAsia="Calibri" w:hAnsi="Times New Roman" w:cs="Times New Roman"/>
          <w:sz w:val="28"/>
        </w:rPr>
        <w:t>Мини станция по сортировке и переработке мусора</w:t>
      </w:r>
      <w:r w:rsidRPr="009F7D47">
        <w:rPr>
          <w:rFonts w:ascii="Times New Roman" w:eastAsia="Calibri" w:hAnsi="Times New Roman" w:cs="Times New Roman"/>
          <w:sz w:val="28"/>
        </w:rPr>
        <w:t xml:space="preserve">»  </w:t>
      </w:r>
      <w:r w:rsidR="007C1E96">
        <w:rPr>
          <w:rFonts w:ascii="Times New Roman" w:eastAsia="Calibri" w:hAnsi="Times New Roman" w:cs="Times New Roman"/>
          <w:sz w:val="28"/>
        </w:rPr>
        <w:t xml:space="preserve">стал  лауреатом  </w:t>
      </w:r>
      <w:r w:rsidRPr="009F7D47">
        <w:rPr>
          <w:rFonts w:ascii="Times New Roman" w:eastAsia="Calibri" w:hAnsi="Times New Roman" w:cs="Times New Roman"/>
          <w:sz w:val="28"/>
        </w:rPr>
        <w:t xml:space="preserve"> </w:t>
      </w:r>
      <w:r w:rsidR="007C1E96" w:rsidRPr="007C1E96">
        <w:rPr>
          <w:rFonts w:ascii="Times New Roman" w:eastAsia="Calibri" w:hAnsi="Times New Roman" w:cs="Times New Roman"/>
          <w:sz w:val="28"/>
        </w:rPr>
        <w:t>Московско</w:t>
      </w:r>
      <w:r w:rsidR="007C1E96">
        <w:rPr>
          <w:rFonts w:ascii="Times New Roman" w:eastAsia="Calibri" w:hAnsi="Times New Roman" w:cs="Times New Roman"/>
          <w:sz w:val="28"/>
        </w:rPr>
        <w:t>го</w:t>
      </w:r>
      <w:r w:rsidR="007C1E96" w:rsidRPr="007C1E96">
        <w:rPr>
          <w:rFonts w:ascii="Times New Roman" w:eastAsia="Calibri" w:hAnsi="Times New Roman" w:cs="Times New Roman"/>
          <w:sz w:val="28"/>
        </w:rPr>
        <w:t xml:space="preserve"> межрегионально</w:t>
      </w:r>
      <w:r w:rsidR="007C1E96">
        <w:rPr>
          <w:rFonts w:ascii="Times New Roman" w:eastAsia="Calibri" w:hAnsi="Times New Roman" w:cs="Times New Roman"/>
          <w:sz w:val="28"/>
        </w:rPr>
        <w:t>го</w:t>
      </w:r>
      <w:r w:rsidR="007C1E96" w:rsidRPr="007C1E96">
        <w:rPr>
          <w:rFonts w:ascii="Times New Roman" w:eastAsia="Calibri" w:hAnsi="Times New Roman" w:cs="Times New Roman"/>
          <w:sz w:val="28"/>
        </w:rPr>
        <w:t xml:space="preserve">  фестивал</w:t>
      </w:r>
      <w:r w:rsidR="007C1E96">
        <w:rPr>
          <w:rFonts w:ascii="Times New Roman" w:eastAsia="Calibri" w:hAnsi="Times New Roman" w:cs="Times New Roman"/>
          <w:sz w:val="28"/>
        </w:rPr>
        <w:t>я</w:t>
      </w:r>
      <w:r w:rsidR="007C1E96" w:rsidRPr="007C1E96">
        <w:rPr>
          <w:rFonts w:ascii="Times New Roman" w:eastAsia="Calibri" w:hAnsi="Times New Roman" w:cs="Times New Roman"/>
          <w:sz w:val="28"/>
        </w:rPr>
        <w:t xml:space="preserve"> детско-взрослых исследовательских проектов  «Маленький Леонардо» в номинации «Юный конструктор»</w:t>
      </w:r>
      <w:r w:rsidR="007C1E96">
        <w:rPr>
          <w:rFonts w:ascii="Times New Roman" w:eastAsia="Calibri" w:hAnsi="Times New Roman" w:cs="Times New Roman"/>
          <w:sz w:val="28"/>
        </w:rPr>
        <w:t xml:space="preserve">, проект  «Лучший он без всяких слов, славный город Королев! » признан  победителем </w:t>
      </w:r>
      <w:r w:rsidR="007C1E96" w:rsidRPr="007C1E96">
        <w:rPr>
          <w:rFonts w:ascii="Times New Roman" w:eastAsia="Calibri" w:hAnsi="Times New Roman" w:cs="Times New Roman"/>
          <w:sz w:val="28"/>
        </w:rPr>
        <w:t xml:space="preserve"> Всероссийско</w:t>
      </w:r>
      <w:r w:rsidR="007C1E96">
        <w:rPr>
          <w:rFonts w:ascii="Times New Roman" w:eastAsia="Calibri" w:hAnsi="Times New Roman" w:cs="Times New Roman"/>
          <w:sz w:val="28"/>
        </w:rPr>
        <w:t xml:space="preserve">го фестиваля </w:t>
      </w:r>
      <w:r w:rsidR="007C1E96" w:rsidRPr="007C1E96">
        <w:rPr>
          <w:rFonts w:ascii="Times New Roman" w:eastAsia="Calibri" w:hAnsi="Times New Roman" w:cs="Times New Roman"/>
          <w:sz w:val="28"/>
        </w:rPr>
        <w:t xml:space="preserve"> детского и молодежного научно-технического творчества «</w:t>
      </w:r>
      <w:proofErr w:type="spellStart"/>
      <w:r w:rsidR="007C1E96" w:rsidRPr="007C1E96">
        <w:rPr>
          <w:rFonts w:ascii="Times New Roman" w:eastAsia="Calibri" w:hAnsi="Times New Roman" w:cs="Times New Roman"/>
          <w:sz w:val="28"/>
        </w:rPr>
        <w:t>Космофест</w:t>
      </w:r>
      <w:proofErr w:type="spellEnd"/>
      <w:r w:rsidR="007C1E96" w:rsidRPr="007C1E96">
        <w:rPr>
          <w:rFonts w:ascii="Times New Roman" w:eastAsia="Calibri" w:hAnsi="Times New Roman" w:cs="Times New Roman"/>
          <w:sz w:val="28"/>
        </w:rPr>
        <w:t>»</w:t>
      </w:r>
      <w:r w:rsidR="007C1E96">
        <w:rPr>
          <w:rFonts w:ascii="Times New Roman" w:eastAsia="Calibri" w:hAnsi="Times New Roman" w:cs="Times New Roman"/>
          <w:sz w:val="28"/>
        </w:rPr>
        <w:t xml:space="preserve"> в  номинации «Героям космонавтики»</w:t>
      </w:r>
      <w:r w:rsidR="007C1E96" w:rsidRPr="007C1E96">
        <w:rPr>
          <w:rFonts w:ascii="Times New Roman" w:eastAsia="Calibri" w:hAnsi="Times New Roman" w:cs="Times New Roman"/>
          <w:sz w:val="28"/>
        </w:rPr>
        <w:t>.</w:t>
      </w:r>
      <w:r w:rsidRPr="009F7D47">
        <w:rPr>
          <w:rFonts w:ascii="Times New Roman" w:eastAsia="Calibri" w:hAnsi="Times New Roman" w:cs="Times New Roman"/>
          <w:sz w:val="28"/>
        </w:rPr>
        <w:t xml:space="preserve"> </w:t>
      </w:r>
    </w:p>
    <w:p w:rsidR="00D73263" w:rsidRDefault="000159FD" w:rsidP="007C1E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00EF5465" wp14:editId="78854B8E">
            <wp:simplePos x="0" y="0"/>
            <wp:positionH relativeFrom="margin">
              <wp:posOffset>53340</wp:posOffset>
            </wp:positionH>
            <wp:positionV relativeFrom="margin">
              <wp:posOffset>4164965</wp:posOffset>
            </wp:positionV>
            <wp:extent cx="2762250" cy="1847850"/>
            <wp:effectExtent l="0" t="0" r="0" b="0"/>
            <wp:wrapSquare wrapText="bothSides"/>
            <wp:docPr id="6" name="Рисунок 6" descr="E:\красивые фото-сад\фото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асивые фото-сад\фото\DSC_0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D5C">
        <w:rPr>
          <w:rFonts w:ascii="Times New Roman" w:eastAsia="Calibri" w:hAnsi="Times New Roman" w:cs="Times New Roman"/>
          <w:sz w:val="28"/>
        </w:rPr>
        <w:tab/>
        <w:t xml:space="preserve">Предметно – пространственная среда </w:t>
      </w:r>
      <w:r w:rsidR="00264D27" w:rsidRPr="00264D27">
        <w:rPr>
          <w:rFonts w:ascii="Times New Roman" w:eastAsia="Calibri" w:hAnsi="Times New Roman" w:cs="Times New Roman"/>
          <w:sz w:val="28"/>
        </w:rPr>
        <w:t xml:space="preserve"> </w:t>
      </w:r>
      <w:r w:rsidR="00E00D5C">
        <w:rPr>
          <w:rFonts w:ascii="Times New Roman" w:eastAsia="Calibri" w:hAnsi="Times New Roman" w:cs="Times New Roman"/>
          <w:sz w:val="28"/>
        </w:rPr>
        <w:t xml:space="preserve">ДОО  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ориент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ирована 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творчество и развитие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которая представлена 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планетари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>ем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, лаборатори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00D5C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научной библиотек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>ой,</w:t>
      </w:r>
      <w:r w:rsidR="007C1E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00D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центром </w:t>
      </w:r>
      <w:r w:rsidR="00E00D5C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информационно-коммуникационных технологий</w:t>
      </w:r>
      <w:r w:rsidR="00A3177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B3FD1" w:rsidRPr="000B3FD1" w:rsidRDefault="000B3FD1" w:rsidP="000B3FD1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FF0000"/>
          <w:sz w:val="28"/>
          <w:szCs w:val="28"/>
          <w:lang w:eastAsia="ru-RU"/>
        </w:rPr>
        <w:tab/>
      </w:r>
      <w:r w:rsidR="003870B5" w:rsidRPr="003870B5">
        <w:rPr>
          <w:rFonts w:eastAsia="Times New Roman"/>
          <w:color w:val="auto"/>
          <w:sz w:val="28"/>
          <w:szCs w:val="28"/>
          <w:lang w:eastAsia="ru-RU"/>
        </w:rPr>
        <w:t xml:space="preserve">Результаты обследования </w:t>
      </w:r>
      <w:r w:rsidR="008368C8" w:rsidRPr="003870B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3870B5">
        <w:rPr>
          <w:rFonts w:eastAsia="Times New Roman"/>
          <w:color w:val="auto"/>
          <w:sz w:val="28"/>
          <w:szCs w:val="28"/>
          <w:lang w:eastAsia="ru-RU"/>
        </w:rPr>
        <w:t>подтвердили возможность</w:t>
      </w:r>
      <w:r w:rsidR="008368C8" w:rsidRPr="008368C8">
        <w:rPr>
          <w:rFonts w:eastAsia="Times New Roman"/>
          <w:color w:val="auto"/>
          <w:sz w:val="28"/>
          <w:szCs w:val="28"/>
          <w:lang w:eastAsia="ru-RU"/>
        </w:rPr>
        <w:t xml:space="preserve"> разработ</w:t>
      </w:r>
      <w:r w:rsidR="003870B5">
        <w:rPr>
          <w:rFonts w:eastAsia="Times New Roman"/>
          <w:color w:val="auto"/>
          <w:sz w:val="28"/>
          <w:szCs w:val="28"/>
          <w:lang w:eastAsia="ru-RU"/>
        </w:rPr>
        <w:t xml:space="preserve">ки и </w:t>
      </w:r>
      <w:r w:rsidR="008368C8" w:rsidRPr="008368C8">
        <w:rPr>
          <w:rFonts w:eastAsia="Times New Roman"/>
          <w:color w:val="auto"/>
          <w:sz w:val="28"/>
          <w:szCs w:val="28"/>
          <w:lang w:eastAsia="ru-RU"/>
        </w:rPr>
        <w:t xml:space="preserve"> реализации проекта «</w:t>
      </w:r>
      <w:r w:rsidR="008B0D90">
        <w:rPr>
          <w:rFonts w:eastAsia="Times New Roman"/>
          <w:color w:val="auto"/>
          <w:sz w:val="28"/>
          <w:szCs w:val="28"/>
          <w:lang w:eastAsia="ru-RU"/>
        </w:rPr>
        <w:t>Поддержка и развитие детской одаренности</w:t>
      </w:r>
      <w:r w:rsidRPr="000B3FD1">
        <w:rPr>
          <w:rFonts w:eastAsia="Times New Roman"/>
          <w:sz w:val="28"/>
          <w:szCs w:val="28"/>
          <w:lang w:eastAsia="ru-RU"/>
        </w:rPr>
        <w:t>»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264D27" w:rsidRPr="00264D27" w:rsidRDefault="003870B5" w:rsidP="00264D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Созданный в рамках проекта</w:t>
      </w:r>
      <w:r w:rsidRPr="003870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>луб «Умники и умницы»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264D27" w:rsidRPr="00264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призван объединить интеллектуальные ресурсы детей дошкольного возраста города Королева, дать им стартовые возможности для дальнейшего интеллектуального роста и самореализации на предприятиях наукограда Королев.  </w:t>
      </w:r>
    </w:p>
    <w:p w:rsidR="00264D27" w:rsidRPr="00264D27" w:rsidRDefault="00264D27" w:rsidP="00264D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64D27">
        <w:rPr>
          <w:rFonts w:ascii="Times New Roman" w:eastAsia="Calibri" w:hAnsi="Times New Roman" w:cs="Times New Roman"/>
          <w:bCs/>
          <w:sz w:val="28"/>
          <w:szCs w:val="28"/>
        </w:rPr>
        <w:t xml:space="preserve">В связи с этим возникла необходимость: </w:t>
      </w:r>
    </w:p>
    <w:p w:rsidR="00264D27" w:rsidRPr="00264D27" w:rsidRDefault="00264D27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64D27">
        <w:rPr>
          <w:rFonts w:ascii="Times New Roman" w:eastAsia="Calibri" w:hAnsi="Times New Roman" w:cs="Times New Roman"/>
          <w:bCs/>
          <w:sz w:val="28"/>
          <w:szCs w:val="28"/>
        </w:rPr>
        <w:t>- расширения системы дополнительного образования, способствующей гармоничному развитию личности;</w:t>
      </w:r>
    </w:p>
    <w:p w:rsidR="00264D27" w:rsidRPr="00264D27" w:rsidRDefault="00264D27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64D27">
        <w:rPr>
          <w:rFonts w:ascii="Times New Roman" w:eastAsia="Calibri" w:hAnsi="Times New Roman" w:cs="Times New Roman"/>
          <w:bCs/>
          <w:sz w:val="28"/>
          <w:szCs w:val="28"/>
        </w:rPr>
        <w:t>- создания  условий для включения дошкольников в инновационную и практическую ориентированную деятельность</w:t>
      </w:r>
      <w:r w:rsidR="003870B5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0B3FD1" w:rsidRDefault="000B3FD1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</w:t>
      </w:r>
      <w:r w:rsidR="003870B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недрени</w:t>
      </w:r>
      <w:r w:rsidR="003870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педагогическую практику инновационных технологий, в том числе информационно–коммуникационн</w:t>
      </w:r>
      <w:r w:rsidR="003870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личностно – ориентированной,</w:t>
      </w:r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технологии </w:t>
      </w:r>
      <w:proofErr w:type="spellStart"/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поисково</w:t>
      </w:r>
      <w:proofErr w:type="spellEnd"/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–исследовательской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64D27" w:rsidRPr="00264D27" w:rsidRDefault="00264D27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64D27">
        <w:rPr>
          <w:rFonts w:ascii="Times New Roman" w:eastAsia="Calibri" w:hAnsi="Times New Roman" w:cs="Times New Roman"/>
          <w:bCs/>
          <w:sz w:val="28"/>
          <w:szCs w:val="28"/>
        </w:rPr>
        <w:t xml:space="preserve">- дальнейшего совершенствования воспитательного процесса с целью повышения его воздействия на </w:t>
      </w:r>
      <w:r w:rsidR="003870B5">
        <w:rPr>
          <w:rFonts w:ascii="Times New Roman" w:eastAsia="Calibri" w:hAnsi="Times New Roman" w:cs="Times New Roman"/>
          <w:bCs/>
          <w:sz w:val="28"/>
          <w:szCs w:val="28"/>
        </w:rPr>
        <w:t>интеллектуальное</w:t>
      </w:r>
      <w:r w:rsidRPr="00264D27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дошко</w:t>
      </w:r>
      <w:r w:rsidR="000B3FD1">
        <w:rPr>
          <w:rFonts w:ascii="Times New Roman" w:eastAsia="Calibri" w:hAnsi="Times New Roman" w:cs="Times New Roman"/>
          <w:bCs/>
          <w:sz w:val="28"/>
          <w:szCs w:val="28"/>
        </w:rPr>
        <w:t>льника;</w:t>
      </w:r>
    </w:p>
    <w:p w:rsidR="00264D27" w:rsidRDefault="00264D27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D27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0B3FD1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0B3FD1"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ривлечение родителей, образовательных структур города, городской общественности, заинтересованных в дальнейшей  успешности детей</w:t>
      </w:r>
      <w:r w:rsid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дошкольного возраста;</w:t>
      </w:r>
    </w:p>
    <w:p w:rsidR="000B3FD1" w:rsidRDefault="000B3FD1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0B3F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оздание единого образовательного пространства для реализации городской программы «Одаренный ребенок».</w:t>
      </w:r>
    </w:p>
    <w:p w:rsidR="00A31770" w:rsidRDefault="000159FD" w:rsidP="00264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9F01389" wp14:editId="4A2A3846">
            <wp:simplePos x="0" y="0"/>
            <wp:positionH relativeFrom="margin">
              <wp:posOffset>5530215</wp:posOffset>
            </wp:positionH>
            <wp:positionV relativeFrom="margin">
              <wp:posOffset>2002790</wp:posOffset>
            </wp:positionV>
            <wp:extent cx="3686175" cy="2396490"/>
            <wp:effectExtent l="0" t="0" r="9525" b="3810"/>
            <wp:wrapSquare wrapText="bothSides"/>
            <wp:docPr id="14341" name="Picture 2" descr="D:\Pictures\Desktop\Эврика\фото апрель\Хочу все знать 2014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D:\Pictures\Desktop\Эврика\фото апрель\Хочу все знать 2014\DSC_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9680" r="4038" b="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FD1" w:rsidRDefault="000B3FD1" w:rsidP="000159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3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B3FD1">
        <w:rPr>
          <w:rFonts w:ascii="Times New Roman" w:eastAsia="Calibri" w:hAnsi="Times New Roman" w:cs="Times New Roman"/>
          <w:b/>
          <w:bCs/>
          <w:sz w:val="28"/>
          <w:szCs w:val="28"/>
        </w:rPr>
        <w:t>Значимость проекта</w:t>
      </w:r>
    </w:p>
    <w:p w:rsidR="00267DCF" w:rsidRDefault="00D04F0E" w:rsidP="00D04F0E">
      <w:pPr>
        <w:tabs>
          <w:tab w:val="left" w:pos="1023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7DCF" w:rsidRPr="00267DCF" w:rsidRDefault="00267DCF" w:rsidP="007D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DCF">
        <w:rPr>
          <w:rFonts w:ascii="Times New Roman" w:hAnsi="Times New Roman" w:cs="Times New Roman"/>
          <w:sz w:val="28"/>
          <w:szCs w:val="28"/>
        </w:rPr>
        <w:t xml:space="preserve">В нашем городе   работа  по выявлению и развитию талантливых детей носит системных характер, о чем свидетельствуют результаты </w:t>
      </w:r>
      <w:proofErr w:type="gramStart"/>
      <w:r w:rsidRPr="00267DCF">
        <w:rPr>
          <w:rFonts w:ascii="Times New Roman" w:hAnsi="Times New Roman" w:cs="Times New Roman"/>
          <w:sz w:val="28"/>
          <w:szCs w:val="28"/>
        </w:rPr>
        <w:t>мониторинга успешности выпускников школ города</w:t>
      </w:r>
      <w:proofErr w:type="gramEnd"/>
      <w:r w:rsidRPr="00267DCF">
        <w:rPr>
          <w:rFonts w:ascii="Times New Roman" w:hAnsi="Times New Roman" w:cs="Times New Roman"/>
          <w:sz w:val="28"/>
          <w:szCs w:val="28"/>
        </w:rPr>
        <w:t>. Определены приоритетные направления, создаются условия для развития и поддержки учреждений, работающих с одаренными детьми</w:t>
      </w:r>
      <w:r w:rsidR="000D3E48">
        <w:rPr>
          <w:rFonts w:ascii="Times New Roman" w:hAnsi="Times New Roman" w:cs="Times New Roman"/>
          <w:sz w:val="28"/>
          <w:szCs w:val="28"/>
        </w:rPr>
        <w:t>.</w:t>
      </w:r>
    </w:p>
    <w:p w:rsidR="00267DCF" w:rsidRPr="00267DCF" w:rsidRDefault="00267DCF" w:rsidP="007D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DCF">
        <w:rPr>
          <w:rFonts w:ascii="Times New Roman" w:hAnsi="Times New Roman" w:cs="Times New Roman"/>
          <w:sz w:val="28"/>
          <w:szCs w:val="28"/>
        </w:rPr>
        <w:t>Одной из форм по выявлению одаренных детей в  городе Королеве является городск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67DCF">
        <w:rPr>
          <w:rFonts w:ascii="Times New Roman" w:hAnsi="Times New Roman" w:cs="Times New Roman"/>
          <w:sz w:val="28"/>
          <w:szCs w:val="28"/>
        </w:rPr>
        <w:t xml:space="preserve"> интерактивн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67DCF">
        <w:rPr>
          <w:rFonts w:ascii="Times New Roman" w:hAnsi="Times New Roman" w:cs="Times New Roman"/>
          <w:sz w:val="28"/>
          <w:szCs w:val="28"/>
        </w:rPr>
        <w:t xml:space="preserve"> научно – 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267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игра-конкурс</w:t>
      </w:r>
      <w:r w:rsidRPr="00267DCF">
        <w:rPr>
          <w:rFonts w:ascii="Times New Roman" w:hAnsi="Times New Roman" w:cs="Times New Roman"/>
          <w:sz w:val="28"/>
          <w:szCs w:val="28"/>
        </w:rPr>
        <w:t xml:space="preserve"> «Хочу все знать!» для детей старшего дошкольного возраста</w:t>
      </w:r>
      <w:r w:rsidR="000D3E48">
        <w:rPr>
          <w:rFonts w:ascii="Times New Roman" w:hAnsi="Times New Roman" w:cs="Times New Roman"/>
          <w:sz w:val="28"/>
          <w:szCs w:val="28"/>
        </w:rPr>
        <w:t>.</w:t>
      </w:r>
      <w:r w:rsidR="000159FD" w:rsidRPr="000159FD">
        <w:rPr>
          <w:noProof/>
          <w:lang w:eastAsia="ru-RU"/>
        </w:rPr>
        <w:t xml:space="preserve"> </w:t>
      </w:r>
    </w:p>
    <w:p w:rsidR="00267DCF" w:rsidRPr="00267DCF" w:rsidRDefault="00267DCF" w:rsidP="007D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DCF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 xml:space="preserve">игре </w:t>
      </w:r>
      <w:r w:rsidRPr="00267DCF">
        <w:rPr>
          <w:rFonts w:ascii="Times New Roman" w:hAnsi="Times New Roman" w:cs="Times New Roman"/>
          <w:sz w:val="28"/>
          <w:szCs w:val="28"/>
        </w:rPr>
        <w:t xml:space="preserve"> участвуют  дети,  обладающие  математическими, конструкторскими, исследовательскими, спортивными и творческими способностями. В дальнейшем  у них появится возможность попробовать свои силы и  реализовать свои способности в городском  интеллектуальном конкурсе  «Совенок», целью которого является активизация творческой познавательной интеллектуальной инициативы учащихся начальной школы, вовлечение их в олимпиадное движение.</w:t>
      </w:r>
    </w:p>
    <w:p w:rsidR="00267DCF" w:rsidRPr="00267DCF" w:rsidRDefault="00267DCF" w:rsidP="007D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DCF">
        <w:rPr>
          <w:rFonts w:ascii="Times New Roman" w:hAnsi="Times New Roman" w:cs="Times New Roman"/>
          <w:sz w:val="28"/>
          <w:szCs w:val="28"/>
        </w:rPr>
        <w:t xml:space="preserve">На протяжении многих лет город Королев является  организатором Международной космической олимпиады для старшеклассников, которая становится ареной интеллектуальных открытий, инновационных проектов юных жителей нашего города. </w:t>
      </w:r>
    </w:p>
    <w:p w:rsidR="000D3E48" w:rsidRPr="000D3E48" w:rsidRDefault="00267DCF" w:rsidP="000D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CF">
        <w:rPr>
          <w:rFonts w:ascii="Times New Roman" w:hAnsi="Times New Roman" w:cs="Times New Roman"/>
          <w:sz w:val="28"/>
          <w:szCs w:val="28"/>
        </w:rPr>
        <w:t xml:space="preserve">Реализация инновационного проекта </w:t>
      </w:r>
      <w:r w:rsidR="000D3E48">
        <w:rPr>
          <w:rFonts w:ascii="Times New Roman" w:hAnsi="Times New Roman" w:cs="Times New Roman"/>
          <w:sz w:val="28"/>
          <w:szCs w:val="28"/>
        </w:rPr>
        <w:t>«</w:t>
      </w:r>
      <w:r w:rsidR="008B0D90">
        <w:rPr>
          <w:rFonts w:ascii="Times New Roman" w:hAnsi="Times New Roman" w:cs="Times New Roman"/>
          <w:sz w:val="28"/>
          <w:szCs w:val="28"/>
        </w:rPr>
        <w:t>Поддержка и развитие детской одаренности</w:t>
      </w:r>
      <w:r w:rsidRPr="00267DCF">
        <w:rPr>
          <w:rFonts w:ascii="Times New Roman" w:hAnsi="Times New Roman" w:cs="Times New Roman"/>
          <w:sz w:val="28"/>
          <w:szCs w:val="28"/>
        </w:rPr>
        <w:t xml:space="preserve">» </w:t>
      </w:r>
      <w:r w:rsidR="000D3E48">
        <w:rPr>
          <w:rFonts w:ascii="Times New Roman" w:hAnsi="Times New Roman" w:cs="Times New Roman"/>
          <w:sz w:val="28"/>
          <w:szCs w:val="28"/>
        </w:rPr>
        <w:t>с</w:t>
      </w:r>
      <w:r w:rsidR="000D3E48" w:rsidRP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</w:t>
      </w:r>
      <w:r w:rsid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="000D3E48" w:rsidRP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муниципальной </w:t>
      </w:r>
      <w:proofErr w:type="gramStart"/>
      <w:r w:rsid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</w:t>
      </w:r>
      <w:r w:rsidR="000D3E48" w:rsidRP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городского ок</w:t>
      </w:r>
      <w:r w:rsid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руга Королёв Московской области</w:t>
      </w:r>
      <w:proofErr w:type="gramEnd"/>
      <w:r w:rsid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67DCF" w:rsidRDefault="00267DCF" w:rsidP="000D3E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DCF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инновационного проекта нацелены на </w:t>
      </w:r>
      <w:r w:rsidRPr="00267DCF">
        <w:rPr>
          <w:rFonts w:ascii="Times New Roman" w:hAnsi="Times New Roman" w:cs="Times New Roman"/>
          <w:sz w:val="28"/>
          <w:szCs w:val="28"/>
        </w:rPr>
        <w:tab/>
        <w:t>активное многофункциональное взаимодействие  социальных институтов детства с  общественными организациями и учреждениями региона.</w:t>
      </w:r>
    </w:p>
    <w:p w:rsidR="00267DCF" w:rsidRDefault="00267DCF" w:rsidP="00267D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D1B" w:rsidRPr="007C576D" w:rsidRDefault="00267DCF" w:rsidP="00321B10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76D">
        <w:rPr>
          <w:rFonts w:ascii="Times New Roman" w:hAnsi="Times New Roman" w:cs="Times New Roman"/>
          <w:b/>
          <w:sz w:val="28"/>
          <w:szCs w:val="28"/>
        </w:rPr>
        <w:t xml:space="preserve">Новизна проекта </w:t>
      </w:r>
    </w:p>
    <w:p w:rsidR="00267DCF" w:rsidRDefault="000159FD" w:rsidP="000159F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1694C86" wp14:editId="5FA96221">
            <wp:simplePos x="0" y="0"/>
            <wp:positionH relativeFrom="margin">
              <wp:posOffset>-3810</wp:posOffset>
            </wp:positionH>
            <wp:positionV relativeFrom="margin">
              <wp:posOffset>1364615</wp:posOffset>
            </wp:positionV>
            <wp:extent cx="2828925" cy="1895475"/>
            <wp:effectExtent l="0" t="0" r="9525" b="9525"/>
            <wp:wrapSquare wrapText="bothSides"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ряда лет воспитатели ДОУ используют в своей деятельности информационно – коммуникационные технологии, комплексно – тематическое планирование воспитательно - образовательного процесса, метод проектов. Для организации инновационной деятельности созданы: центр </w:t>
      </w:r>
      <w:r w:rsidR="00CC6D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C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но-коммуникационных 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технологий, планетарий, научно – познавательная библиотека</w:t>
      </w:r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лаборатория для исследовательской деятельности. Для старших дошкольников введена парциальная программа «</w:t>
      </w:r>
      <w:proofErr w:type="spellStart"/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Предшкола</w:t>
      </w:r>
      <w:proofErr w:type="spellEnd"/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поколения»</w:t>
      </w:r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«От </w:t>
      </w:r>
      <w:proofErr w:type="spellStart"/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робота: растим будущих инженеров»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59FD" w:rsidRDefault="000159FD" w:rsidP="000D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DCF" w:rsidRPr="000159FD" w:rsidRDefault="000159FD" w:rsidP="004A2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02687B3" wp14:editId="61308D3B">
            <wp:simplePos x="0" y="0"/>
            <wp:positionH relativeFrom="margin">
              <wp:posOffset>6231255</wp:posOffset>
            </wp:positionH>
            <wp:positionV relativeFrom="margin">
              <wp:posOffset>3400425</wp:posOffset>
            </wp:positionV>
            <wp:extent cx="2987040" cy="1999615"/>
            <wp:effectExtent l="0" t="0" r="3810" b="635"/>
            <wp:wrapSquare wrapText="bothSides"/>
            <wp:docPr id="8" name="Picture 3" descr="E:\одаренные дети\фото\1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одаренные дети\фото\1\DSC_0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3E48" w:rsidRP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 для детского сада является проведение интеллектуального марафона по номинациям: </w:t>
      </w:r>
      <w:proofErr w:type="spellStart"/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</w:t>
      </w:r>
      <w:r w:rsidR="00C81C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C81CF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способности, конструкторские способности, исследовательские способности, творческие способности, победители которой становятся участниками   интерактивной игры – конкурса «Хочу все знать!»</w:t>
      </w:r>
      <w:r w:rsidRPr="00015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6D1B" w:rsidRPr="00267DCF" w:rsidRDefault="00CC6D1B" w:rsidP="004A2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стало для воспитанников ДОУ участие в международной интеллектуальной олимпиаде «</w:t>
      </w:r>
      <w:proofErr w:type="spellStart"/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Буквознайка</w:t>
      </w:r>
      <w:proofErr w:type="spellEnd"/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Всероссийской олимпиаде дошкольников по математике, </w:t>
      </w:r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Всероссийском познавательном конкурсе «Мудрый совенок»</w:t>
      </w:r>
      <w:r w:rsidR="00A3177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Международном творческом конкурсе для детей и педагогов «Планеты и ракеты»</w:t>
      </w:r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4F0E" w:rsidRPr="00D04F0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6D1B" w:rsidRDefault="00CC6D1B" w:rsidP="000D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Абсолютной инновацией для воспитанников ДОУ стало участие в образовательном форуме «Ребенок и воспитатель в высокотехнологичном обществе».</w:t>
      </w:r>
      <w:r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67DCF" w:rsidRPr="00267DCF" w:rsidRDefault="00D326E5" w:rsidP="004A2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Особенностью 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 проекта является клубное движение, объединившее талантливых детей ДО</w:t>
      </w:r>
      <w:r w:rsidR="000D3E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одаренных воспитанников детского сада прошлых лет, представителей городской общественности, родителей, заинтересованных в дальнейшем развитии города.</w:t>
      </w:r>
    </w:p>
    <w:p w:rsidR="007C576D" w:rsidRDefault="00CC6D1B" w:rsidP="004A2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D1B">
        <w:rPr>
          <w:rFonts w:ascii="Times New Roman" w:hAnsi="Times New Roman" w:cs="Times New Roman"/>
          <w:sz w:val="28"/>
          <w:szCs w:val="28"/>
        </w:rPr>
        <w:lastRenderedPageBreak/>
        <w:t>Инновационный проект позволит от обособленной и разрозненной работы педагогов, родителей в области интеллектуального развития детей перейти на качественно новый этап развития, решение задач сетевого взаимодействия дошкольных образовательных организаций Московской области.</w:t>
      </w:r>
      <w:r w:rsidRPr="00CC6D1B">
        <w:rPr>
          <w:rFonts w:ascii="Times New Roman" w:hAnsi="Times New Roman" w:cs="Times New Roman"/>
          <w:sz w:val="28"/>
          <w:szCs w:val="28"/>
        </w:rPr>
        <w:tab/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C576D" w:rsidRPr="007C576D" w:rsidRDefault="007C576D" w:rsidP="007C57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C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A29AE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FD067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A6FAE9" wp14:editId="06F482C8">
            <wp:simplePos x="1533525" y="1152525"/>
            <wp:positionH relativeFrom="margin">
              <wp:align>left</wp:align>
            </wp:positionH>
            <wp:positionV relativeFrom="margin">
              <wp:align>top</wp:align>
            </wp:positionV>
            <wp:extent cx="3340735" cy="2236470"/>
            <wp:effectExtent l="0" t="0" r="0" b="0"/>
            <wp:wrapSquare wrapText="bothSides"/>
            <wp:docPr id="41987" name="Picture 3" descr="G:\одаренные дети\фото\DSC_05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G:\одаренные дети\фото\DSC_050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Pr="007C576D">
        <w:rPr>
          <w:rFonts w:ascii="Times New Roman" w:hAnsi="Times New Roman" w:cs="Times New Roman"/>
          <w:sz w:val="28"/>
          <w:szCs w:val="28"/>
        </w:rPr>
        <w:t xml:space="preserve">Результаты инновационного проекта нацелены на </w:t>
      </w:r>
      <w:r w:rsidRPr="007C576D">
        <w:rPr>
          <w:rFonts w:ascii="Times New Roman" w:hAnsi="Times New Roman" w:cs="Times New Roman"/>
          <w:sz w:val="28"/>
          <w:szCs w:val="28"/>
        </w:rPr>
        <w:tab/>
        <w:t>активное многофункциональное взаимодействие  социальных институтов детства с  общественными организациями, родительской общественностью и учреждениями города, региона</w:t>
      </w:r>
      <w:r w:rsidR="000D3E48">
        <w:rPr>
          <w:rFonts w:ascii="Times New Roman" w:hAnsi="Times New Roman" w:cs="Times New Roman"/>
          <w:sz w:val="28"/>
          <w:szCs w:val="28"/>
        </w:rPr>
        <w:t>.</w:t>
      </w:r>
      <w:r w:rsidR="00267DCF" w:rsidRPr="00267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7B83" w:rsidRPr="007C576D" w:rsidRDefault="007C576D" w:rsidP="007C57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576D">
        <w:rPr>
          <w:rFonts w:ascii="Times New Roman" w:hAnsi="Times New Roman" w:cs="Times New Roman"/>
          <w:sz w:val="28"/>
          <w:szCs w:val="28"/>
        </w:rPr>
        <w:t xml:space="preserve">  Таким образом, н</w:t>
      </w:r>
      <w:r w:rsidR="002A7B83" w:rsidRPr="007C576D">
        <w:rPr>
          <w:rFonts w:ascii="Times New Roman" w:hAnsi="Times New Roman" w:cs="Times New Roman"/>
          <w:sz w:val="28"/>
          <w:szCs w:val="28"/>
        </w:rPr>
        <w:t>овизной данного проекта является:</w:t>
      </w:r>
    </w:p>
    <w:p w:rsidR="000B3FD1" w:rsidRPr="007C576D" w:rsidRDefault="002A7B83" w:rsidP="002A7B8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76D">
        <w:rPr>
          <w:rFonts w:ascii="Times New Roman" w:hAnsi="Times New Roman" w:cs="Times New Roman"/>
          <w:sz w:val="28"/>
          <w:szCs w:val="28"/>
        </w:rPr>
        <w:t xml:space="preserve">построение </w:t>
      </w:r>
      <w:r w:rsidR="000B3FD1" w:rsidRPr="007C576D">
        <w:rPr>
          <w:rFonts w:ascii="Times New Roman" w:hAnsi="Times New Roman" w:cs="Times New Roman"/>
          <w:sz w:val="28"/>
          <w:szCs w:val="28"/>
        </w:rPr>
        <w:t xml:space="preserve"> системы выявления, развития, поддержки одаренных детей с высокоинтеллектуальным развитием, через создание вариативной модели организации дошкольного образования с учетом образовательных потребностей и способностей детей</w:t>
      </w:r>
      <w:r w:rsidRPr="007C576D">
        <w:rPr>
          <w:rFonts w:ascii="Times New Roman" w:hAnsi="Times New Roman" w:cs="Times New Roman"/>
          <w:sz w:val="28"/>
          <w:szCs w:val="28"/>
        </w:rPr>
        <w:t>;</w:t>
      </w:r>
    </w:p>
    <w:p w:rsidR="002A7B83" w:rsidRPr="007C576D" w:rsidRDefault="00FD0670" w:rsidP="002A7B8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D49E6BB" wp14:editId="472576FD">
            <wp:simplePos x="0" y="0"/>
            <wp:positionH relativeFrom="margin">
              <wp:posOffset>6263640</wp:posOffset>
            </wp:positionH>
            <wp:positionV relativeFrom="margin">
              <wp:posOffset>2860040</wp:posOffset>
            </wp:positionV>
            <wp:extent cx="2836545" cy="2198370"/>
            <wp:effectExtent l="0" t="0" r="1905" b="0"/>
            <wp:wrapSquare wrapText="bothSides"/>
            <wp:docPr id="41988" name="Picture 4" descr="G:\одаренные дети\фото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G:\одаренные дети\фото\DSC_0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B83" w:rsidRPr="007C576D">
        <w:rPr>
          <w:rFonts w:ascii="Times New Roman" w:hAnsi="Times New Roman" w:cs="Times New Roman"/>
          <w:sz w:val="28"/>
          <w:szCs w:val="28"/>
        </w:rPr>
        <w:t>с</w:t>
      </w:r>
      <w:r w:rsidR="000B3FD1" w:rsidRPr="007C576D">
        <w:rPr>
          <w:rFonts w:ascii="Times New Roman" w:hAnsi="Times New Roman" w:cs="Times New Roman"/>
          <w:sz w:val="28"/>
          <w:szCs w:val="28"/>
        </w:rPr>
        <w:t>оздание Центра интеллектуального развития, включающего кабинет ИКТ технологий, планетарий, научно – познавательную библиотеку, лабораторию исследовательской деятельности</w:t>
      </w:r>
      <w:r w:rsidR="002A7B83" w:rsidRPr="007C576D">
        <w:rPr>
          <w:rFonts w:ascii="Times New Roman" w:hAnsi="Times New Roman" w:cs="Times New Roman"/>
          <w:sz w:val="28"/>
          <w:szCs w:val="28"/>
        </w:rPr>
        <w:t>;</w:t>
      </w:r>
    </w:p>
    <w:p w:rsidR="000B3FD1" w:rsidRPr="007C576D" w:rsidRDefault="000B3FD1" w:rsidP="00F7473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76D">
        <w:rPr>
          <w:rFonts w:ascii="Times New Roman" w:hAnsi="Times New Roman" w:cs="Times New Roman"/>
          <w:sz w:val="28"/>
          <w:szCs w:val="28"/>
        </w:rPr>
        <w:t xml:space="preserve"> </w:t>
      </w:r>
      <w:r w:rsidR="002A7B83" w:rsidRPr="007C576D">
        <w:rPr>
          <w:rFonts w:ascii="Times New Roman" w:hAnsi="Times New Roman" w:cs="Times New Roman"/>
          <w:sz w:val="28"/>
          <w:szCs w:val="28"/>
        </w:rPr>
        <w:t>к</w:t>
      </w:r>
      <w:r w:rsidRPr="007C576D">
        <w:rPr>
          <w:rFonts w:ascii="Times New Roman" w:hAnsi="Times New Roman" w:cs="Times New Roman"/>
          <w:sz w:val="28"/>
          <w:szCs w:val="28"/>
        </w:rPr>
        <w:t>лубное движение, объединившее талантливых детей ДОУ, одаренных воспитанников детского сада прошлых лет, представителей городской общественности, родителей, заинтересованных в дальнейшем развитии наукограда Королёва</w:t>
      </w:r>
      <w:r w:rsidR="002A7B83" w:rsidRPr="007C576D">
        <w:rPr>
          <w:rFonts w:ascii="Times New Roman" w:hAnsi="Times New Roman" w:cs="Times New Roman"/>
          <w:sz w:val="28"/>
          <w:szCs w:val="28"/>
        </w:rPr>
        <w:t>;</w:t>
      </w:r>
    </w:p>
    <w:p w:rsidR="000B3FD1" w:rsidRPr="007C576D" w:rsidRDefault="002A7B83" w:rsidP="002A7B8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76D">
        <w:rPr>
          <w:rFonts w:ascii="Times New Roman" w:hAnsi="Times New Roman" w:cs="Times New Roman"/>
          <w:sz w:val="28"/>
          <w:szCs w:val="28"/>
        </w:rPr>
        <w:t>с</w:t>
      </w:r>
      <w:r w:rsidR="000B3FD1" w:rsidRPr="007C576D">
        <w:rPr>
          <w:rFonts w:ascii="Times New Roman" w:hAnsi="Times New Roman" w:cs="Times New Roman"/>
          <w:sz w:val="28"/>
          <w:szCs w:val="28"/>
        </w:rPr>
        <w:t>оздание на базе ДОО региональной методической площадки по проведению интерактивной научно-познавательной игры</w:t>
      </w:r>
      <w:r w:rsidRPr="007C576D">
        <w:rPr>
          <w:rFonts w:ascii="Times New Roman" w:hAnsi="Times New Roman" w:cs="Times New Roman"/>
          <w:sz w:val="28"/>
          <w:szCs w:val="28"/>
        </w:rPr>
        <w:t xml:space="preserve"> </w:t>
      </w:r>
      <w:r w:rsidR="000B3FD1" w:rsidRPr="007C576D">
        <w:rPr>
          <w:rFonts w:ascii="Times New Roman" w:hAnsi="Times New Roman" w:cs="Times New Roman"/>
          <w:sz w:val="28"/>
          <w:szCs w:val="28"/>
        </w:rPr>
        <w:t>- конкурса «Хочу всё знать!» по номинации «Конструкторские, изобретательские способности».</w:t>
      </w:r>
    </w:p>
    <w:p w:rsidR="002A7B83" w:rsidRPr="007C576D" w:rsidRDefault="002A7B83" w:rsidP="00264D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4D27" w:rsidRDefault="00E63D65" w:rsidP="002A7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491453" w:rsidRPr="0049145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491453">
        <w:rPr>
          <w:rFonts w:ascii="Times New Roman" w:eastAsia="Calibri" w:hAnsi="Times New Roman" w:cs="Times New Roman"/>
          <w:b/>
          <w:bCs/>
          <w:sz w:val="28"/>
          <w:szCs w:val="28"/>
        </w:rPr>
        <w:t>Целевые установки и ключевые задачи проекта</w:t>
      </w:r>
    </w:p>
    <w:p w:rsidR="00491453" w:rsidRPr="00264D27" w:rsidRDefault="00491453" w:rsidP="00264D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1453" w:rsidRPr="00491453" w:rsidRDefault="00E63D65" w:rsidP="004914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91453" w:rsidRPr="00491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.1.Цель проекта: </w:t>
      </w:r>
    </w:p>
    <w:p w:rsidR="006F4579" w:rsidRPr="00AE55F6" w:rsidRDefault="00AE55F6" w:rsidP="00AE55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эффективной системы выявления, развития и поддержки одаренных детей в ДОУ на ранних ступенях их развития.</w:t>
      </w:r>
    </w:p>
    <w:p w:rsidR="00491453" w:rsidRPr="00491453" w:rsidRDefault="00491453" w:rsidP="004914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453" w:rsidRPr="00491453" w:rsidRDefault="00E63D65" w:rsidP="004914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91453">
        <w:rPr>
          <w:rFonts w:ascii="Times New Roman" w:hAnsi="Times New Roman" w:cs="Times New Roman"/>
          <w:b/>
          <w:sz w:val="28"/>
          <w:szCs w:val="28"/>
        </w:rPr>
        <w:t>.2.</w:t>
      </w:r>
      <w:r w:rsidR="00491453" w:rsidRPr="00491453">
        <w:rPr>
          <w:rFonts w:ascii="Times New Roman" w:hAnsi="Times New Roman" w:cs="Times New Roman"/>
          <w:b/>
          <w:sz w:val="28"/>
          <w:szCs w:val="28"/>
        </w:rPr>
        <w:t xml:space="preserve"> Ключевые задачи проекта</w:t>
      </w:r>
    </w:p>
    <w:p w:rsidR="00AE55F6" w:rsidRPr="002A7B83" w:rsidRDefault="00AE55F6" w:rsidP="002A7B8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B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развития познавательных и творческих способностей одаренных детей дошкольного возраста.</w:t>
      </w:r>
    </w:p>
    <w:p w:rsidR="00AE55F6" w:rsidRPr="002A7B83" w:rsidRDefault="00AE55F6" w:rsidP="002A7B8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B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повышения уровня подготовки педагогических кадров и психологической службы в вопросах организации работы с одаренными детьми.</w:t>
      </w:r>
    </w:p>
    <w:p w:rsidR="00AE55F6" w:rsidRPr="002A7B83" w:rsidRDefault="00AE55F6" w:rsidP="002A7B8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B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отношений социального партнерства с учреждениями культуры, образовательными организациями наукоградов Московской области, градообразующими предприятиями Королёва.</w:t>
      </w:r>
    </w:p>
    <w:p w:rsidR="00AE55F6" w:rsidRDefault="00AE55F6" w:rsidP="002A7B8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B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и распространение опыта работы с одаренными детьми.</w:t>
      </w:r>
    </w:p>
    <w:p w:rsidR="004A29AE" w:rsidRDefault="004A29AE" w:rsidP="00491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453" w:rsidRPr="00491453" w:rsidRDefault="00E63D65" w:rsidP="00491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91453" w:rsidRPr="00491453">
        <w:rPr>
          <w:rFonts w:ascii="Times New Roman" w:hAnsi="Times New Roman" w:cs="Times New Roman"/>
          <w:b/>
          <w:sz w:val="28"/>
          <w:szCs w:val="28"/>
        </w:rPr>
        <w:t>.3. Ожидаемые результаты и эффекты  проекта</w:t>
      </w:r>
    </w:p>
    <w:p w:rsidR="00491453" w:rsidRPr="00491453" w:rsidRDefault="00E638F0" w:rsidP="00491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352A6D9" wp14:editId="14D78BA1">
            <wp:simplePos x="0" y="0"/>
            <wp:positionH relativeFrom="margin">
              <wp:posOffset>6035040</wp:posOffset>
            </wp:positionH>
            <wp:positionV relativeFrom="margin">
              <wp:posOffset>3202940</wp:posOffset>
            </wp:positionV>
            <wp:extent cx="3075305" cy="2057400"/>
            <wp:effectExtent l="0" t="0" r="0" b="0"/>
            <wp:wrapSquare wrapText="bothSides"/>
            <wp:docPr id="15364" name="Picture 4" descr="E:\красивые фото-сад\фото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E:\красивые фото-сад\фото\DSC_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0E5">
        <w:rPr>
          <w:rFonts w:ascii="Times New Roman" w:hAnsi="Times New Roman" w:cs="Times New Roman"/>
          <w:sz w:val="28"/>
          <w:szCs w:val="28"/>
        </w:rPr>
        <w:t>1.</w:t>
      </w:r>
      <w:r w:rsidRPr="008130E5">
        <w:rPr>
          <w:rFonts w:ascii="Times New Roman" w:hAnsi="Times New Roman" w:cs="Times New Roman"/>
          <w:sz w:val="28"/>
          <w:szCs w:val="28"/>
        </w:rPr>
        <w:tab/>
        <w:t>Расширение организационно – методических условий для развития познавательных и творческих интересов дошкольников.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0E5">
        <w:rPr>
          <w:rFonts w:ascii="Times New Roman" w:hAnsi="Times New Roman" w:cs="Times New Roman"/>
          <w:sz w:val="28"/>
          <w:szCs w:val="28"/>
        </w:rPr>
        <w:t>2.</w:t>
      </w:r>
      <w:r w:rsidRPr="008130E5">
        <w:rPr>
          <w:rFonts w:ascii="Times New Roman" w:hAnsi="Times New Roman" w:cs="Times New Roman"/>
          <w:sz w:val="28"/>
          <w:szCs w:val="28"/>
        </w:rPr>
        <w:tab/>
        <w:t xml:space="preserve">Формирование банка дидактических и методических материалов по выявлению, развитию и поддержке одаренных детей. 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0E5">
        <w:rPr>
          <w:rFonts w:ascii="Times New Roman" w:hAnsi="Times New Roman" w:cs="Times New Roman"/>
          <w:sz w:val="28"/>
          <w:szCs w:val="28"/>
        </w:rPr>
        <w:t>3.</w:t>
      </w:r>
      <w:r w:rsidRPr="008130E5">
        <w:rPr>
          <w:rFonts w:ascii="Times New Roman" w:hAnsi="Times New Roman" w:cs="Times New Roman"/>
          <w:sz w:val="28"/>
          <w:szCs w:val="28"/>
        </w:rPr>
        <w:tab/>
        <w:t>Создание на базе ДОО региональной методической площадки по проведению интерактивной научно-познавательной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0E5">
        <w:rPr>
          <w:rFonts w:ascii="Times New Roman" w:hAnsi="Times New Roman" w:cs="Times New Roman"/>
          <w:sz w:val="28"/>
          <w:szCs w:val="28"/>
        </w:rPr>
        <w:t>- конкурса «Хочу всё знать!» по номинации «Конструкторские, изобретательские способности».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0E5">
        <w:rPr>
          <w:rFonts w:ascii="Times New Roman" w:hAnsi="Times New Roman" w:cs="Times New Roman"/>
          <w:sz w:val="28"/>
          <w:szCs w:val="28"/>
        </w:rPr>
        <w:t>4.</w:t>
      </w:r>
      <w:r w:rsidRPr="008130E5">
        <w:rPr>
          <w:rFonts w:ascii="Times New Roman" w:hAnsi="Times New Roman" w:cs="Times New Roman"/>
          <w:sz w:val="28"/>
          <w:szCs w:val="28"/>
        </w:rPr>
        <w:tab/>
        <w:t>Создание Центра интеллектуального развития.</w:t>
      </w:r>
    </w:p>
    <w:p w:rsidR="00C31978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0E5">
        <w:rPr>
          <w:rFonts w:ascii="Times New Roman" w:hAnsi="Times New Roman" w:cs="Times New Roman"/>
          <w:sz w:val="28"/>
          <w:szCs w:val="28"/>
        </w:rPr>
        <w:t>5.</w:t>
      </w:r>
      <w:r w:rsidRPr="008130E5">
        <w:rPr>
          <w:rFonts w:ascii="Times New Roman" w:hAnsi="Times New Roman" w:cs="Times New Roman"/>
          <w:sz w:val="28"/>
          <w:szCs w:val="28"/>
        </w:rPr>
        <w:tab/>
        <w:t>Разработка и внедрение новых форм и способов взаимодействия с семьей, способствующих повышению ее инициативности, как участника воспитательно–образовательного процесса.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130E5">
        <w:rPr>
          <w:rFonts w:ascii="Times New Roman" w:hAnsi="Times New Roman" w:cs="Times New Roman"/>
          <w:sz w:val="28"/>
          <w:szCs w:val="28"/>
        </w:rPr>
        <w:t>.</w:t>
      </w:r>
      <w:r w:rsidRPr="008130E5">
        <w:rPr>
          <w:rFonts w:ascii="Times New Roman" w:hAnsi="Times New Roman" w:cs="Times New Roman"/>
          <w:sz w:val="28"/>
          <w:szCs w:val="28"/>
        </w:rPr>
        <w:tab/>
        <w:t>Успешная социализация и повышение уровня достижений воспитанников ДОУ, участников детского интеллектуального клуба «Умники и умницы».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130E5">
        <w:rPr>
          <w:rFonts w:ascii="Times New Roman" w:hAnsi="Times New Roman" w:cs="Times New Roman"/>
          <w:sz w:val="28"/>
          <w:szCs w:val="28"/>
        </w:rPr>
        <w:t>.</w:t>
      </w:r>
      <w:r w:rsidRPr="008130E5">
        <w:rPr>
          <w:rFonts w:ascii="Times New Roman" w:hAnsi="Times New Roman" w:cs="Times New Roman"/>
          <w:sz w:val="28"/>
          <w:szCs w:val="28"/>
        </w:rPr>
        <w:tab/>
        <w:t>Повышение профессиональной компетентности педагогов по актуальным вопросам педагогики одаренности.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130E5">
        <w:rPr>
          <w:rFonts w:ascii="Times New Roman" w:hAnsi="Times New Roman" w:cs="Times New Roman"/>
          <w:sz w:val="28"/>
          <w:szCs w:val="28"/>
        </w:rPr>
        <w:t>.</w:t>
      </w:r>
      <w:r w:rsidRPr="008130E5">
        <w:rPr>
          <w:rFonts w:ascii="Times New Roman" w:hAnsi="Times New Roman" w:cs="Times New Roman"/>
          <w:sz w:val="28"/>
          <w:szCs w:val="28"/>
        </w:rPr>
        <w:tab/>
        <w:t>Повышение рейтинга и социального престижа ДОУ на муниципальном и региональном уровне.</w:t>
      </w:r>
    </w:p>
    <w:p w:rsidR="008130E5" w:rsidRP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130E5">
        <w:rPr>
          <w:rFonts w:ascii="Times New Roman" w:hAnsi="Times New Roman" w:cs="Times New Roman"/>
          <w:sz w:val="28"/>
          <w:szCs w:val="28"/>
        </w:rPr>
        <w:t>.</w:t>
      </w:r>
      <w:r w:rsidRPr="008130E5">
        <w:rPr>
          <w:rFonts w:ascii="Times New Roman" w:hAnsi="Times New Roman" w:cs="Times New Roman"/>
          <w:sz w:val="28"/>
          <w:szCs w:val="28"/>
        </w:rPr>
        <w:tab/>
        <w:t>Обновление и обогащение развивающей предметно – пространственной среды ДОУ.</w:t>
      </w:r>
    </w:p>
    <w:p w:rsidR="008130E5" w:rsidRDefault="008130E5" w:rsidP="00813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8130E5">
        <w:rPr>
          <w:rFonts w:ascii="Times New Roman" w:hAnsi="Times New Roman" w:cs="Times New Roman"/>
          <w:sz w:val="28"/>
          <w:szCs w:val="28"/>
        </w:rPr>
        <w:t>.</w:t>
      </w:r>
      <w:r w:rsidRPr="008130E5">
        <w:rPr>
          <w:rFonts w:ascii="Times New Roman" w:hAnsi="Times New Roman" w:cs="Times New Roman"/>
          <w:sz w:val="28"/>
          <w:szCs w:val="28"/>
        </w:rPr>
        <w:tab/>
        <w:t>Увеличение количества семей, заинтересованных  в успешном развитии своих детей.</w:t>
      </w:r>
    </w:p>
    <w:p w:rsidR="00DF0C4B" w:rsidRDefault="00DF0C4B" w:rsidP="00BC590D">
      <w:pPr>
        <w:rPr>
          <w:rFonts w:ascii="Times New Roman" w:hAnsi="Times New Roman" w:cs="Times New Roman"/>
          <w:b/>
          <w:sz w:val="28"/>
          <w:szCs w:val="28"/>
        </w:rPr>
      </w:pPr>
    </w:p>
    <w:p w:rsidR="00BC590D" w:rsidRPr="00BC590D" w:rsidRDefault="00E63D65" w:rsidP="00BC5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C590D" w:rsidRPr="00BC590D">
        <w:rPr>
          <w:rFonts w:ascii="Times New Roman" w:hAnsi="Times New Roman" w:cs="Times New Roman"/>
          <w:b/>
          <w:sz w:val="28"/>
          <w:szCs w:val="28"/>
        </w:rPr>
        <w:t>. Условия реализации проекта</w:t>
      </w:r>
    </w:p>
    <w:p w:rsidR="00BC590D" w:rsidRDefault="00E63D65" w:rsidP="00BC5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C590D" w:rsidRPr="00BC590D">
        <w:rPr>
          <w:rFonts w:ascii="Times New Roman" w:hAnsi="Times New Roman" w:cs="Times New Roman"/>
          <w:b/>
          <w:sz w:val="28"/>
          <w:szCs w:val="28"/>
        </w:rPr>
        <w:t xml:space="preserve">.1. Нормативно-организационное обеспечение проекта 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"Об образовании в Российской Федерации"</w:t>
      </w:r>
    </w:p>
    <w:p w:rsidR="00D326E5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E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(Приказ Министерства образования и науки Российской Федерации от 17.10.2013 г. № 1155</w:t>
      </w:r>
      <w:r w:rsidR="00C81C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C590D" w:rsidRPr="00D326E5" w:rsidRDefault="00BC590D" w:rsidP="00F7473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D326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Минобранауки</w:t>
      </w:r>
      <w:proofErr w:type="spellEnd"/>
      <w:r w:rsidRPr="00D3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30.08.2013 N 1014 «Об утверждении Порядка организации и осуществления образовательной деятельности по общеобразовательным программам дошкольного образования»  (зарегистрировано в Минюсте России 26.09.2013 N 30038)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Федеральной целевой программы развития образования на 2016-2020 годы (утверждена распоряжением Правительства Российской Федерации от 29 декабря </w:t>
      </w:r>
      <w:smartTag w:uri="urn:schemas-microsoft-com:office:smarttags" w:element="metricconverter">
        <w:smartTagPr>
          <w:attr w:name="ProductID" w:val="2014 г"/>
        </w:smartTagPr>
        <w:r w:rsidRPr="00BC59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2014 г</w:t>
        </w:r>
      </w:smartTag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. N 2765-р)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Московской области от 27 июля 2013 года № 94/2013-ОЗ «Об образовании» (с изменениями на 30 декабря 2014 года)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программа Московской области «Образование Подмосковья» на 2014–2018 годы  (Постановление от 23 августа </w:t>
      </w:r>
      <w:smartTag w:uri="urn:schemas-microsoft-com:office:smarttags" w:element="metricconverter">
        <w:smartTagPr>
          <w:attr w:name="ProductID" w:val="2013 г"/>
        </w:smartTagPr>
        <w:r w:rsidRPr="00BC59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. N 657/36)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министра образования Московской области от 25.06.2012 № 2915 «О развитии инновационной инфраструктуры в системе образования Московской области»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Минтруда России № 544н от 18 октября </w:t>
      </w:r>
      <w:smartTag w:uri="urn:schemas-microsoft-com:office:smarttags" w:element="metricconverter">
        <w:smartTagPr>
          <w:attr w:name="ProductID" w:val="2013 г"/>
        </w:smartTagPr>
        <w:r w:rsidRPr="00BC59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программа «Одаренные дети» в рамках Президентской Программы «Дети России», утверждена Правительством РФ от 03.10.2002г.</w:t>
      </w:r>
    </w:p>
    <w:p w:rsidR="00BC590D" w:rsidRP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города Королёва Московской области на 2015-2019 годы "Образование  города Королёва"</w:t>
      </w:r>
    </w:p>
    <w:p w:rsidR="00BC590D" w:rsidRDefault="00BC590D" w:rsidP="00321B10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МАДОУ «Детский сад № 35» Утвержден приказом Комитета образования Администрации </w:t>
      </w:r>
      <w:proofErr w:type="spellStart"/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BC590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Королев приказ № 9 от 25.05.2015</w:t>
      </w:r>
    </w:p>
    <w:p w:rsidR="00BC590D" w:rsidRPr="00E63D65" w:rsidRDefault="00936505" w:rsidP="00E63D65">
      <w:pPr>
        <w:pStyle w:val="a4"/>
        <w:numPr>
          <w:ilvl w:val="1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E63D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Ресурсное </w:t>
      </w:r>
      <w:r w:rsidR="00BC590D" w:rsidRPr="00E63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4E3" w:rsidRPr="00E63D65">
        <w:rPr>
          <w:rFonts w:ascii="Times New Roman" w:hAnsi="Times New Roman" w:cs="Times New Roman"/>
          <w:b/>
          <w:sz w:val="28"/>
          <w:szCs w:val="28"/>
        </w:rPr>
        <w:t>обеспечение проекта</w:t>
      </w:r>
    </w:p>
    <w:p w:rsidR="00D326E5" w:rsidRDefault="00DF0C4B" w:rsidP="00D326E5">
      <w:pPr>
        <w:tabs>
          <w:tab w:val="left" w:pos="-396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C146D31" wp14:editId="26ADC925">
            <wp:simplePos x="0" y="0"/>
            <wp:positionH relativeFrom="margin">
              <wp:posOffset>6024880</wp:posOffset>
            </wp:positionH>
            <wp:positionV relativeFrom="margin">
              <wp:posOffset>764540</wp:posOffset>
            </wp:positionV>
            <wp:extent cx="2973705" cy="2171700"/>
            <wp:effectExtent l="0" t="0" r="0" b="0"/>
            <wp:wrapSquare wrapText="bothSides"/>
            <wp:docPr id="9" name="Содержимое 10" descr="P1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10" descr="P1180328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505" w:rsidRPr="00D326E5">
        <w:rPr>
          <w:rFonts w:ascii="Times New Roman" w:hAnsi="Times New Roman" w:cs="Times New Roman"/>
          <w:sz w:val="28"/>
          <w:szCs w:val="28"/>
        </w:rPr>
        <w:t>Для всестороннего развития одарённого  ребенка в  ДОУ создана современная предметно-пространственная среда, которая постоянно обновляется. Предметно-пространственная среда в ДОУ проектируется   на основе: реализуемой в детском саду образовательной программы, требований ФГОС ДО  и способствует реализации образовательных областей</w:t>
      </w:r>
      <w:r w:rsidR="00D326E5">
        <w:rPr>
          <w:rFonts w:ascii="Times New Roman" w:hAnsi="Times New Roman" w:cs="Times New Roman"/>
          <w:sz w:val="28"/>
          <w:szCs w:val="28"/>
        </w:rPr>
        <w:t>, а так же</w:t>
      </w:r>
      <w:r w:rsidR="00936505" w:rsidRPr="00D326E5">
        <w:rPr>
          <w:rFonts w:ascii="Times New Roman" w:hAnsi="Times New Roman" w:cs="Times New Roman"/>
          <w:sz w:val="28"/>
          <w:szCs w:val="28"/>
        </w:rPr>
        <w:t xml:space="preserve"> обеспечивает  выбор каждым ребенком деятельности по интересам и позволяет ему взаимодействовать со сверстникам</w:t>
      </w:r>
      <w:r w:rsidR="00D326E5">
        <w:rPr>
          <w:rFonts w:ascii="Times New Roman" w:hAnsi="Times New Roman" w:cs="Times New Roman"/>
          <w:sz w:val="28"/>
          <w:szCs w:val="28"/>
        </w:rPr>
        <w:t>и или действовать индивидуально</w:t>
      </w:r>
      <w:r w:rsidR="00936505" w:rsidRPr="00D32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525F" w:rsidRPr="00C91B11" w:rsidRDefault="004D525F" w:rsidP="00D326E5">
      <w:pPr>
        <w:tabs>
          <w:tab w:val="left" w:pos="-39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реализации программ дополнительного образования </w:t>
      </w:r>
      <w:r w:rsidR="00D326E5">
        <w:rPr>
          <w:rFonts w:ascii="Times New Roman" w:hAnsi="Times New Roman" w:cs="Times New Roman"/>
          <w:sz w:val="28"/>
          <w:szCs w:val="28"/>
        </w:rPr>
        <w:t xml:space="preserve">одаренных детей в рамках Клуба «Умники и умницы» 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создать Центр интеллектуального развития с предметно – пространственной средой по направленностям:</w:t>
      </w:r>
      <w:r w:rsidR="00C91B11" w:rsidRPr="00C91B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525F" w:rsidRDefault="004D525F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«Астрономия для малышей» - Планетарий, </w:t>
      </w:r>
    </w:p>
    <w:p w:rsidR="004D525F" w:rsidRDefault="004D525F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Академия «Юный конструктор»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45A01" w:rsidRDefault="004D525F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5A01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</w:t>
      </w:r>
      <w:r w:rsidR="00745A01">
        <w:rPr>
          <w:rFonts w:ascii="Times New Roman" w:hAnsi="Times New Roman" w:cs="Times New Roman"/>
          <w:sz w:val="28"/>
          <w:szCs w:val="28"/>
        </w:rPr>
        <w:t xml:space="preserve">  кабинет информационно-коммуникационных технологий, научная библиотека,</w:t>
      </w:r>
    </w:p>
    <w:p w:rsidR="004D525F" w:rsidRDefault="004D525F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A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5A01">
        <w:rPr>
          <w:rFonts w:ascii="Times New Roman" w:hAnsi="Times New Roman" w:cs="Times New Roman"/>
          <w:sz w:val="28"/>
          <w:szCs w:val="28"/>
        </w:rPr>
        <w:t>Игралия</w:t>
      </w:r>
      <w:proofErr w:type="spellEnd"/>
      <w:r w:rsidR="00745A01">
        <w:rPr>
          <w:rFonts w:ascii="Times New Roman" w:hAnsi="Times New Roman" w:cs="Times New Roman"/>
          <w:sz w:val="28"/>
          <w:szCs w:val="28"/>
        </w:rPr>
        <w:t>» - кабинет развивающих игр,</w:t>
      </w:r>
    </w:p>
    <w:p w:rsidR="00745A01" w:rsidRDefault="00745A01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6931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лаборатория по исследовательской деятельности</w:t>
      </w:r>
      <w:r w:rsidR="00E36931">
        <w:rPr>
          <w:rFonts w:ascii="Times New Roman" w:hAnsi="Times New Roman" w:cs="Times New Roman"/>
          <w:sz w:val="28"/>
          <w:szCs w:val="28"/>
        </w:rPr>
        <w:t>,</w:t>
      </w:r>
    </w:p>
    <w:p w:rsidR="00E36931" w:rsidRDefault="00E36931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«город наш – в лучах мечты»,</w:t>
      </w:r>
    </w:p>
    <w:p w:rsidR="00E36931" w:rsidRDefault="00E36931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Фотогалерея</w:t>
      </w:r>
      <w:r w:rsidR="00A31770">
        <w:rPr>
          <w:rFonts w:ascii="Times New Roman" w:hAnsi="Times New Roman" w:cs="Times New Roman"/>
          <w:sz w:val="28"/>
          <w:szCs w:val="28"/>
        </w:rPr>
        <w:t>,</w:t>
      </w:r>
    </w:p>
    <w:p w:rsidR="00A31770" w:rsidRDefault="00A31770" w:rsidP="004D525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Квантик</w:t>
      </w:r>
      <w:proofErr w:type="spellEnd"/>
    </w:p>
    <w:p w:rsidR="00D326E5" w:rsidRDefault="00D326E5" w:rsidP="00D32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613" w:rsidRPr="007F3613" w:rsidRDefault="00E63D65" w:rsidP="007F36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7F36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1CC4">
        <w:rPr>
          <w:rFonts w:ascii="Times New Roman" w:hAnsi="Times New Roman" w:cs="Times New Roman"/>
          <w:b/>
          <w:sz w:val="28"/>
          <w:szCs w:val="28"/>
        </w:rPr>
        <w:t xml:space="preserve">Календарный план </w:t>
      </w:r>
      <w:r w:rsidR="007F3613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451CC4">
        <w:rPr>
          <w:rFonts w:ascii="Times New Roman" w:hAnsi="Times New Roman" w:cs="Times New Roman"/>
          <w:b/>
          <w:sz w:val="28"/>
          <w:szCs w:val="28"/>
        </w:rPr>
        <w:t>проекта</w:t>
      </w: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5"/>
        <w:gridCol w:w="939"/>
        <w:gridCol w:w="1276"/>
        <w:gridCol w:w="2410"/>
        <w:gridCol w:w="851"/>
        <w:gridCol w:w="1700"/>
        <w:gridCol w:w="1701"/>
        <w:gridCol w:w="1276"/>
        <w:gridCol w:w="1701"/>
        <w:gridCol w:w="2694"/>
      </w:tblGrid>
      <w:tr w:rsidR="00254319" w:rsidRPr="00A71C62" w:rsidTr="00254319">
        <w:trPr>
          <w:tblHeader/>
        </w:trPr>
        <w:tc>
          <w:tcPr>
            <w:tcW w:w="445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 содержания мероприятия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Предшествующие мероприятия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Исполните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Механизм контроля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Создаваемые объекты  интеллект</w:t>
            </w:r>
            <w:proofErr w:type="gramStart"/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A71C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обственности  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Составление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программы инновационной  деятельности по теме проекта</w:t>
            </w:r>
          </w:p>
        </w:tc>
        <w:tc>
          <w:tcPr>
            <w:tcW w:w="2410" w:type="dxa"/>
          </w:tcPr>
          <w:p w:rsidR="004E35CA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Консультативное сопровождение </w:t>
            </w:r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координатора проектов наукоградов Российского </w:t>
            </w:r>
            <w:proofErr w:type="gramStart"/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образователь-</w:t>
            </w:r>
            <w:proofErr w:type="spellStart"/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форума.</w:t>
            </w:r>
          </w:p>
          <w:p w:rsidR="00254319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Сбор и обработка теоретического материала по теме проекта. </w:t>
            </w:r>
          </w:p>
          <w:p w:rsidR="00254319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.Подготовка библиографии и картотеки по теме проекта. </w:t>
            </w:r>
          </w:p>
          <w:p w:rsidR="00254319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.Изучение программно-методических материалов. </w:t>
            </w:r>
          </w:p>
          <w:p w:rsidR="00254319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.Анализ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материалов и дидактических пособий</w:t>
            </w:r>
          </w:p>
          <w:p w:rsidR="004A1D66" w:rsidRPr="00A71C62" w:rsidRDefault="004E35CA" w:rsidP="004E3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.Поиск партнеров среди 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ОО города Королева, наукоградов МО</w:t>
            </w:r>
          </w:p>
          <w:p w:rsidR="00194A6A" w:rsidRPr="00A71C62" w:rsidRDefault="00194A6A" w:rsidP="004E3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7.Изучение потребностей педагогических кадров, работающих с одаренными детьми.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-август </w:t>
            </w:r>
          </w:p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1.Создание программы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проекта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 плана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2.Обновление материально – технической базы.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3.Банк данных об ОО города Королева, наукоградов МО, заинтересованных в сотрудничестве по проекту</w:t>
            </w:r>
            <w:r w:rsidR="004A10B4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A10B4" w:rsidRPr="00A71C62" w:rsidRDefault="004A10B4" w:rsidP="004A10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Сбор информации   потребности педагогических кадров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теме проекта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1.Поиск  информаци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с привлечением информационных ресурсов.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2.Консультации специалистов ДО УМОЦ, коллег образовательных учреждений по данной  теме.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3.Поиск научного сопровождения проекта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Зам. зав. по ВМР творческая группа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1.Проведение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экспертной оценки программно-методической базы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 научно-методическим советом</w:t>
            </w:r>
          </w:p>
        </w:tc>
        <w:tc>
          <w:tcPr>
            <w:tcW w:w="2694" w:type="dxa"/>
          </w:tcPr>
          <w:p w:rsidR="004E35CA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программы </w:t>
            </w:r>
            <w:r w:rsidR="004E35CA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инновационной деятельности.</w:t>
            </w:r>
          </w:p>
          <w:p w:rsidR="00254319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Банк данных об ОО наукоградов МО</w:t>
            </w:r>
            <w:r w:rsidR="008130E5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заинтересованных в сотрудничестве</w:t>
            </w:r>
          </w:p>
          <w:p w:rsidR="004A10B4" w:rsidRPr="00A71C62" w:rsidRDefault="004E35CA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.Создание программно-методической базы </w:t>
            </w:r>
          </w:p>
          <w:p w:rsidR="00254319" w:rsidRPr="00A71C62" w:rsidRDefault="004A10B4" w:rsidP="004A1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 Банк данных проблемных вопросов по работе с одаренными детьми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Входная диагностика (воспитанники)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1.Методика «Карта одаренности»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Хаана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Каффа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  <w:p w:rsidR="00254319" w:rsidRPr="00A71C62" w:rsidRDefault="00254319" w:rsidP="00254319">
            <w:pPr>
              <w:shd w:val="clear" w:color="auto" w:fill="FFFFFF"/>
              <w:spacing w:before="75" w:after="75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1C62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8"/>
                <w:szCs w:val="28"/>
                <w:lang w:eastAsia="ru-RU"/>
              </w:rPr>
              <w:t>2.Методика «Древо желаний» В.С. Юркевич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3.М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етодики Савенкова А.И. «Интеллектуальный портрет»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1.Выявление уровня знаний дошкольников.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2.Определение направлений работы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Обработка результатов диагностики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ВМР, психологическая служба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с последующим обсуждением отчета диагностического этапа 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 мониторинга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(диагностический материал, разработанный инструментарий) 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Подготовительный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Педагогический совет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1.Представление инновационного проекта. 2.Знакомство с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программно-методической базой проекта.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3.Принятие педагогическим советом внутренних регламентов и документов</w:t>
            </w:r>
          </w:p>
        </w:tc>
        <w:tc>
          <w:tcPr>
            <w:tcW w:w="851" w:type="dxa"/>
          </w:tcPr>
          <w:p w:rsidR="00254319" w:rsidRPr="00A71C62" w:rsidRDefault="00254319" w:rsidP="00A71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Спланирована система  повышения квалификац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ии педагогов 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1.Посещение курсов повышения квалификац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ии педагогами.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2.Самообразование педагогов.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Заведующий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разработанных  и принятых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педагогическим советом документов по критериям и оценке качества проекта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План повышения квалификации по теме проекта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Презентация инновационного проекта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Вовлечение родителей в реализацию проекта 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анкет, анкетирование родителей 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и обработка анкет, протокол собрания, регистрационные листы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для родителей, решение родительского собрания, план работы с родителями по проекту, материалы выступлений, презентации</w:t>
            </w:r>
          </w:p>
        </w:tc>
      </w:tr>
      <w:tr w:rsidR="00254319" w:rsidRPr="00A71C62" w:rsidTr="00AF29A3">
        <w:trPr>
          <w:trHeight w:val="248"/>
        </w:trPr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Совместная образовательная деятельность с детьми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1.Познавательные интерактивные занятия в клубе «Умники и умницы» по дополнительным программам.</w:t>
            </w:r>
          </w:p>
          <w:p w:rsidR="00AF29A3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2.Разработка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символики клуба.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.Организация и участие в  марафонах,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конкурсах, олимпиадах, фестивалях, соревнованиях </w:t>
            </w:r>
            <w:proofErr w:type="gram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</w:t>
            </w:r>
            <w:proofErr w:type="gram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, муниципального уровней.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.Маршруты выходного дня.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 Мастер-классы совместно с выпускниками ДОУ-победителями интеллектуальных городских игр.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.Проведение виртуальных экскурсий.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.Встречи с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интересными людьми города.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 Творческие отчеты клуба «Умники и умницы»</w:t>
            </w:r>
          </w:p>
          <w:p w:rsidR="00685DDB" w:rsidRPr="00A71C62" w:rsidRDefault="00AF29A3" w:rsidP="00AF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9. Организация музея «Город наш –в лучах мечты».</w:t>
            </w:r>
          </w:p>
          <w:p w:rsidR="00AF29A3" w:rsidRPr="00A71C62" w:rsidRDefault="00AF29A3" w:rsidP="00AF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254319" w:rsidRPr="00A71C62" w:rsidRDefault="00254319" w:rsidP="00A71C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1.Практическая деятельность участников  проекта в Центре интеллектуа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льного развития. 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2.Создание на базе ДОУ региональной методической площадки городского Фестиваля «Хочу все знать!» в номинации «Конструкторские, изобретательские способности».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Развитие познавательной активности членов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клуба.</w:t>
            </w:r>
          </w:p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 Ранняя профориентация членов клуба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1.Заседание проблемных групп.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71C62">
              <w:rPr>
                <w:rFonts w:ascii="Calibri" w:eastAsia="Times New Roman" w:hAnsi="Calibri" w:cs="Times New Roman"/>
                <w:sz w:val="28"/>
                <w:szCs w:val="28"/>
              </w:rPr>
              <w:t xml:space="preserve">.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банка дидактических и методическ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их материалов по выявлению, развитию и поддержке одаренных детей.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3.Создание предметно-пространственной среды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4.Информированность членов клуба «Умники и умницы» о предстоящих мероприятиях.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5.Создание на сайте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ДОУ странички клуба «Умники и умницы». 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Заведующий, зам. зав. по ВМР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Экспертная оценка научно-методического совета 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 Положение о работе Центра интеллектуального развития.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2.Положение о научно-методическом совете.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 Создание программ дополнительного образования   интеллектуального развития  одаренных детей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 Разработанные сценарии клубных мероприятий.</w:t>
            </w:r>
          </w:p>
          <w:p w:rsidR="00AF29A3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5.Логотип,  фирменный стиль (эмблема,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речевка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, девиз, галстуки, членские билеты)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 Личные и командные достижения членов клуба.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Положение о работе выставок, мини-музеев.</w:t>
            </w:r>
          </w:p>
          <w:p w:rsidR="00254319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.Видеотеки по виртуальным экскурсиям.</w:t>
            </w:r>
          </w:p>
          <w:p w:rsidR="00685DDB" w:rsidRPr="00A71C62" w:rsidRDefault="00AF29A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9.Макеты, модели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объектов города будущего.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Совместные сетевые проекты с дошкольными учреждениями, школами, учреждениями культуры города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Проведение 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семинаров по внедрению инновационного проекта.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2.Интерактивная игра «Хочу все знать!» для дошкольников.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3.Интеллектуальные игры с учащимися школ города.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4.Проекты по ранней профориентации.</w:t>
            </w:r>
          </w:p>
          <w:p w:rsidR="00CA3E55" w:rsidRPr="00A71C62" w:rsidRDefault="00CA3E55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5.Встречи с работниками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градгообразующий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предприятий РКК «Энергия», ЦНИИМАШ.</w:t>
            </w:r>
          </w:p>
          <w:p w:rsidR="00CA3E55" w:rsidRPr="00A71C62" w:rsidRDefault="00CA3E55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6.Участие в региональном конкурсе «Маленький Леонардо»</w:t>
            </w:r>
          </w:p>
          <w:p w:rsidR="00AC010C" w:rsidRPr="00A71C62" w:rsidRDefault="00AC010C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7.Посещение  городских тематических выставок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1.Положительная динамика успешной социализации воспитанников.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2.Академия «Юные конструкторы»</w:t>
            </w:r>
            <w:r w:rsidR="00CA3E55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A3E55" w:rsidRPr="00A71C62" w:rsidRDefault="00CA3E55" w:rsidP="00CA3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3.Повышение интереса  к профессии конструктора,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космонавта.</w:t>
            </w:r>
          </w:p>
          <w:p w:rsidR="00AC010C" w:rsidRPr="00A71C62" w:rsidRDefault="00CA3E55" w:rsidP="00CA3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C010C" w:rsidRPr="00A71C62" w:rsidRDefault="00AC010C" w:rsidP="00AC01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010C" w:rsidRPr="00A71C62" w:rsidRDefault="00AC010C" w:rsidP="00AC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4.Трансляция опыта работы клуба «Умники и умницы»</w:t>
            </w:r>
          </w:p>
          <w:p w:rsidR="00CA3E55" w:rsidRPr="00A71C62" w:rsidRDefault="00AC010C" w:rsidP="00BC3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BC3034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Активная жизненная позиция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1.Договоры о сотрудничестве в рамках проекта с учреждениями города.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2.Реализация и развитие проектной инициативности на новой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деятельностной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основе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ВМР творческая группа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Экспертная оценка </w:t>
            </w:r>
          </w:p>
          <w:p w:rsidR="00254319" w:rsidRPr="00A71C62" w:rsidRDefault="00254319" w:rsidP="0025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научно-методического совета 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1.Научно-методические публикации совместных реализованных проектов.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2.Методическое обеспечение Академии  «Юные конструкторы».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 Банк методического обеспечения сетевого взаимодействия.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План сетевого взаимодействия с социальными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партнерами по теме проекта</w:t>
            </w:r>
            <w:r w:rsidR="00CA3E55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A3E55" w:rsidRPr="00A71C62" w:rsidRDefault="00CA3E55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5.Презентации, материалы для фотогалереи</w:t>
            </w:r>
            <w:r w:rsidR="00AC010C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C010C" w:rsidRPr="00A71C62" w:rsidRDefault="00AC010C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6.Творческая презентация по заявленной теме.</w:t>
            </w:r>
          </w:p>
          <w:p w:rsidR="00AC010C" w:rsidRPr="00A71C62" w:rsidRDefault="00AC010C" w:rsidP="00AC01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7.Творческий отчет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Научно-методическое сопровождение инновационного проекта</w:t>
            </w: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1.Серия семинаров по внедрению инновационного проекта.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постоянно действующего семинара по теме проекта.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3.Проведение педагогических советов.</w:t>
            </w:r>
          </w:p>
          <w:p w:rsidR="00254319" w:rsidRPr="00A71C62" w:rsidRDefault="00254319" w:rsidP="00AC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4.Действующая система консультативного сопровождения.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1.Повышение образовательных, профессиональных  и практических знаний педагогов по работе с одаренными детьми, создание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новых организационных форм взаимодействия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Программно-методическое и техническое сопровождение</w:t>
            </w: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зав. по ВМР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м/о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1.Проведение экспертной оценки хода реализации проекта научно-методическим советом.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2.Открытые «творческие» отчеты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1.Информационно-просветительский материал.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2.Авторские программы интеллектуального развития одаренных детей.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 Банк практической информации</w:t>
            </w:r>
          </w:p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4319" w:rsidRPr="00A71C62" w:rsidTr="00AC010C">
        <w:trPr>
          <w:trHeight w:val="389"/>
        </w:trPr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семьи в инновационный проект</w:t>
            </w:r>
          </w:p>
        </w:tc>
        <w:tc>
          <w:tcPr>
            <w:tcW w:w="2410" w:type="dxa"/>
          </w:tcPr>
          <w:p w:rsidR="00254319" w:rsidRPr="00A71C62" w:rsidRDefault="00254319" w:rsidP="00AF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1.Организация родительских собраний, семинаров, открытых просмотров по теме инновационного проекта.</w:t>
            </w:r>
          </w:p>
          <w:p w:rsidR="00254319" w:rsidRPr="00A71C62" w:rsidRDefault="00254319" w:rsidP="00AF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2.Участие  родителей в совместной деятельности клуба «Умники и умницы»</w:t>
            </w:r>
            <w:r w:rsidR="00AF29A3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(литературная гостиная)</w:t>
            </w:r>
          </w:p>
          <w:p w:rsidR="00AF29A3" w:rsidRPr="00A71C62" w:rsidRDefault="00CA3E55" w:rsidP="00AC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3.Сбор архивного материала из фонда семьи об истории города,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улиц, выдающихся людей.</w:t>
            </w: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1.Увеличение количества родителей, заинтересованных в успешности своих детей. </w:t>
            </w:r>
          </w:p>
          <w:p w:rsidR="00254319" w:rsidRPr="00A71C62" w:rsidRDefault="00254319" w:rsidP="0025431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 Совместная деятельность родителей и воспитанников</w:t>
            </w:r>
          </w:p>
          <w:p w:rsidR="00210B73" w:rsidRPr="00A71C62" w:rsidRDefault="00210B73" w:rsidP="00210B7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3.Информация о  семейном воспитании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развитии детей с признаками одаренности в семье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Действующая система консультативного сопровождения родителей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1.Анкетирование родителей (изучение мнения о преобразованиях в ДОО)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2.Экспресс-интервью</w:t>
            </w:r>
          </w:p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1.Методический материал (консультации для родителей)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2.Выставки,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экспозиции достижений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 ДОО.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3.Медиотека</w:t>
            </w:r>
            <w:r w:rsidR="00AF29A3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F29A3" w:rsidRPr="00A71C62" w:rsidRDefault="00CA3E55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AF29A3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Литературный сборник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«Королев-любимый город, ты мне с детства очень дорог».</w:t>
            </w:r>
          </w:p>
          <w:p w:rsidR="00CA3E55" w:rsidRPr="00A71C62" w:rsidRDefault="00CA3E55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5.Музей  славы.</w:t>
            </w:r>
          </w:p>
          <w:p w:rsidR="00210B73" w:rsidRPr="00A71C62" w:rsidRDefault="00210B73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6.Методическая копилка семейного воспитания и развития одаренных детей в семье</w:t>
            </w:r>
          </w:p>
          <w:p w:rsidR="00254319" w:rsidRPr="00A71C62" w:rsidRDefault="00254319" w:rsidP="002543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диагностика (дошкольника)</w:t>
            </w:r>
          </w:p>
        </w:tc>
        <w:tc>
          <w:tcPr>
            <w:tcW w:w="2410" w:type="dxa"/>
          </w:tcPr>
          <w:p w:rsidR="00254319" w:rsidRPr="00A71C62" w:rsidRDefault="001847A2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254319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Заполнение карт индивидуального развития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847A2" w:rsidRPr="00A71C62" w:rsidRDefault="001847A2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2.Отслеживание результатов работы по индивидуальным маршрутам одаренных детей</w:t>
            </w:r>
          </w:p>
          <w:p w:rsidR="001847A2" w:rsidRPr="00A71C62" w:rsidRDefault="001847A2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3.Анализ особых успехов и достижений воспитанников</w:t>
            </w:r>
          </w:p>
        </w:tc>
        <w:tc>
          <w:tcPr>
            <w:tcW w:w="851" w:type="dxa"/>
          </w:tcPr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-декабрь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1.Выявление проблемы.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2.Определение направлений работы. 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апробированной диагностической методики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ВМР, психологическая служба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с последующим обсуждением отчета о результатах диагностики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Аналитический материал по итогам диагностики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Коррекция проекта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Апробация изменений внесенных в проект</w:t>
            </w:r>
          </w:p>
        </w:tc>
        <w:tc>
          <w:tcPr>
            <w:tcW w:w="851" w:type="dxa"/>
          </w:tcPr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 выявленной проблемы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апробированной диагностической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методики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Заведующий, психологическая служба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с последующим обсуждением отчета о результатах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диагностики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Аналитический материал по итогам проекта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и оформление материалов проекта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1.Анализ результатов и обобщение опыта работы над проектом.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2.Издание методического пособия по теме проекта.</w:t>
            </w:r>
          </w:p>
        </w:tc>
        <w:tc>
          <w:tcPr>
            <w:tcW w:w="851" w:type="dxa"/>
          </w:tcPr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-декабрь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и трансляция опыта работы по теме проекта</w:t>
            </w: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научно-методического кадрового ресурса для разработки</w:t>
            </w:r>
          </w:p>
          <w:p w:rsidR="00254319" w:rsidRPr="00A71C62" w:rsidRDefault="00254319" w:rsidP="004A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дальнейшей стратегии развития.</w:t>
            </w:r>
            <w:r w:rsidR="004A1D66"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зав. по ВМР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аналитических материалов инновационной деятельности научно-методическим советом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1.Разработка методических рекомендаций по работе с одаренными детьми.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 Банк эффективного опыта достижений и успешной социализации участников клуба «Умники и умники»</w:t>
            </w:r>
          </w:p>
        </w:tc>
      </w:tr>
      <w:tr w:rsidR="00254319" w:rsidRPr="00A71C62" w:rsidTr="00254319">
        <w:tc>
          <w:tcPr>
            <w:tcW w:w="445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9" w:type="dxa"/>
          </w:tcPr>
          <w:p w:rsidR="00254319" w:rsidRPr="00A71C62" w:rsidRDefault="00254319" w:rsidP="002543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и трансляция опыта</w:t>
            </w:r>
          </w:p>
        </w:tc>
        <w:tc>
          <w:tcPr>
            <w:tcW w:w="241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1.Представление инновационного проекта на городской конференции, на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Международной ярмарке инноваций.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Взаимодействие с ключевыми журналистами,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СМИ города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 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254319" w:rsidRPr="00A71C62" w:rsidRDefault="00254319" w:rsidP="00A71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0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 Повышение социального статуса детского.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2.Повышение конкурентоспособности детского сада.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1.Программно-методическое и техническое обеспечение.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2.Система оценивания значимости инновационного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проекта всеми участниками сетевого взаимодействия</w:t>
            </w:r>
          </w:p>
        </w:tc>
        <w:tc>
          <w:tcPr>
            <w:tcW w:w="1276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ВМР, творческая группа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1.Экспертная оценка специалистов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2.Экспертиза инновационной методической продукции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3.Анализ </w:t>
            </w: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выступлений на семинарах и секциях научно-практической конференции</w:t>
            </w:r>
          </w:p>
        </w:tc>
        <w:tc>
          <w:tcPr>
            <w:tcW w:w="2694" w:type="dxa"/>
          </w:tcPr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1.Научно-методические публикации  по работе с одаренными детьми.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2.Публикации методического пособия по инновационной деятельности ДОО в журнале «Вестник образования»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3.Публикации статей в городской газете «Калининградская правда»</w:t>
            </w:r>
          </w:p>
          <w:p w:rsidR="00254319" w:rsidRPr="00A71C62" w:rsidRDefault="00254319" w:rsidP="00254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A71C62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Медиотека</w:t>
            </w:r>
            <w:proofErr w:type="spellEnd"/>
          </w:p>
        </w:tc>
      </w:tr>
    </w:tbl>
    <w:p w:rsidR="00E63D65" w:rsidRDefault="00E63D65" w:rsidP="00E63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0670" w:rsidRDefault="00FD0670" w:rsidP="00FD06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C590D">
        <w:rPr>
          <w:rFonts w:ascii="Times New Roman" w:hAnsi="Times New Roman" w:cs="Times New Roman"/>
          <w:b/>
          <w:sz w:val="28"/>
          <w:szCs w:val="28"/>
        </w:rPr>
        <w:t>.</w:t>
      </w:r>
      <w:r w:rsidR="00DF0C4B">
        <w:rPr>
          <w:rFonts w:ascii="Times New Roman" w:hAnsi="Times New Roman" w:cs="Times New Roman"/>
          <w:b/>
          <w:sz w:val="28"/>
          <w:szCs w:val="28"/>
        </w:rPr>
        <w:t>1</w:t>
      </w:r>
      <w:r w:rsidRPr="00BC590D">
        <w:rPr>
          <w:rFonts w:ascii="Times New Roman" w:hAnsi="Times New Roman" w:cs="Times New Roman"/>
          <w:b/>
          <w:sz w:val="28"/>
          <w:szCs w:val="28"/>
        </w:rPr>
        <w:t>. Кадровое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FD0670" w:rsidRDefault="00FD0670" w:rsidP="00FD06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2072"/>
        <w:gridCol w:w="2977"/>
        <w:gridCol w:w="2976"/>
        <w:gridCol w:w="4394"/>
        <w:gridCol w:w="1843"/>
      </w:tblGrid>
      <w:tr w:rsidR="00FD0670" w:rsidRPr="00BC590D" w:rsidTr="00107FBD">
        <w:trPr>
          <w:tblHeader/>
        </w:trPr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 сотрудника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Должность, образование, ученая степень, ученое звание </w:t>
            </w:r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Контактный телефон и электронный адрес сотрудника</w:t>
            </w: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проектов, выполненных  при участии специалиста в течение 3 лет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Функционал специалиста в проекте организации – заявителя </w:t>
            </w: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Антонов Юрий </w:t>
            </w:r>
            <w:proofErr w:type="spell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Евстигнеевич</w:t>
            </w:r>
            <w:proofErr w:type="spellEnd"/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ФГАОУ ДПО АПК и ППРНО доцент кафедры начального и дошкольного образования,</w:t>
            </w: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координатора проектов наукоградов Российского образовательного </w:t>
            </w: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форума</w:t>
            </w:r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8-926-277-43-09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21" w:history="1">
              <w:r w:rsidR="00FD0670" w:rsidRPr="00BC590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uant@rambler.ru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C59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руководитель</w:t>
            </w: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Журавлева Елена Викторовна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МАДОУ – детский сад № 35,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8-926-788-24-36;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5111190</w:t>
              </w:r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@mail.ru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«Повышение профессионального мастерства педагогов через внедрение информационно-коммуникационных технологий в образовательный процесс ДОУ»; 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«Здоровый малыш», лауреат конкурса «100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лучших</w:t>
            </w:r>
            <w:proofErr w:type="gramEnd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 России»;</w:t>
            </w:r>
          </w:p>
          <w:p w:rsidR="00FD0670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«Детский сад и семья – мы партнеры и друзья», областной конкурс «Наше Подмосковье»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Кондрашова Елена Владимировна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заведующего по ВМР МАДОУ – детский сад № 35,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8-926-715-70-39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elenaevrika@yandex.ru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«Цветные страницы летне-оздоровительной работы ДОУ» 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лауреат конкурса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«100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лучших</w:t>
            </w:r>
            <w:proofErr w:type="gramEnd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 России»;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 здоровьем в детский сад»,</w:t>
            </w:r>
          </w:p>
          <w:p w:rsidR="00FD0670" w:rsidRPr="00BC590D" w:rsidRDefault="00FD0670" w:rsidP="00FD0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областной конкурс «Наше Подмосковье» 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Седых Светлана Анатольевна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МАДОУ – детский сад № 35,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8-910-421-98-56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sedyh_svet@mail.ru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«Военная песня-душа солдата»,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конкурс «Наше Подмосковье»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</w:t>
            </w: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Пронина Лилия </w:t>
            </w: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Сергеевна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МАДОУ – детский сад </w:t>
            </w: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35,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8-903-516-31-05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lili_pron@mail.ru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«Мы по улицам мирным пройдем»,</w:t>
            </w:r>
          </w:p>
          <w:p w:rsidR="00FD0670" w:rsidRPr="00BC590D" w:rsidRDefault="00FD0670" w:rsidP="00FD0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областной конкурс «Наше Подмосковье» 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Разработчик</w:t>
            </w: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072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Поликарпова Юлия Михайловна</w:t>
            </w:r>
          </w:p>
        </w:tc>
        <w:tc>
          <w:tcPr>
            <w:tcW w:w="2977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– детский сад № 35, среднее специальное</w:t>
            </w:r>
          </w:p>
        </w:tc>
        <w:tc>
          <w:tcPr>
            <w:tcW w:w="2976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8-916-492-38-45</w:t>
            </w:r>
          </w:p>
          <w:p w:rsidR="00FD0670" w:rsidRPr="00BC590D" w:rsidRDefault="0052672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ym.polikarpova@yandex.ru</w:t>
              </w:r>
            </w:hyperlink>
          </w:p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«Никто не забыт, ничто не забыто»,</w:t>
            </w:r>
          </w:p>
          <w:p w:rsidR="00FD0670" w:rsidRPr="00BC590D" w:rsidRDefault="00FD0670" w:rsidP="00FD0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областной конкурс «Наше Подмосковье» </w:t>
            </w:r>
          </w:p>
        </w:tc>
        <w:tc>
          <w:tcPr>
            <w:tcW w:w="1843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</w:t>
            </w:r>
          </w:p>
        </w:tc>
      </w:tr>
      <w:tr w:rsidR="00FD0670" w:rsidRPr="00BC590D" w:rsidTr="00107FBD">
        <w:tc>
          <w:tcPr>
            <w:tcW w:w="588" w:type="dxa"/>
          </w:tcPr>
          <w:p w:rsidR="00FD0670" w:rsidRPr="00BC590D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72" w:type="dxa"/>
          </w:tcPr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Асафова Светлана Валерьевна</w:t>
            </w:r>
          </w:p>
        </w:tc>
        <w:tc>
          <w:tcPr>
            <w:tcW w:w="2977" w:type="dxa"/>
          </w:tcPr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физическому воспитанию</w:t>
            </w:r>
          </w:p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МАДОУ – детский сад № 35, </w:t>
            </w:r>
            <w:proofErr w:type="gramStart"/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</w:p>
        </w:tc>
        <w:tc>
          <w:tcPr>
            <w:tcW w:w="2976" w:type="dxa"/>
          </w:tcPr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8-909-698-64-09</w:t>
            </w:r>
          </w:p>
          <w:p w:rsidR="00FD0670" w:rsidRPr="00BC590D" w:rsidRDefault="0052672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FD0670" w:rsidRPr="00BC590D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arsushka@list.ru</w:t>
              </w:r>
            </w:hyperlink>
          </w:p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- Россияне», городской фестиваль методических идей</w:t>
            </w:r>
          </w:p>
        </w:tc>
        <w:tc>
          <w:tcPr>
            <w:tcW w:w="1843" w:type="dxa"/>
          </w:tcPr>
          <w:p w:rsidR="00FD0670" w:rsidRPr="00BC590D" w:rsidRDefault="00FD0670" w:rsidP="00106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</w:t>
            </w:r>
          </w:p>
        </w:tc>
      </w:tr>
    </w:tbl>
    <w:p w:rsidR="00E63D65" w:rsidRDefault="00E63D65" w:rsidP="00E63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0670" w:rsidRDefault="00FD0670" w:rsidP="00E63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6582" w:rsidRPr="00DF0C4B" w:rsidRDefault="00F06582" w:rsidP="00DF0C4B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C4B">
        <w:rPr>
          <w:rFonts w:ascii="Times New Roman" w:hAnsi="Times New Roman" w:cs="Times New Roman"/>
          <w:b/>
          <w:sz w:val="28"/>
          <w:szCs w:val="28"/>
        </w:rPr>
        <w:t xml:space="preserve">Система контроля над </w:t>
      </w:r>
      <w:r w:rsidR="005345A0" w:rsidRPr="00DF0C4B">
        <w:rPr>
          <w:rFonts w:ascii="Times New Roman" w:hAnsi="Times New Roman" w:cs="Times New Roman"/>
          <w:b/>
          <w:sz w:val="28"/>
          <w:szCs w:val="28"/>
        </w:rPr>
        <w:t xml:space="preserve">исполнением </w:t>
      </w:r>
      <w:r w:rsidRPr="00DF0C4B">
        <w:rPr>
          <w:rFonts w:ascii="Times New Roman" w:hAnsi="Times New Roman" w:cs="Times New Roman"/>
          <w:b/>
          <w:sz w:val="28"/>
          <w:szCs w:val="28"/>
        </w:rPr>
        <w:t>проект</w:t>
      </w:r>
      <w:r w:rsidR="005345A0" w:rsidRPr="00DF0C4B">
        <w:rPr>
          <w:rFonts w:ascii="Times New Roman" w:hAnsi="Times New Roman" w:cs="Times New Roman"/>
          <w:b/>
          <w:sz w:val="28"/>
          <w:szCs w:val="28"/>
        </w:rPr>
        <w:t>а</w:t>
      </w:r>
    </w:p>
    <w:p w:rsidR="00321B10" w:rsidRPr="00321B10" w:rsidRDefault="00321B10" w:rsidP="00321B10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AC1" w:rsidRDefault="00A05AC1" w:rsidP="00321B10">
      <w:pPr>
        <w:pStyle w:val="a4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A05AC1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и координация деятельности: </w:t>
      </w:r>
    </w:p>
    <w:p w:rsidR="00A05AC1" w:rsidRPr="00A05AC1" w:rsidRDefault="00A05AC1" w:rsidP="00A05AC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05AC1">
        <w:rPr>
          <w:rFonts w:ascii="Times New Roman" w:hAnsi="Times New Roman" w:cs="Times New Roman"/>
          <w:color w:val="000000"/>
          <w:sz w:val="28"/>
          <w:szCs w:val="28"/>
        </w:rPr>
        <w:t>Текущий контроль ежемесячно осуществляет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научно-методический совет, </w:t>
      </w:r>
      <w:r w:rsidRPr="00A05AC1">
        <w:rPr>
          <w:rFonts w:ascii="Times New Roman" w:hAnsi="Times New Roman" w:cs="Times New Roman"/>
          <w:color w:val="000000"/>
          <w:sz w:val="28"/>
          <w:szCs w:val="28"/>
        </w:rPr>
        <w:t xml:space="preserve"> обсуждение на совещании при заведующем, отчёты на инструктивно-методических совещаниях;</w:t>
      </w:r>
    </w:p>
    <w:p w:rsidR="00A05AC1" w:rsidRDefault="00A05AC1" w:rsidP="00A05AC1">
      <w:pPr>
        <w:pStyle w:val="a4"/>
        <w:numPr>
          <w:ilvl w:val="0"/>
          <w:numId w:val="21"/>
        </w:numPr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A05AC1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Тематический контроль по функционированию </w:t>
      </w:r>
      <w:r>
        <w:rPr>
          <w:rFonts w:ascii="Times New Roman" w:hAnsi="Times New Roman" w:cs="Times New Roman"/>
          <w:color w:val="000000"/>
          <w:sz w:val="28"/>
          <w:szCs w:val="28"/>
        </w:rPr>
        <w:t>клуба «Умники и умницы»</w:t>
      </w:r>
      <w:r w:rsidRPr="00A05A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5AC1">
        <w:rPr>
          <w:rFonts w:ascii="Times New Roman" w:hAnsi="Times New Roman" w:cs="Times New Roman"/>
          <w:color w:val="000000"/>
          <w:sz w:val="28"/>
          <w:szCs w:val="28"/>
        </w:rPr>
        <w:t>осуществляет Совет педагогов,</w:t>
      </w:r>
    </w:p>
    <w:p w:rsidR="00A05AC1" w:rsidRDefault="00A05AC1" w:rsidP="00A05AC1">
      <w:pPr>
        <w:pStyle w:val="a4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A05AC1">
        <w:rPr>
          <w:rFonts w:ascii="Times New Roman" w:hAnsi="Times New Roman" w:cs="Times New Roman"/>
          <w:color w:val="000000"/>
          <w:sz w:val="28"/>
          <w:szCs w:val="28"/>
        </w:rPr>
        <w:t xml:space="preserve">заслушивается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05AC1">
        <w:rPr>
          <w:rFonts w:ascii="Times New Roman" w:hAnsi="Times New Roman" w:cs="Times New Roman"/>
          <w:color w:val="000000"/>
          <w:sz w:val="28"/>
          <w:szCs w:val="28"/>
        </w:rPr>
        <w:t>овещании при заведующем;</w:t>
      </w:r>
    </w:p>
    <w:p w:rsidR="008E715F" w:rsidRPr="00E638F0" w:rsidRDefault="00A05AC1" w:rsidP="00E63D65">
      <w:pPr>
        <w:pStyle w:val="a4"/>
        <w:numPr>
          <w:ilvl w:val="0"/>
          <w:numId w:val="22"/>
        </w:numPr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A05AC1">
        <w:rPr>
          <w:rFonts w:ascii="Times New Roman" w:hAnsi="Times New Roman" w:cs="Times New Roman"/>
          <w:color w:val="000000"/>
          <w:sz w:val="28"/>
          <w:szCs w:val="28"/>
        </w:rPr>
        <w:t>Ежегодный анализ выполнения проекта  на итоговом педагогическом совете.</w:t>
      </w:r>
    </w:p>
    <w:p w:rsidR="00E638F0" w:rsidRDefault="00E638F0" w:rsidP="00E638F0">
      <w:pPr>
        <w:rPr>
          <w:rFonts w:ascii="Times New Roman" w:hAnsi="Times New Roman" w:cs="Times New Roman"/>
          <w:b/>
          <w:sz w:val="28"/>
          <w:szCs w:val="28"/>
        </w:rPr>
      </w:pPr>
    </w:p>
    <w:p w:rsidR="00E638F0" w:rsidRPr="00E638F0" w:rsidRDefault="00E638F0" w:rsidP="00E638F0">
      <w:pPr>
        <w:rPr>
          <w:rFonts w:ascii="Times New Roman" w:hAnsi="Times New Roman" w:cs="Times New Roman"/>
          <w:b/>
          <w:sz w:val="28"/>
          <w:szCs w:val="28"/>
        </w:rPr>
      </w:pPr>
    </w:p>
    <w:p w:rsidR="00E63D65" w:rsidRDefault="00E63D65" w:rsidP="00E63D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7508C8"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4D7D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212" w:rsidRDefault="00E638F0" w:rsidP="00E638F0">
      <w:pPr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0A49D5" wp14:editId="49BF75D3">
            <wp:simplePos x="0" y="0"/>
            <wp:positionH relativeFrom="margin">
              <wp:posOffset>34290</wp:posOffset>
            </wp:positionH>
            <wp:positionV relativeFrom="margin">
              <wp:posOffset>383540</wp:posOffset>
            </wp:positionV>
            <wp:extent cx="3248025" cy="2381250"/>
            <wp:effectExtent l="0" t="0" r="9525" b="0"/>
            <wp:wrapSquare wrapText="bothSides"/>
            <wp:docPr id="13" name="Содержимое 4" descr="DSC_0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4" descr="DSC_098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180CD2" wp14:editId="22B0C715">
            <wp:simplePos x="0" y="0"/>
            <wp:positionH relativeFrom="margin">
              <wp:posOffset>5892165</wp:posOffset>
            </wp:positionH>
            <wp:positionV relativeFrom="margin">
              <wp:posOffset>3114040</wp:posOffset>
            </wp:positionV>
            <wp:extent cx="3362325" cy="25209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C8" w:rsidRPr="007508C8">
        <w:rPr>
          <w:rFonts w:ascii="Times New Roman" w:hAnsi="Times New Roman" w:cs="Times New Roman"/>
          <w:color w:val="000000"/>
          <w:sz w:val="28"/>
          <w:szCs w:val="28"/>
        </w:rPr>
        <w:t>Устойчивость результатов инновационного проекта после окончания его реализации обеспечивается соответствием потребностям и интересам детей, созданным единым пространством развития и воспитания дошкольников, соответствием сложившимся традициям организации, а также возможностям пе</w:t>
      </w:r>
      <w:r w:rsidR="002E1212">
        <w:rPr>
          <w:rFonts w:ascii="Times New Roman" w:hAnsi="Times New Roman" w:cs="Times New Roman"/>
          <w:color w:val="000000"/>
          <w:sz w:val="28"/>
          <w:szCs w:val="28"/>
        </w:rPr>
        <w:t>дагогического коллектива.</w:t>
      </w:r>
    </w:p>
    <w:p w:rsidR="002E1212" w:rsidRDefault="002E1212" w:rsidP="00E0610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Инновационный проект «</w:t>
      </w:r>
      <w:r w:rsidR="008B0D90">
        <w:rPr>
          <w:rFonts w:ascii="Times New Roman" w:hAnsi="Times New Roman" w:cs="Times New Roman"/>
          <w:color w:val="000000"/>
          <w:sz w:val="28"/>
          <w:szCs w:val="28"/>
        </w:rPr>
        <w:t>Поддержка и развитие детской одаренности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 </w:t>
      </w:r>
      <w:r w:rsidR="00E825C6">
        <w:rPr>
          <w:rFonts w:ascii="Times New Roman" w:hAnsi="Times New Roman" w:cs="Times New Roman"/>
          <w:color w:val="000000"/>
          <w:sz w:val="28"/>
          <w:szCs w:val="28"/>
        </w:rPr>
        <w:t xml:space="preserve">создаст оптимальные условия </w:t>
      </w:r>
      <w:proofErr w:type="gramStart"/>
      <w:r w:rsidR="00E825C6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E1212" w:rsidRPr="00961392" w:rsidRDefault="00961392" w:rsidP="00961392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</w:t>
      </w:r>
      <w:r w:rsidR="00E825C6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позитивной среды, как основы успешной социализации воспитанников ДОУ к школе.</w:t>
      </w:r>
    </w:p>
    <w:p w:rsidR="002E1212" w:rsidRPr="00961392" w:rsidRDefault="00961392" w:rsidP="0096139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</w:t>
      </w:r>
      <w:r w:rsidR="00E825C6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воспитанников дошкольных организаций к профессиям градообразующих предприятий. </w:t>
      </w:r>
    </w:p>
    <w:p w:rsidR="002E1212" w:rsidRPr="00961392" w:rsidRDefault="00961392" w:rsidP="0096139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</w:t>
      </w:r>
      <w:r w:rsidR="00E825C6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победителей и призёров городских, региональных конкурсов, олимпиад, фестивалей.</w:t>
      </w:r>
    </w:p>
    <w:p w:rsidR="002E1212" w:rsidRPr="00961392" w:rsidRDefault="00961392" w:rsidP="0096139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</w:t>
      </w:r>
      <w:r w:rsidR="00E825C6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использования</w:t>
      </w:r>
      <w:r w:rsidR="002E1212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городского округа Королёв и педагогами Московской области методических наработок по выявлению, развитию  и поддержке детей  с признаками одаренности.</w:t>
      </w:r>
    </w:p>
    <w:p w:rsidR="007508C8" w:rsidRPr="00961392" w:rsidRDefault="00961392" w:rsidP="0096139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508C8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одействи</w:t>
      </w:r>
      <w:r w:rsidR="00E825C6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508C8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муниципальной системы дошкольного образования городского округа Королёв Московской области.</w:t>
      </w:r>
    </w:p>
    <w:p w:rsidR="007508C8" w:rsidRDefault="00961392" w:rsidP="0096139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508C8" w:rsidRPr="0096139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артнерские отношения дошкольных образовательных учреждений, социально – образовательных структур города,  городской общественности по работе с одаренными детьми.</w:t>
      </w:r>
      <w:r w:rsidR="00E63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638F0" w:rsidRDefault="00E638F0" w:rsidP="00E6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8F0" w:rsidRPr="00E638F0" w:rsidRDefault="00E638F0" w:rsidP="00E6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8F0" w:rsidRDefault="00E638F0" w:rsidP="00E638F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8C8" w:rsidRDefault="007508C8" w:rsidP="002E12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670" w:rsidRDefault="00FD0670" w:rsidP="00FD0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Pr="00451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Предложения по распространению и внедрению результатов проекта в массовую практику </w:t>
      </w:r>
    </w:p>
    <w:p w:rsidR="00FD0670" w:rsidRPr="00451CC4" w:rsidRDefault="00FD0670" w:rsidP="00FD0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6379"/>
        <w:gridCol w:w="7088"/>
      </w:tblGrid>
      <w:tr w:rsidR="00FD0670" w:rsidRPr="00451CC4" w:rsidTr="00107FBD">
        <w:trPr>
          <w:tblHeader/>
        </w:trPr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51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51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79" w:type="dxa"/>
          </w:tcPr>
          <w:p w:rsidR="00FD0670" w:rsidRPr="00451CC4" w:rsidRDefault="00FD0670" w:rsidP="00107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Планируемое мероприятие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Механизмы реализации</w:t>
            </w:r>
          </w:p>
        </w:tc>
      </w:tr>
      <w:tr w:rsidR="00FD0670" w:rsidRPr="00451CC4" w:rsidTr="00107FBD"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379" w:type="dxa"/>
          </w:tcPr>
          <w:p w:rsidR="00FD0670" w:rsidRPr="00451CC4" w:rsidRDefault="00FD0670" w:rsidP="00FD0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Публикация аналитической статьи в журнале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образование</w:t>
            </w: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Транслирование опыта инновационной деятельности ДОУ</w:t>
            </w:r>
          </w:p>
        </w:tc>
      </w:tr>
      <w:tr w:rsidR="00FD0670" w:rsidRPr="00451CC4" w:rsidTr="00107FBD"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 отчет дошкольной образовательной организации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проекта, открытые просмотры, творческий отчет реализации проекта среди ДОО города</w:t>
            </w:r>
          </w:p>
        </w:tc>
      </w:tr>
      <w:tr w:rsidR="00FD0670" w:rsidRPr="00451CC4" w:rsidTr="00107FBD"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ГМО по интеллектуальному развитию дошкольников в городе, региона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Выступления по теме инновационного проекта, мастер – классы, распространение опыта работы по проекту среди педагогов города, региона</w:t>
            </w:r>
          </w:p>
        </w:tc>
      </w:tr>
      <w:tr w:rsidR="00FD0670" w:rsidRPr="00451CC4" w:rsidTr="00107FBD"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379" w:type="dxa"/>
          </w:tcPr>
          <w:p w:rsidR="00FD0670" w:rsidRPr="00451CC4" w:rsidRDefault="00FD0670" w:rsidP="00FD0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образовательного проекта ДОО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Ярмарке инноваций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работы: доклад с презентацией, методические пособия с разработанным программно-методическим материалом</w:t>
            </w:r>
          </w:p>
        </w:tc>
      </w:tr>
      <w:tr w:rsidR="00FD0670" w:rsidRPr="00451CC4" w:rsidTr="00107FBD">
        <w:tc>
          <w:tcPr>
            <w:tcW w:w="675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членов методического совета на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аучно-практической конференции наукоградов</w:t>
            </w:r>
          </w:p>
        </w:tc>
        <w:tc>
          <w:tcPr>
            <w:tcW w:w="7088" w:type="dxa"/>
          </w:tcPr>
          <w:p w:rsidR="00FD0670" w:rsidRPr="00451CC4" w:rsidRDefault="00FD0670" w:rsidP="00107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Очное выступление, распространение передового педагогического опыта по инновационной деятельности ДОУ</w:t>
            </w:r>
          </w:p>
        </w:tc>
      </w:tr>
    </w:tbl>
    <w:p w:rsidR="00FD0670" w:rsidRDefault="00FD0670" w:rsidP="00FD0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2C8" w:rsidRDefault="00FD06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662D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62D86" w:rsidRPr="00662D86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"Об образовании в Российской Федерации"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(Приказ Министерства образования и науки Российской Федерации от 17.10.2013 г. № 1155</w:t>
      </w:r>
      <w:r w:rsidR="00E061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Минобранауки</w:t>
      </w:r>
      <w:proofErr w:type="spellEnd"/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30.08.2013 N 1014 «Об утверждении Порядка организации и осуществления образовательной деятельности по общеобразовательным программам дошкольного образования»  (зарегистрировано в Минюсте России 26.09.2013 N 30038)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Федеральной целевой программы развития образования на 2016-2020 годы (утверждена распоряжением Правительства Российской Федерации от 29 декабря </w:t>
      </w:r>
      <w:smartTag w:uri="urn:schemas-microsoft-com:office:smarttags" w:element="metricconverter">
        <w:smartTagPr>
          <w:attr w:name="ProductID" w:val="2014 г"/>
        </w:smartTagPr>
        <w:r w:rsidRPr="00C24F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2014 г</w:t>
        </w:r>
      </w:smartTag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. N 2765-р)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Московской области от 27 июля 2013 года № 94/2013-ОЗ «Об образовании» (с изменениями на 30 декабря 2014 года)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Государственная программа Московской области «Образование Подмосковья» на 2014–2018 годы  (Постановление от 23 августа </w:t>
      </w:r>
      <w:smartTag w:uri="urn:schemas-microsoft-com:office:smarttags" w:element="metricconverter">
        <w:smartTagPr>
          <w:attr w:name="ProductID" w:val="2013 г"/>
        </w:smartTagPr>
        <w:r w:rsidRPr="00C24F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. N 657/36)</w:t>
      </w:r>
    </w:p>
    <w:p w:rsidR="00C24F31" w:rsidRPr="00C24F31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F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министра образования Московской области от 25.06.2012 № 2915 «О развитии инновационной инфраструктуры в системе образования Московской области»</w:t>
      </w:r>
    </w:p>
    <w:p w:rsidR="00C24F31" w:rsidRPr="00EB3896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Минтруда России № 544н от 18 октября </w:t>
      </w:r>
      <w:smartTag w:uri="urn:schemas-microsoft-com:office:smarttags" w:element="metricconverter">
        <w:smartTagPr>
          <w:attr w:name="ProductID" w:val="2013 г"/>
        </w:smartTagPr>
        <w:r w:rsidRPr="00EB38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EB3896">
        <w:rPr>
          <w:rFonts w:ascii="Times New Roman" w:eastAsia="Times New Roman" w:hAnsi="Times New Roman" w:cs="Times New Roman"/>
          <w:sz w:val="28"/>
          <w:szCs w:val="28"/>
          <w:lang w:eastAsia="ru-RU"/>
        </w:rPr>
        <w:t>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</w:p>
    <w:p w:rsidR="00C24F31" w:rsidRPr="00EB3896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программа «Одаренные дети» в рамках Президентской Программы «Дети России», утверждена Правительством РФ от 03.10.2002г.</w:t>
      </w:r>
    </w:p>
    <w:p w:rsidR="00C24F31" w:rsidRPr="00EB3896" w:rsidRDefault="00C24F31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города Королёва Московской области на 2015-2019 годы "Образование  города Королёва"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>Белова, Е.С. «Одаренность малыша: раскрыть, понять, поддержать» –М; 1998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Выготский, Л.С. Игра и ее роль в психологическом развитии ребенка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//Вопросы психологии 1966. № 6. С.80–91.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Дружинин, В.Н. Психология общих способностей. 3-е изд. –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Pr="00EB3896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EB3896">
        <w:rPr>
          <w:rFonts w:ascii="Times New Roman" w:hAnsi="Times New Roman" w:cs="Times New Roman"/>
          <w:sz w:val="28"/>
          <w:szCs w:val="28"/>
        </w:rPr>
        <w:t>итер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2007. – 368 с.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Доровской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А.И. «100 советов по развитию одаренности детей» –М;1997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Гильбух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Ю.З. Умственно одаренный ребенок. Киев. 1993.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Кулемзина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А.В. Детская одаренность: психолого-педагогическое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исследование. Томск. 1999.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Н.С. «Возрастная одаренность и индивидуальные различия»,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Москва – Воронеж; 1997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Личностно-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оринтированный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учебно-воспитательный процесс и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 xml:space="preserve">развитие одаренности (методическое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пособиме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Синягина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Н.Ю.,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Чирковская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Е.Г. М.: Вузовская книга. 2001 – 131с.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Одаренные дети.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Бурлинская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Г.В., Слуцкий В.М. М.: Прогресс, 1991. –376 с. //Общ. Ред.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Г.В.Бурлинской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В.М.Слуцкого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; Предисловие В.М.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, </w:t>
      </w:r>
      <w:r w:rsidRPr="00EB3896">
        <w:rPr>
          <w:rFonts w:ascii="Times New Roman" w:hAnsi="Times New Roman" w:cs="Times New Roman"/>
          <w:sz w:val="28"/>
          <w:szCs w:val="28"/>
        </w:rPr>
        <w:t>Слуцкого.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Одаренный ребенок /под ред. О.М. Дьяченко – М; 1997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Психология одаренности детей и подростков» /под ред. Н.С.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Лейтеса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–М; 2000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Психология общих способностей. Дружинин В.М. С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анкт </w:t>
      </w:r>
      <w:r w:rsidRPr="00EB3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582" w:rsidRPr="00EB3896">
        <w:rPr>
          <w:rFonts w:ascii="Times New Roman" w:hAnsi="Times New Roman" w:cs="Times New Roman"/>
          <w:sz w:val="28"/>
          <w:szCs w:val="28"/>
        </w:rPr>
        <w:t>П</w:t>
      </w:r>
      <w:r w:rsidRPr="00EB3896">
        <w:rPr>
          <w:rFonts w:ascii="Times New Roman" w:hAnsi="Times New Roman" w:cs="Times New Roman"/>
          <w:sz w:val="28"/>
          <w:szCs w:val="28"/>
        </w:rPr>
        <w:t>итер</w:t>
      </w:r>
      <w:r w:rsidR="00F06582" w:rsidRPr="00EB3896">
        <w:rPr>
          <w:rFonts w:ascii="Times New Roman" w:hAnsi="Times New Roman" w:cs="Times New Roman"/>
          <w:sz w:val="28"/>
          <w:szCs w:val="28"/>
        </w:rPr>
        <w:t>бург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>, 2007. – 3-е изд.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 xml:space="preserve"> Программа Л.А.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EB3896">
        <w:rPr>
          <w:rFonts w:ascii="Times New Roman" w:hAnsi="Times New Roman" w:cs="Times New Roman"/>
          <w:sz w:val="28"/>
          <w:szCs w:val="28"/>
        </w:rPr>
        <w:t xml:space="preserve"> «Одарённый ребёнок» (основные положения)– 1995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>Психология одаренности: от теории к практике /под ред. Д.В. Ушакова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– М; 2000 г.</w:t>
      </w:r>
    </w:p>
    <w:p w:rsidR="00FE62C8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t>Рекомендации по выявлению умственно одаренных детей дошкольного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возраста/ под ред. О.М. Дьяченко, Булычевой А.И. – 1996 г.</w:t>
      </w:r>
    </w:p>
    <w:p w:rsidR="004A29AE" w:rsidRPr="00EB3896" w:rsidRDefault="00FE62C8" w:rsidP="00C24F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96">
        <w:rPr>
          <w:rFonts w:ascii="Times New Roman" w:hAnsi="Times New Roman" w:cs="Times New Roman"/>
          <w:sz w:val="28"/>
          <w:szCs w:val="28"/>
        </w:rPr>
        <w:lastRenderedPageBreak/>
        <w:t>Развитие познавательных способностей в процессе дошкольного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 xml:space="preserve">воспитания. М.: педагогика, 1986. – 224 с. /Под ред. </w:t>
      </w:r>
      <w:proofErr w:type="spellStart"/>
      <w:r w:rsidRPr="00EB3896">
        <w:rPr>
          <w:rFonts w:ascii="Times New Roman" w:hAnsi="Times New Roman" w:cs="Times New Roman"/>
          <w:sz w:val="28"/>
          <w:szCs w:val="28"/>
        </w:rPr>
        <w:t>Л.А.Венгера</w:t>
      </w:r>
      <w:proofErr w:type="spellEnd"/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/Научно-исследовательский институт дошкольного воспитания</w:t>
      </w:r>
      <w:r w:rsidR="00F06582" w:rsidRPr="00EB3896">
        <w:rPr>
          <w:rFonts w:ascii="Times New Roman" w:hAnsi="Times New Roman" w:cs="Times New Roman"/>
          <w:sz w:val="28"/>
          <w:szCs w:val="28"/>
        </w:rPr>
        <w:t xml:space="preserve"> </w:t>
      </w:r>
      <w:r w:rsidRPr="00EB3896">
        <w:rPr>
          <w:rFonts w:ascii="Times New Roman" w:hAnsi="Times New Roman" w:cs="Times New Roman"/>
          <w:sz w:val="28"/>
          <w:szCs w:val="28"/>
        </w:rPr>
        <w:t>Академии педагогических наук СССР.</w:t>
      </w:r>
    </w:p>
    <w:p w:rsidR="004A29AE" w:rsidRPr="004A29AE" w:rsidRDefault="004A29AE" w:rsidP="004A29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9AE" w:rsidRDefault="004A29AE" w:rsidP="004A29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2C8" w:rsidRPr="004A29AE" w:rsidRDefault="004A29AE" w:rsidP="004A29AE">
      <w:pPr>
        <w:tabs>
          <w:tab w:val="left" w:pos="37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FE62C8" w:rsidRPr="004A29AE" w:rsidSect="00103030">
      <w:footerReference w:type="default" r:id="rId30"/>
      <w:pgSz w:w="16838" w:h="11906" w:orient="landscape"/>
      <w:pgMar w:top="851" w:right="85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720" w:rsidRDefault="00526720" w:rsidP="001A0CF5">
      <w:pPr>
        <w:spacing w:after="0" w:line="240" w:lineRule="auto"/>
      </w:pPr>
      <w:r>
        <w:separator/>
      </w:r>
    </w:p>
  </w:endnote>
  <w:endnote w:type="continuationSeparator" w:id="0">
    <w:p w:rsidR="00526720" w:rsidRDefault="00526720" w:rsidP="001A0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818440"/>
      <w:docPartObj>
        <w:docPartGallery w:val="Page Numbers (Bottom of Page)"/>
        <w:docPartUnique/>
      </w:docPartObj>
    </w:sdtPr>
    <w:sdtEndPr/>
    <w:sdtContent>
      <w:p w:rsidR="007C1E96" w:rsidRDefault="007C1E9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D90">
          <w:rPr>
            <w:noProof/>
          </w:rPr>
          <w:t>27</w:t>
        </w:r>
        <w:r>
          <w:fldChar w:fldCharType="end"/>
        </w:r>
      </w:p>
    </w:sdtContent>
  </w:sdt>
  <w:p w:rsidR="007C1E96" w:rsidRDefault="007C1E9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720" w:rsidRDefault="00526720" w:rsidP="001A0CF5">
      <w:pPr>
        <w:spacing w:after="0" w:line="240" w:lineRule="auto"/>
      </w:pPr>
      <w:r>
        <w:separator/>
      </w:r>
    </w:p>
  </w:footnote>
  <w:footnote w:type="continuationSeparator" w:id="0">
    <w:p w:rsidR="00526720" w:rsidRDefault="00526720" w:rsidP="001A0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0121"/>
    <w:multiLevelType w:val="hybridMultilevel"/>
    <w:tmpl w:val="DAF68C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59C58FB"/>
    <w:multiLevelType w:val="hybridMultilevel"/>
    <w:tmpl w:val="AE5C7D6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09F7099E"/>
    <w:multiLevelType w:val="hybridMultilevel"/>
    <w:tmpl w:val="1AAECA4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D4C90"/>
    <w:multiLevelType w:val="hybridMultilevel"/>
    <w:tmpl w:val="027A5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222E0"/>
    <w:multiLevelType w:val="multilevel"/>
    <w:tmpl w:val="4A9A50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5">
    <w:nsid w:val="10496E26"/>
    <w:multiLevelType w:val="hybridMultilevel"/>
    <w:tmpl w:val="FAB8F65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5206D"/>
    <w:multiLevelType w:val="hybridMultilevel"/>
    <w:tmpl w:val="4DB446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33324"/>
    <w:multiLevelType w:val="hybridMultilevel"/>
    <w:tmpl w:val="B53A0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F6AC4"/>
    <w:multiLevelType w:val="hybridMultilevel"/>
    <w:tmpl w:val="B842372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01E63"/>
    <w:multiLevelType w:val="hybridMultilevel"/>
    <w:tmpl w:val="080E6B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C4B015A"/>
    <w:multiLevelType w:val="hybridMultilevel"/>
    <w:tmpl w:val="5BC4E7DC"/>
    <w:lvl w:ilvl="0" w:tplc="4CF4A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52644E"/>
    <w:multiLevelType w:val="multilevel"/>
    <w:tmpl w:val="A5A4F10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455535F"/>
    <w:multiLevelType w:val="hybridMultilevel"/>
    <w:tmpl w:val="6A523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87641"/>
    <w:multiLevelType w:val="hybridMultilevel"/>
    <w:tmpl w:val="DBAE622A"/>
    <w:lvl w:ilvl="0" w:tplc="9078C65C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31554"/>
    <w:multiLevelType w:val="hybridMultilevel"/>
    <w:tmpl w:val="E460F7F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F09546B"/>
    <w:multiLevelType w:val="hybridMultilevel"/>
    <w:tmpl w:val="9CFAAA36"/>
    <w:lvl w:ilvl="0" w:tplc="79947F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08E13CB"/>
    <w:multiLevelType w:val="hybridMultilevel"/>
    <w:tmpl w:val="6E9481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53983043"/>
    <w:multiLevelType w:val="multilevel"/>
    <w:tmpl w:val="6F94249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1E13836"/>
    <w:multiLevelType w:val="hybridMultilevel"/>
    <w:tmpl w:val="79985E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21D300F"/>
    <w:multiLevelType w:val="multilevel"/>
    <w:tmpl w:val="C042255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521009A"/>
    <w:multiLevelType w:val="hybridMultilevel"/>
    <w:tmpl w:val="C6400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B672B11"/>
    <w:multiLevelType w:val="hybridMultilevel"/>
    <w:tmpl w:val="1772E2B2"/>
    <w:lvl w:ilvl="0" w:tplc="4DD663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644B70"/>
    <w:multiLevelType w:val="hybridMultilevel"/>
    <w:tmpl w:val="DD047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A9375F"/>
    <w:multiLevelType w:val="hybridMultilevel"/>
    <w:tmpl w:val="C164C5FE"/>
    <w:lvl w:ilvl="0" w:tplc="0464E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74CD0"/>
    <w:multiLevelType w:val="hybridMultilevel"/>
    <w:tmpl w:val="BD90A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96073"/>
    <w:multiLevelType w:val="hybridMultilevel"/>
    <w:tmpl w:val="D812C24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79CF4014"/>
    <w:multiLevelType w:val="hybridMultilevel"/>
    <w:tmpl w:val="9A10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5B6257"/>
    <w:multiLevelType w:val="hybridMultilevel"/>
    <w:tmpl w:val="003AF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3"/>
  </w:num>
  <w:num w:numId="4">
    <w:abstractNumId w:val="18"/>
  </w:num>
  <w:num w:numId="5">
    <w:abstractNumId w:val="22"/>
  </w:num>
  <w:num w:numId="6">
    <w:abstractNumId w:val="26"/>
  </w:num>
  <w:num w:numId="7">
    <w:abstractNumId w:val="9"/>
  </w:num>
  <w:num w:numId="8">
    <w:abstractNumId w:val="14"/>
  </w:num>
  <w:num w:numId="9">
    <w:abstractNumId w:val="20"/>
  </w:num>
  <w:num w:numId="10">
    <w:abstractNumId w:val="21"/>
  </w:num>
  <w:num w:numId="11">
    <w:abstractNumId w:val="15"/>
  </w:num>
  <w:num w:numId="12">
    <w:abstractNumId w:val="0"/>
  </w:num>
  <w:num w:numId="13">
    <w:abstractNumId w:val="4"/>
  </w:num>
  <w:num w:numId="14">
    <w:abstractNumId w:val="13"/>
  </w:num>
  <w:num w:numId="15">
    <w:abstractNumId w:val="19"/>
  </w:num>
  <w:num w:numId="16">
    <w:abstractNumId w:val="11"/>
  </w:num>
  <w:num w:numId="17">
    <w:abstractNumId w:val="12"/>
  </w:num>
  <w:num w:numId="18">
    <w:abstractNumId w:val="24"/>
  </w:num>
  <w:num w:numId="19">
    <w:abstractNumId w:val="1"/>
  </w:num>
  <w:num w:numId="20">
    <w:abstractNumId w:val="7"/>
  </w:num>
  <w:num w:numId="21">
    <w:abstractNumId w:val="16"/>
  </w:num>
  <w:num w:numId="22">
    <w:abstractNumId w:val="25"/>
  </w:num>
  <w:num w:numId="23">
    <w:abstractNumId w:val="6"/>
  </w:num>
  <w:num w:numId="24">
    <w:abstractNumId w:val="2"/>
  </w:num>
  <w:num w:numId="25">
    <w:abstractNumId w:val="8"/>
  </w:num>
  <w:num w:numId="26">
    <w:abstractNumId w:val="10"/>
  </w:num>
  <w:num w:numId="27">
    <w:abstractNumId w:val="1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D0D"/>
    <w:rsid w:val="000159FD"/>
    <w:rsid w:val="000637C7"/>
    <w:rsid w:val="00071EEF"/>
    <w:rsid w:val="000B3FD1"/>
    <w:rsid w:val="000D0B78"/>
    <w:rsid w:val="000D3E48"/>
    <w:rsid w:val="000F4C9A"/>
    <w:rsid w:val="00103030"/>
    <w:rsid w:val="00136723"/>
    <w:rsid w:val="00181A5F"/>
    <w:rsid w:val="001847A2"/>
    <w:rsid w:val="00194A6A"/>
    <w:rsid w:val="001A0CF5"/>
    <w:rsid w:val="001A4B2A"/>
    <w:rsid w:val="00210B73"/>
    <w:rsid w:val="00254319"/>
    <w:rsid w:val="00264D27"/>
    <w:rsid w:val="00267DCF"/>
    <w:rsid w:val="00272E2E"/>
    <w:rsid w:val="00294CBC"/>
    <w:rsid w:val="002A7B83"/>
    <w:rsid w:val="002B25DE"/>
    <w:rsid w:val="002B418F"/>
    <w:rsid w:val="002C71A2"/>
    <w:rsid w:val="002E1212"/>
    <w:rsid w:val="00320CD2"/>
    <w:rsid w:val="00321B10"/>
    <w:rsid w:val="00330851"/>
    <w:rsid w:val="003671D6"/>
    <w:rsid w:val="003870B5"/>
    <w:rsid w:val="00451CC4"/>
    <w:rsid w:val="00491453"/>
    <w:rsid w:val="004A10B4"/>
    <w:rsid w:val="004A1D66"/>
    <w:rsid w:val="004A29AE"/>
    <w:rsid w:val="004A45E1"/>
    <w:rsid w:val="004D2D2F"/>
    <w:rsid w:val="004D525F"/>
    <w:rsid w:val="004D7DA9"/>
    <w:rsid w:val="004E35CA"/>
    <w:rsid w:val="004E63FF"/>
    <w:rsid w:val="004F1AF1"/>
    <w:rsid w:val="00526720"/>
    <w:rsid w:val="00532652"/>
    <w:rsid w:val="005345A0"/>
    <w:rsid w:val="00587042"/>
    <w:rsid w:val="005F138A"/>
    <w:rsid w:val="00657D27"/>
    <w:rsid w:val="00662D86"/>
    <w:rsid w:val="00685DDB"/>
    <w:rsid w:val="006F410E"/>
    <w:rsid w:val="006F4579"/>
    <w:rsid w:val="006F4810"/>
    <w:rsid w:val="00745A01"/>
    <w:rsid w:val="007508C8"/>
    <w:rsid w:val="00782AA1"/>
    <w:rsid w:val="00787666"/>
    <w:rsid w:val="00787895"/>
    <w:rsid w:val="007C1E96"/>
    <w:rsid w:val="007C5323"/>
    <w:rsid w:val="007C576D"/>
    <w:rsid w:val="007D0273"/>
    <w:rsid w:val="007F3613"/>
    <w:rsid w:val="008019F1"/>
    <w:rsid w:val="008130E5"/>
    <w:rsid w:val="008368C8"/>
    <w:rsid w:val="00895E9D"/>
    <w:rsid w:val="008A127D"/>
    <w:rsid w:val="008A5E91"/>
    <w:rsid w:val="008B0D90"/>
    <w:rsid w:val="008D67B2"/>
    <w:rsid w:val="008E715F"/>
    <w:rsid w:val="00936505"/>
    <w:rsid w:val="0096061B"/>
    <w:rsid w:val="00961392"/>
    <w:rsid w:val="009D2217"/>
    <w:rsid w:val="009F7D47"/>
    <w:rsid w:val="00A01FFE"/>
    <w:rsid w:val="00A023F2"/>
    <w:rsid w:val="00A046ED"/>
    <w:rsid w:val="00A05AC1"/>
    <w:rsid w:val="00A31770"/>
    <w:rsid w:val="00A52680"/>
    <w:rsid w:val="00A60B9A"/>
    <w:rsid w:val="00A63E15"/>
    <w:rsid w:val="00A71C62"/>
    <w:rsid w:val="00AA2818"/>
    <w:rsid w:val="00AA5CB3"/>
    <w:rsid w:val="00AC010C"/>
    <w:rsid w:val="00AD789B"/>
    <w:rsid w:val="00AE55F6"/>
    <w:rsid w:val="00AF29A3"/>
    <w:rsid w:val="00B15AAD"/>
    <w:rsid w:val="00B70994"/>
    <w:rsid w:val="00B81FA9"/>
    <w:rsid w:val="00BC3034"/>
    <w:rsid w:val="00BC590D"/>
    <w:rsid w:val="00BC75C0"/>
    <w:rsid w:val="00BF7D9B"/>
    <w:rsid w:val="00C24F31"/>
    <w:rsid w:val="00C3049E"/>
    <w:rsid w:val="00C31978"/>
    <w:rsid w:val="00C472F1"/>
    <w:rsid w:val="00C81CF4"/>
    <w:rsid w:val="00C91B11"/>
    <w:rsid w:val="00CA3E55"/>
    <w:rsid w:val="00CC3EA6"/>
    <w:rsid w:val="00CC6D1B"/>
    <w:rsid w:val="00CD5D0D"/>
    <w:rsid w:val="00D04F0E"/>
    <w:rsid w:val="00D326E5"/>
    <w:rsid w:val="00D4459D"/>
    <w:rsid w:val="00D61F55"/>
    <w:rsid w:val="00D62D29"/>
    <w:rsid w:val="00D73263"/>
    <w:rsid w:val="00DB38C6"/>
    <w:rsid w:val="00DF0C4B"/>
    <w:rsid w:val="00E00D5C"/>
    <w:rsid w:val="00E06104"/>
    <w:rsid w:val="00E36931"/>
    <w:rsid w:val="00E638F0"/>
    <w:rsid w:val="00E63D65"/>
    <w:rsid w:val="00E821D3"/>
    <w:rsid w:val="00E825C6"/>
    <w:rsid w:val="00EA726C"/>
    <w:rsid w:val="00EB3896"/>
    <w:rsid w:val="00EC781F"/>
    <w:rsid w:val="00F06582"/>
    <w:rsid w:val="00F22AD9"/>
    <w:rsid w:val="00F444E3"/>
    <w:rsid w:val="00F608AB"/>
    <w:rsid w:val="00F74733"/>
    <w:rsid w:val="00F942B7"/>
    <w:rsid w:val="00FA7E93"/>
    <w:rsid w:val="00FD0670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D5D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01F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3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C590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C590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A0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0CF5"/>
  </w:style>
  <w:style w:type="paragraph" w:styleId="ab">
    <w:name w:val="footer"/>
    <w:basedOn w:val="a"/>
    <w:link w:val="ac"/>
    <w:uiPriority w:val="99"/>
    <w:unhideWhenUsed/>
    <w:rsid w:val="001A0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0C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D5D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01F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3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C590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C590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A0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0CF5"/>
  </w:style>
  <w:style w:type="paragraph" w:styleId="ab">
    <w:name w:val="footer"/>
    <w:basedOn w:val="a"/>
    <w:link w:val="ac"/>
    <w:uiPriority w:val="99"/>
    <w:unhideWhenUsed/>
    <w:rsid w:val="001A0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0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ym.polikarpova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uant@rambler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lili_pron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sedyh_svet@mail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elenaevrika@yandex.ru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5111190@mail.ru" TargetMode="External"/><Relationship Id="rId27" Type="http://schemas.openxmlformats.org/officeDocument/2006/relationships/hyperlink" Target="mailto:arsushka@list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69715-9231-4AD1-8A44-F2F1450A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5384</Words>
  <Characters>30691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40</cp:revision>
  <cp:lastPrinted>2016-02-11T10:15:00Z</cp:lastPrinted>
  <dcterms:created xsi:type="dcterms:W3CDTF">2016-02-10T23:57:00Z</dcterms:created>
  <dcterms:modified xsi:type="dcterms:W3CDTF">2018-12-21T13:11:00Z</dcterms:modified>
</cp:coreProperties>
</file>